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7230"/>
        <w:gridCol w:w="2408"/>
      </w:tblGrid>
      <w:tr w:rsidR="003537C5" w:rsidRPr="00AC6D1E" w14:paraId="26F6B7F0" w14:textId="77777777" w:rsidTr="00432192">
        <w:tc>
          <w:tcPr>
            <w:tcW w:w="7230" w:type="dxa"/>
          </w:tcPr>
          <w:p w14:paraId="71B4576A" w14:textId="77777777" w:rsidR="003537C5" w:rsidRPr="00AC6D1E" w:rsidRDefault="003537C5" w:rsidP="00432192">
            <w:pPr>
              <w:pStyle w:val="3Policytitle"/>
              <w:rPr>
                <w:sz w:val="28"/>
                <w:szCs w:val="28"/>
              </w:rPr>
            </w:pPr>
            <w:r w:rsidRPr="00AC6D1E">
              <w:rPr>
                <w:sz w:val="28"/>
                <w:szCs w:val="28"/>
              </w:rPr>
              <w:t>South Cumbria Pupil Referral Unit</w:t>
            </w:r>
          </w:p>
          <w:p w14:paraId="2E8A6D74" w14:textId="77777777" w:rsidR="003537C5" w:rsidRPr="00AC6D1E" w:rsidRDefault="003537C5" w:rsidP="00432192">
            <w:pPr>
              <w:pStyle w:val="3Policytitle"/>
              <w:rPr>
                <w:sz w:val="28"/>
                <w:szCs w:val="28"/>
              </w:rPr>
            </w:pPr>
          </w:p>
          <w:p w14:paraId="0F95BD02" w14:textId="031AFACD" w:rsidR="003537C5" w:rsidRPr="00AC6D1E" w:rsidRDefault="003537C5" w:rsidP="00432192">
            <w:pPr>
              <w:pStyle w:val="3Policytitle"/>
              <w:rPr>
                <w:sz w:val="28"/>
                <w:szCs w:val="28"/>
              </w:rPr>
            </w:pPr>
            <w:r w:rsidRPr="00AC6D1E">
              <w:rPr>
                <w:sz w:val="28"/>
                <w:szCs w:val="28"/>
              </w:rPr>
              <w:t xml:space="preserve">Privacy notice </w:t>
            </w:r>
            <w:r w:rsidRPr="003537C5">
              <w:rPr>
                <w:sz w:val="28"/>
                <w:szCs w:val="28"/>
              </w:rPr>
              <w:t>(how we use visitors’ information)</w:t>
            </w:r>
            <w:r w:rsidRPr="00AC6D1E">
              <w:rPr>
                <w:sz w:val="28"/>
                <w:szCs w:val="28"/>
              </w:rPr>
              <w:t xml:space="preserve"> (</w:t>
            </w:r>
            <w:r w:rsidR="00BA20BE">
              <w:rPr>
                <w:sz w:val="28"/>
                <w:szCs w:val="28"/>
              </w:rPr>
              <w:t>April</w:t>
            </w:r>
            <w:r>
              <w:rPr>
                <w:sz w:val="28"/>
                <w:szCs w:val="28"/>
              </w:rPr>
              <w:t xml:space="preserve"> 202</w:t>
            </w:r>
            <w:r w:rsidR="00846BEA">
              <w:rPr>
                <w:sz w:val="28"/>
                <w:szCs w:val="28"/>
              </w:rPr>
              <w:t>6</w:t>
            </w:r>
            <w:r w:rsidRPr="00AC6D1E">
              <w:rPr>
                <w:sz w:val="28"/>
                <w:szCs w:val="28"/>
              </w:rPr>
              <w:t>)</w:t>
            </w:r>
          </w:p>
        </w:tc>
        <w:tc>
          <w:tcPr>
            <w:tcW w:w="2408" w:type="dxa"/>
          </w:tcPr>
          <w:p w14:paraId="7E809C3C" w14:textId="77777777" w:rsidR="003537C5" w:rsidRPr="00AC6D1E" w:rsidRDefault="003537C5" w:rsidP="00432192">
            <w:pPr>
              <w:pStyle w:val="3Policytitle"/>
              <w:jc w:val="right"/>
              <w:rPr>
                <w:sz w:val="28"/>
                <w:szCs w:val="28"/>
              </w:rPr>
            </w:pPr>
            <w:r w:rsidRPr="00AC6D1E">
              <w:rPr>
                <w:noProof/>
                <w:sz w:val="28"/>
                <w:szCs w:val="28"/>
              </w:rPr>
              <w:drawing>
                <wp:inline distT="0" distB="0" distL="0" distR="0" wp14:anchorId="61FB3BB1" wp14:editId="240770A2">
                  <wp:extent cx="1291245" cy="824089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15" cy="83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154F48" w14:textId="77777777" w:rsidR="003537C5" w:rsidRPr="003537C5" w:rsidRDefault="003537C5" w:rsidP="003537C5">
      <w:pPr>
        <w:spacing w:after="0" w:line="240" w:lineRule="auto"/>
        <w:rPr>
          <w:rFonts w:eastAsia="Times New Roman" w:cstheme="minorHAnsi"/>
          <w:sz w:val="26"/>
          <w:szCs w:val="26"/>
          <w:lang w:eastAsia="en-GB"/>
        </w:rPr>
      </w:pPr>
    </w:p>
    <w:p w14:paraId="461570F1" w14:textId="4A4522B0" w:rsidR="0044704E" w:rsidRDefault="003537C5" w:rsidP="003537C5">
      <w:pPr>
        <w:spacing w:after="0" w:line="240" w:lineRule="auto"/>
        <w:rPr>
          <w:rFonts w:eastAsia="Times New Roman" w:cstheme="minorHAnsi"/>
          <w:sz w:val="26"/>
          <w:szCs w:val="26"/>
          <w:lang w:eastAsia="en-GB"/>
        </w:rPr>
      </w:pPr>
      <w:r>
        <w:rPr>
          <w:rFonts w:eastAsia="Times New Roman" w:cstheme="minorHAnsi"/>
          <w:sz w:val="26"/>
          <w:szCs w:val="26"/>
          <w:lang w:eastAsia="en-GB"/>
        </w:rPr>
        <w:t>South Cumbria Pupil Referral Service</w:t>
      </w:r>
      <w:r w:rsidR="009464FF" w:rsidRPr="003537C5">
        <w:rPr>
          <w:rFonts w:eastAsia="Times New Roman" w:cstheme="minorHAnsi"/>
          <w:sz w:val="26"/>
          <w:szCs w:val="26"/>
          <w:lang w:eastAsia="en-GB"/>
        </w:rPr>
        <w:t xml:space="preserve"> i</w:t>
      </w:r>
      <w:r w:rsidR="009464FF" w:rsidRPr="00584C10">
        <w:rPr>
          <w:rFonts w:eastAsia="Times New Roman" w:cstheme="minorHAnsi"/>
          <w:sz w:val="26"/>
          <w:szCs w:val="26"/>
          <w:lang w:eastAsia="en-GB"/>
        </w:rPr>
        <w:t xml:space="preserve">s the data controller under the UK </w:t>
      </w:r>
      <w:r w:rsidR="009464FF" w:rsidRPr="00584C10">
        <w:rPr>
          <w:rFonts w:eastAsia="Calibri" w:cstheme="minorHAnsi"/>
          <w:sz w:val="26"/>
          <w:szCs w:val="26"/>
        </w:rPr>
        <w:t xml:space="preserve">General Data Protection Regulation (UK GDPR) </w:t>
      </w:r>
      <w:r w:rsidR="009464FF" w:rsidRPr="00584C10">
        <w:rPr>
          <w:rFonts w:eastAsia="Times New Roman" w:cstheme="minorHAnsi"/>
          <w:sz w:val="26"/>
          <w:szCs w:val="26"/>
          <w:lang w:eastAsia="en-GB"/>
        </w:rPr>
        <w:t xml:space="preserve">for the use of personal data explained </w:t>
      </w:r>
      <w:r w:rsidR="00A53147">
        <w:rPr>
          <w:rFonts w:eastAsia="Times New Roman" w:cstheme="minorHAnsi"/>
          <w:sz w:val="26"/>
          <w:szCs w:val="26"/>
          <w:lang w:eastAsia="en-GB"/>
        </w:rPr>
        <w:t>in this notice</w:t>
      </w:r>
      <w:r w:rsidR="009464FF" w:rsidRPr="00584C10">
        <w:rPr>
          <w:rFonts w:eastAsia="Times New Roman" w:cstheme="minorHAnsi"/>
          <w:sz w:val="26"/>
          <w:szCs w:val="26"/>
          <w:lang w:eastAsia="en-GB"/>
        </w:rPr>
        <w:t>.</w:t>
      </w:r>
      <w:r w:rsidR="00892BCA" w:rsidRPr="00584C10">
        <w:rPr>
          <w:rFonts w:eastAsia="Times New Roman" w:cstheme="minorHAnsi"/>
          <w:sz w:val="26"/>
          <w:szCs w:val="26"/>
          <w:lang w:eastAsia="en-GB"/>
        </w:rPr>
        <w:t xml:space="preserve">  </w:t>
      </w:r>
    </w:p>
    <w:p w14:paraId="01C97BE9" w14:textId="77777777" w:rsidR="003537C5" w:rsidRDefault="003537C5" w:rsidP="003537C5">
      <w:pPr>
        <w:spacing w:after="0" w:line="240" w:lineRule="auto"/>
        <w:rPr>
          <w:rFonts w:eastAsia="Times New Roman" w:cstheme="minorHAnsi"/>
          <w:sz w:val="26"/>
          <w:szCs w:val="26"/>
          <w:lang w:eastAsia="en-GB"/>
        </w:rPr>
      </w:pPr>
    </w:p>
    <w:p w14:paraId="5FFE2E27" w14:textId="51708C53" w:rsidR="009464FF" w:rsidRDefault="00AD59C7" w:rsidP="003537C5">
      <w:pPr>
        <w:spacing w:after="0" w:line="240" w:lineRule="auto"/>
        <w:rPr>
          <w:rFonts w:eastAsia="Times New Roman" w:cstheme="minorHAnsi"/>
          <w:sz w:val="26"/>
          <w:szCs w:val="26"/>
          <w:lang w:eastAsia="en-GB"/>
        </w:rPr>
      </w:pPr>
      <w:bookmarkStart w:id="0" w:name="_Hlk109985609"/>
      <w:r w:rsidRPr="003537C5">
        <w:rPr>
          <w:rFonts w:eastAsia="Times New Roman" w:cstheme="minorHAnsi"/>
          <w:sz w:val="26"/>
          <w:szCs w:val="26"/>
          <w:lang w:eastAsia="en-GB"/>
        </w:rPr>
        <w:t>Personal data is any information that can be used to identify a living person, either on its own, or in combination with other pieces of data.</w:t>
      </w:r>
      <w:r w:rsidR="0044704E" w:rsidRPr="003537C5">
        <w:rPr>
          <w:rFonts w:eastAsia="Times New Roman" w:cstheme="minorHAnsi"/>
          <w:sz w:val="26"/>
          <w:szCs w:val="26"/>
          <w:lang w:eastAsia="en-GB"/>
        </w:rPr>
        <w:t xml:space="preserve">  Data processing includes the collection, use, and storage of data.</w:t>
      </w:r>
    </w:p>
    <w:p w14:paraId="28DB23DD" w14:textId="77777777" w:rsidR="003537C5" w:rsidRPr="003537C5" w:rsidRDefault="003537C5" w:rsidP="003537C5">
      <w:pPr>
        <w:spacing w:after="0" w:line="240" w:lineRule="auto"/>
        <w:rPr>
          <w:rFonts w:eastAsia="Times New Roman" w:cstheme="minorHAnsi"/>
          <w:sz w:val="26"/>
          <w:szCs w:val="26"/>
          <w:lang w:eastAsia="en-GB"/>
        </w:rPr>
      </w:pPr>
    </w:p>
    <w:bookmarkEnd w:id="0"/>
    <w:p w14:paraId="353D83BB" w14:textId="7B11E25F" w:rsidR="009464FF" w:rsidRPr="00584C10" w:rsidRDefault="009464FF" w:rsidP="0068428A">
      <w:pPr>
        <w:spacing w:after="120" w:line="240" w:lineRule="auto"/>
        <w:rPr>
          <w:rFonts w:cstheme="minorHAnsi"/>
          <w:b/>
          <w:bCs/>
          <w:sz w:val="26"/>
          <w:szCs w:val="26"/>
        </w:rPr>
      </w:pPr>
      <w:r w:rsidRPr="00584C10">
        <w:rPr>
          <w:rFonts w:cstheme="minorHAnsi"/>
          <w:b/>
          <w:bCs/>
          <w:sz w:val="26"/>
          <w:szCs w:val="26"/>
        </w:rPr>
        <w:t xml:space="preserve">The categories of visitor information we process </w:t>
      </w:r>
      <w:r w:rsidR="00B61B2A" w:rsidRPr="003537C5">
        <w:rPr>
          <w:rFonts w:cstheme="minorHAnsi"/>
          <w:b/>
          <w:bCs/>
          <w:sz w:val="26"/>
          <w:szCs w:val="26"/>
        </w:rPr>
        <w:t xml:space="preserve">and why </w:t>
      </w:r>
      <w:r w:rsidRPr="003537C5">
        <w:rPr>
          <w:rFonts w:cstheme="minorHAnsi"/>
          <w:b/>
          <w:bCs/>
          <w:sz w:val="26"/>
          <w:szCs w:val="26"/>
        </w:rPr>
        <w:t>include</w:t>
      </w:r>
      <w:r w:rsidRPr="00584C10">
        <w:rPr>
          <w:rFonts w:cstheme="minorHAnsi"/>
          <w:b/>
          <w:bCs/>
          <w:sz w:val="26"/>
          <w:szCs w:val="26"/>
        </w:rPr>
        <w:t>:</w:t>
      </w:r>
    </w:p>
    <w:p w14:paraId="13F3768D" w14:textId="0E3B9BA0" w:rsidR="009464FF" w:rsidRPr="00606946" w:rsidRDefault="009464FF" w:rsidP="009464FF">
      <w:pPr>
        <w:numPr>
          <w:ilvl w:val="0"/>
          <w:numId w:val="3"/>
        </w:numPr>
        <w:spacing w:after="60" w:line="240" w:lineRule="auto"/>
        <w:ind w:left="357" w:hanging="357"/>
        <w:rPr>
          <w:rFonts w:eastAsia="Times New Roman" w:cstheme="minorHAnsi"/>
          <w:sz w:val="26"/>
          <w:szCs w:val="26"/>
          <w:lang w:eastAsia="en-GB"/>
        </w:rPr>
      </w:pPr>
      <w:r w:rsidRPr="00606946">
        <w:rPr>
          <w:rFonts w:eastAsia="Times New Roman" w:cstheme="minorHAnsi"/>
          <w:b/>
          <w:bCs/>
          <w:sz w:val="26"/>
          <w:szCs w:val="26"/>
          <w:lang w:eastAsia="en-GB"/>
        </w:rPr>
        <w:t xml:space="preserve">Personal </w:t>
      </w:r>
      <w:r w:rsidR="00AD59C7" w:rsidRPr="00606946">
        <w:rPr>
          <w:rFonts w:eastAsia="Times New Roman" w:cstheme="minorHAnsi"/>
          <w:b/>
          <w:bCs/>
          <w:sz w:val="26"/>
          <w:szCs w:val="26"/>
          <w:lang w:eastAsia="en-GB"/>
        </w:rPr>
        <w:t>data</w:t>
      </w:r>
      <w:r w:rsidRPr="00606946">
        <w:rPr>
          <w:rFonts w:eastAsia="Times New Roman" w:cstheme="minorHAnsi"/>
          <w:sz w:val="26"/>
          <w:szCs w:val="26"/>
          <w:lang w:eastAsia="en-GB"/>
        </w:rPr>
        <w:t xml:space="preserve"> like your name, employer</w:t>
      </w:r>
      <w:r w:rsidR="00071F21" w:rsidRPr="00606946">
        <w:rPr>
          <w:rFonts w:eastAsia="Times New Roman" w:cstheme="minorHAnsi"/>
          <w:sz w:val="26"/>
          <w:szCs w:val="26"/>
          <w:lang w:eastAsia="en-GB"/>
        </w:rPr>
        <w:t xml:space="preserve"> (</w:t>
      </w:r>
      <w:r w:rsidRPr="00606946">
        <w:rPr>
          <w:rFonts w:eastAsia="Times New Roman" w:cstheme="minorHAnsi"/>
          <w:sz w:val="26"/>
          <w:szCs w:val="26"/>
          <w:lang w:eastAsia="en-GB"/>
        </w:rPr>
        <w:t>if relevant to why you are here), and some location or other data e.g., the date &amp; time you were here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 xml:space="preserve">, </w:t>
      </w:r>
      <w:r w:rsidR="007C3A88" w:rsidRPr="00606946">
        <w:rPr>
          <w:rFonts w:eastAsia="Times New Roman" w:cstheme="minorHAnsi"/>
          <w:sz w:val="26"/>
          <w:szCs w:val="26"/>
          <w:lang w:eastAsia="en-GB"/>
        </w:rPr>
        <w:t xml:space="preserve">your image on CCTV, 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 xml:space="preserve">your </w:t>
      </w:r>
      <w:r w:rsidR="0044704E" w:rsidRPr="00606946">
        <w:rPr>
          <w:rFonts w:eastAsia="Times New Roman" w:cstheme="minorHAnsi"/>
          <w:sz w:val="26"/>
          <w:szCs w:val="26"/>
          <w:lang w:eastAsia="en-GB"/>
        </w:rPr>
        <w:t>contact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 xml:space="preserve"> number </w:t>
      </w:r>
      <w:r w:rsidR="0044704E" w:rsidRPr="00606946">
        <w:rPr>
          <w:rFonts w:eastAsia="Times New Roman" w:cstheme="minorHAnsi"/>
          <w:sz w:val="26"/>
          <w:szCs w:val="26"/>
          <w:lang w:eastAsia="en-GB"/>
        </w:rPr>
        <w:t>(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>i</w:t>
      </w:r>
      <w:r w:rsidR="0044704E" w:rsidRPr="00606946">
        <w:rPr>
          <w:rFonts w:eastAsia="Times New Roman" w:cstheme="minorHAnsi"/>
          <w:sz w:val="26"/>
          <w:szCs w:val="26"/>
          <w:lang w:eastAsia="en-GB"/>
        </w:rPr>
        <w:t xml:space="preserve">f we will 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>need to speak to you during or after your visit</w:t>
      </w:r>
      <w:r w:rsidR="0044704E" w:rsidRPr="00606946">
        <w:rPr>
          <w:rFonts w:eastAsia="Times New Roman" w:cstheme="minorHAnsi"/>
          <w:sz w:val="26"/>
          <w:szCs w:val="26"/>
          <w:lang w:eastAsia="en-GB"/>
        </w:rPr>
        <w:t>)</w:t>
      </w:r>
      <w:r w:rsidR="004818B5" w:rsidRPr="00606946">
        <w:rPr>
          <w:rFonts w:eastAsia="Times New Roman" w:cstheme="minorHAnsi"/>
          <w:sz w:val="26"/>
          <w:szCs w:val="26"/>
          <w:lang w:eastAsia="en-GB"/>
        </w:rPr>
        <w:t>,</w:t>
      </w:r>
      <w:r w:rsidRPr="00606946">
        <w:rPr>
          <w:rFonts w:eastAsia="Times New Roman" w:cstheme="minorHAnsi"/>
          <w:sz w:val="26"/>
          <w:szCs w:val="26"/>
          <w:lang w:eastAsia="en-GB"/>
        </w:rPr>
        <w:t xml:space="preserve"> your car registration if you are using our car park</w:t>
      </w:r>
      <w:r w:rsidR="006664B4" w:rsidRPr="00606946">
        <w:rPr>
          <w:rFonts w:eastAsia="Times New Roman" w:cstheme="minorHAnsi"/>
          <w:sz w:val="26"/>
          <w:szCs w:val="26"/>
          <w:lang w:eastAsia="en-GB"/>
        </w:rPr>
        <w:t xml:space="preserve">, and your device address </w:t>
      </w:r>
      <w:r w:rsidR="00193790" w:rsidRPr="00606946">
        <w:rPr>
          <w:rFonts w:eastAsia="Times New Roman" w:cstheme="minorHAnsi"/>
          <w:sz w:val="26"/>
          <w:szCs w:val="26"/>
          <w:lang w:eastAsia="en-GB"/>
        </w:rPr>
        <w:t xml:space="preserve">(to allocate you an IP address) </w:t>
      </w:r>
      <w:r w:rsidR="006664B4" w:rsidRPr="00606946">
        <w:rPr>
          <w:rFonts w:eastAsia="Times New Roman" w:cstheme="minorHAnsi"/>
          <w:sz w:val="26"/>
          <w:szCs w:val="26"/>
          <w:lang w:eastAsia="en-GB"/>
        </w:rPr>
        <w:t>if you connect to our wi-fi</w:t>
      </w:r>
      <w:r w:rsidRPr="00606946">
        <w:rPr>
          <w:rFonts w:eastAsia="Times New Roman" w:cstheme="minorHAnsi"/>
          <w:sz w:val="26"/>
          <w:szCs w:val="26"/>
          <w:lang w:eastAsia="en-GB"/>
        </w:rPr>
        <w:t>.</w:t>
      </w:r>
    </w:p>
    <w:p w14:paraId="7E17BBFC" w14:textId="4C1936FE" w:rsidR="009464FF" w:rsidRPr="00584C10" w:rsidRDefault="009464FF" w:rsidP="009464FF">
      <w:pPr>
        <w:numPr>
          <w:ilvl w:val="0"/>
          <w:numId w:val="3"/>
        </w:numPr>
        <w:spacing w:after="240" w:line="240" w:lineRule="auto"/>
        <w:ind w:left="357" w:hanging="357"/>
        <w:rPr>
          <w:rFonts w:eastAsia="Times New Roman" w:cstheme="minorHAnsi"/>
          <w:sz w:val="26"/>
          <w:szCs w:val="26"/>
          <w:lang w:eastAsia="en-GB"/>
        </w:rPr>
      </w:pPr>
      <w:r w:rsidRPr="00584C10">
        <w:rPr>
          <w:rFonts w:eastAsia="Times New Roman" w:cstheme="minorHAnsi"/>
          <w:b/>
          <w:bCs/>
          <w:sz w:val="26"/>
          <w:szCs w:val="26"/>
          <w:lang w:eastAsia="en-GB"/>
        </w:rPr>
        <w:t>Special categories</w:t>
      </w:r>
      <w:r w:rsidRPr="00584C10">
        <w:rPr>
          <w:rFonts w:eastAsia="Times New Roman" w:cstheme="minorHAnsi"/>
          <w:sz w:val="26"/>
          <w:szCs w:val="26"/>
          <w:lang w:eastAsia="en-GB"/>
        </w:rPr>
        <w:t xml:space="preserve"> of data like a disability we need to accommodate</w:t>
      </w:r>
      <w:r w:rsidR="007C3A88" w:rsidRPr="00584C10">
        <w:rPr>
          <w:rFonts w:eastAsia="Times New Roman" w:cstheme="minorHAnsi"/>
          <w:sz w:val="26"/>
          <w:szCs w:val="26"/>
          <w:lang w:eastAsia="en-GB"/>
        </w:rPr>
        <w:t xml:space="preserve"> or </w:t>
      </w:r>
      <w:r w:rsidR="00B61B2A" w:rsidRPr="00584C10">
        <w:rPr>
          <w:rFonts w:eastAsia="Times New Roman" w:cstheme="minorHAnsi"/>
          <w:sz w:val="26"/>
          <w:szCs w:val="26"/>
          <w:lang w:eastAsia="en-GB"/>
        </w:rPr>
        <w:t xml:space="preserve">your </w:t>
      </w:r>
      <w:r w:rsidR="007C3A88" w:rsidRPr="00584C10">
        <w:rPr>
          <w:rFonts w:eastAsia="Times New Roman" w:cstheme="minorHAnsi"/>
          <w:sz w:val="26"/>
          <w:szCs w:val="26"/>
          <w:lang w:eastAsia="en-GB"/>
        </w:rPr>
        <w:t xml:space="preserve">DBS </w:t>
      </w:r>
      <w:r w:rsidR="001D67D5" w:rsidRPr="00584C10">
        <w:rPr>
          <w:rFonts w:eastAsia="Times New Roman" w:cstheme="minorHAnsi"/>
          <w:sz w:val="26"/>
          <w:szCs w:val="26"/>
          <w:lang w:eastAsia="en-GB"/>
        </w:rPr>
        <w:t xml:space="preserve">disclosure </w:t>
      </w:r>
      <w:r w:rsidR="007C3A88" w:rsidRPr="00584C10">
        <w:rPr>
          <w:rFonts w:eastAsia="Times New Roman" w:cstheme="minorHAnsi"/>
          <w:sz w:val="26"/>
          <w:szCs w:val="26"/>
          <w:lang w:eastAsia="en-GB"/>
        </w:rPr>
        <w:t>for safeguarding reasons</w:t>
      </w:r>
      <w:r w:rsidRPr="00584C10">
        <w:rPr>
          <w:rFonts w:eastAsia="Times New Roman" w:cstheme="minorHAnsi"/>
          <w:sz w:val="26"/>
          <w:szCs w:val="26"/>
          <w:lang w:eastAsia="en-GB"/>
        </w:rPr>
        <w:t>.</w:t>
      </w:r>
    </w:p>
    <w:p w14:paraId="6F93BEA9" w14:textId="0A6B6013" w:rsidR="009464FF" w:rsidRPr="00584C10" w:rsidRDefault="009464FF" w:rsidP="009464FF">
      <w:pPr>
        <w:spacing w:after="240" w:line="240" w:lineRule="auto"/>
        <w:rPr>
          <w:rFonts w:cstheme="minorHAnsi"/>
          <w:sz w:val="26"/>
          <w:szCs w:val="26"/>
        </w:rPr>
      </w:pPr>
      <w:r w:rsidRPr="00584C10">
        <w:rPr>
          <w:rFonts w:cstheme="minorHAnsi"/>
          <w:b/>
          <w:bCs/>
          <w:sz w:val="26"/>
          <w:szCs w:val="26"/>
        </w:rPr>
        <w:t>We use this data to</w:t>
      </w:r>
      <w:r w:rsidRPr="00584C10">
        <w:rPr>
          <w:rFonts w:cstheme="minorHAnsi"/>
          <w:sz w:val="26"/>
          <w:szCs w:val="26"/>
        </w:rPr>
        <w:t xml:space="preserve"> comply with the </w:t>
      </w:r>
      <w:r w:rsidRPr="003537C5">
        <w:rPr>
          <w:rFonts w:cstheme="minorHAnsi"/>
          <w:sz w:val="26"/>
          <w:szCs w:val="26"/>
        </w:rPr>
        <w:t>law</w:t>
      </w:r>
      <w:r w:rsidR="00957D9B" w:rsidRPr="003537C5">
        <w:rPr>
          <w:rFonts w:cstheme="minorHAnsi"/>
          <w:sz w:val="26"/>
          <w:szCs w:val="26"/>
        </w:rPr>
        <w:t xml:space="preserve"> (report an accident for example)</w:t>
      </w:r>
      <w:r w:rsidRPr="003537C5">
        <w:rPr>
          <w:rFonts w:cstheme="minorHAnsi"/>
          <w:sz w:val="26"/>
          <w:szCs w:val="26"/>
        </w:rPr>
        <w:t xml:space="preserve">, </w:t>
      </w:r>
      <w:r w:rsidR="00B61B2A" w:rsidRPr="003537C5">
        <w:rPr>
          <w:rFonts w:cstheme="minorHAnsi"/>
          <w:sz w:val="26"/>
          <w:szCs w:val="26"/>
        </w:rPr>
        <w:t xml:space="preserve">deliver education and care, </w:t>
      </w:r>
      <w:r w:rsidR="007C3A88" w:rsidRPr="003537C5">
        <w:rPr>
          <w:rFonts w:cstheme="minorHAnsi"/>
          <w:sz w:val="26"/>
          <w:szCs w:val="26"/>
        </w:rPr>
        <w:t xml:space="preserve">record our work with visitors when we need to </w:t>
      </w:r>
      <w:r w:rsidR="00B61B2A" w:rsidRPr="003537C5">
        <w:rPr>
          <w:rFonts w:cstheme="minorHAnsi"/>
          <w:sz w:val="26"/>
          <w:szCs w:val="26"/>
        </w:rPr>
        <w:t>(in meeting notes for example)</w:t>
      </w:r>
      <w:r w:rsidR="007C3A88" w:rsidRPr="003537C5">
        <w:rPr>
          <w:rFonts w:cstheme="minorHAnsi"/>
          <w:sz w:val="26"/>
          <w:szCs w:val="26"/>
        </w:rPr>
        <w:t xml:space="preserve">, </w:t>
      </w:r>
      <w:r w:rsidRPr="003537C5">
        <w:rPr>
          <w:rFonts w:cstheme="minorHAnsi"/>
          <w:sz w:val="26"/>
          <w:szCs w:val="26"/>
        </w:rPr>
        <w:t xml:space="preserve">for safety and security reasons, </w:t>
      </w:r>
      <w:r w:rsidR="00B61B2A" w:rsidRPr="003537C5">
        <w:rPr>
          <w:rFonts w:cstheme="minorHAnsi"/>
          <w:sz w:val="26"/>
          <w:szCs w:val="26"/>
        </w:rPr>
        <w:t>and</w:t>
      </w:r>
      <w:r w:rsidRPr="003537C5">
        <w:rPr>
          <w:rFonts w:cstheme="minorHAnsi"/>
          <w:sz w:val="26"/>
          <w:szCs w:val="26"/>
        </w:rPr>
        <w:t xml:space="preserve"> to understand who visits us,</w:t>
      </w:r>
      <w:r w:rsidRPr="00584C10">
        <w:rPr>
          <w:rFonts w:cstheme="minorHAnsi"/>
          <w:sz w:val="26"/>
          <w:szCs w:val="26"/>
        </w:rPr>
        <w:t xml:space="preserve"> why, and to improve the experience.</w:t>
      </w:r>
    </w:p>
    <w:p w14:paraId="5ADD94E6" w14:textId="2DE2D48B" w:rsidR="001A16F7" w:rsidRPr="00584C10" w:rsidRDefault="009464FF" w:rsidP="001A16F7">
      <w:pPr>
        <w:spacing w:after="240" w:line="240" w:lineRule="auto"/>
        <w:rPr>
          <w:rFonts w:cstheme="minorHAnsi"/>
          <w:sz w:val="26"/>
          <w:szCs w:val="26"/>
        </w:rPr>
      </w:pPr>
      <w:r w:rsidRPr="00584C10">
        <w:rPr>
          <w:rFonts w:cstheme="minorHAnsi"/>
          <w:b/>
          <w:bCs/>
          <w:sz w:val="26"/>
          <w:szCs w:val="26"/>
        </w:rPr>
        <w:t xml:space="preserve">We will keep this </w:t>
      </w:r>
      <w:r w:rsidRPr="003537C5">
        <w:rPr>
          <w:rFonts w:cstheme="minorHAnsi"/>
          <w:b/>
          <w:bCs/>
          <w:sz w:val="26"/>
          <w:szCs w:val="26"/>
        </w:rPr>
        <w:t>information</w:t>
      </w:r>
      <w:r w:rsidR="00957D9B" w:rsidRPr="003537C5">
        <w:rPr>
          <w:rFonts w:cstheme="minorHAnsi"/>
          <w:sz w:val="26"/>
          <w:szCs w:val="26"/>
        </w:rPr>
        <w:t xml:space="preserve"> in a visitors’ book/visitor management system for 6 years after your visit</w:t>
      </w:r>
      <w:r w:rsidR="006664B4" w:rsidRPr="003537C5">
        <w:rPr>
          <w:rFonts w:cstheme="minorHAnsi"/>
          <w:sz w:val="26"/>
          <w:szCs w:val="26"/>
        </w:rPr>
        <w:t xml:space="preserve"> and it will not be shared with any other organisation</w:t>
      </w:r>
      <w:r w:rsidR="00957D9B" w:rsidRPr="003537C5">
        <w:rPr>
          <w:rFonts w:cstheme="minorHAnsi"/>
          <w:sz w:val="26"/>
          <w:szCs w:val="26"/>
        </w:rPr>
        <w:t xml:space="preserve">.  </w:t>
      </w:r>
      <w:r w:rsidR="006664B4" w:rsidRPr="003537C5">
        <w:rPr>
          <w:rFonts w:cstheme="minorHAnsi"/>
          <w:sz w:val="26"/>
          <w:szCs w:val="26"/>
        </w:rPr>
        <w:t xml:space="preserve">CCTV images are retained for </w:t>
      </w:r>
      <w:r w:rsidR="003537C5" w:rsidRPr="003537C5">
        <w:rPr>
          <w:rFonts w:cstheme="minorHAnsi"/>
          <w:sz w:val="26"/>
          <w:szCs w:val="26"/>
        </w:rPr>
        <w:t>1 week</w:t>
      </w:r>
      <w:r w:rsidR="003537C5">
        <w:rPr>
          <w:rFonts w:cstheme="minorHAnsi"/>
          <w:sz w:val="26"/>
          <w:szCs w:val="26"/>
        </w:rPr>
        <w:t xml:space="preserve">. </w:t>
      </w:r>
      <w:r w:rsidR="00584C10" w:rsidRPr="003537C5">
        <w:rPr>
          <w:rFonts w:cstheme="minorHAnsi"/>
          <w:sz w:val="26"/>
          <w:szCs w:val="26"/>
        </w:rPr>
        <w:t xml:space="preserve"> </w:t>
      </w:r>
      <w:r w:rsidR="00957D9B" w:rsidRPr="003537C5">
        <w:rPr>
          <w:rFonts w:cstheme="minorHAnsi"/>
          <w:sz w:val="26"/>
          <w:szCs w:val="26"/>
        </w:rPr>
        <w:t>Depending on the purpose of your visit</w:t>
      </w:r>
      <w:r w:rsidR="001A16F7" w:rsidRPr="003537C5">
        <w:rPr>
          <w:rFonts w:cstheme="minorHAnsi"/>
          <w:sz w:val="26"/>
          <w:szCs w:val="26"/>
        </w:rPr>
        <w:t>,</w:t>
      </w:r>
      <w:r w:rsidR="00957D9B" w:rsidRPr="003537C5">
        <w:rPr>
          <w:rFonts w:cstheme="minorHAnsi"/>
          <w:sz w:val="26"/>
          <w:szCs w:val="26"/>
        </w:rPr>
        <w:t xml:space="preserve"> information may be retained </w:t>
      </w:r>
      <w:r w:rsidR="001A16F7" w:rsidRPr="003537C5">
        <w:rPr>
          <w:rFonts w:cstheme="minorHAnsi"/>
          <w:sz w:val="26"/>
          <w:szCs w:val="26"/>
        </w:rPr>
        <w:t>by us</w:t>
      </w:r>
      <w:r w:rsidR="00892BCA" w:rsidRPr="003537C5">
        <w:rPr>
          <w:rFonts w:cstheme="minorHAnsi"/>
          <w:sz w:val="26"/>
          <w:szCs w:val="26"/>
        </w:rPr>
        <w:t>,</w:t>
      </w:r>
      <w:r w:rsidR="001A16F7" w:rsidRPr="003537C5">
        <w:rPr>
          <w:rFonts w:cstheme="minorHAnsi"/>
          <w:sz w:val="26"/>
          <w:szCs w:val="26"/>
        </w:rPr>
        <w:t xml:space="preserve"> including</w:t>
      </w:r>
      <w:r w:rsidR="001A16F7" w:rsidRPr="00584C10">
        <w:rPr>
          <w:rFonts w:cstheme="minorHAnsi"/>
          <w:sz w:val="26"/>
          <w:szCs w:val="26"/>
        </w:rPr>
        <w:t xml:space="preserve"> in </w:t>
      </w:r>
      <w:r w:rsidR="00957D9B" w:rsidRPr="00584C10">
        <w:rPr>
          <w:rFonts w:cstheme="minorHAnsi"/>
          <w:sz w:val="26"/>
          <w:szCs w:val="26"/>
        </w:rPr>
        <w:t>the files of pupils or staff</w:t>
      </w:r>
      <w:r w:rsidR="001A16F7" w:rsidRPr="00584C10">
        <w:rPr>
          <w:rFonts w:cstheme="minorHAnsi"/>
          <w:sz w:val="26"/>
          <w:szCs w:val="26"/>
        </w:rPr>
        <w:t xml:space="preserve"> on paper and digitally.  We have </w:t>
      </w:r>
      <w:r w:rsidR="00AD59C7" w:rsidRPr="00584C10">
        <w:rPr>
          <w:rFonts w:cstheme="minorHAnsi"/>
          <w:sz w:val="26"/>
          <w:szCs w:val="26"/>
        </w:rPr>
        <w:t xml:space="preserve">suitable </w:t>
      </w:r>
      <w:r w:rsidR="001A16F7" w:rsidRPr="00584C10">
        <w:rPr>
          <w:rFonts w:cstheme="minorHAnsi"/>
          <w:sz w:val="26"/>
          <w:szCs w:val="26"/>
        </w:rPr>
        <w:t>physical and technical measure</w:t>
      </w:r>
      <w:r w:rsidR="007479DF" w:rsidRPr="00584C10">
        <w:rPr>
          <w:rFonts w:cstheme="minorHAnsi"/>
          <w:sz w:val="26"/>
          <w:szCs w:val="26"/>
        </w:rPr>
        <w:t>s</w:t>
      </w:r>
      <w:r w:rsidR="001A16F7" w:rsidRPr="00584C10">
        <w:rPr>
          <w:rFonts w:cstheme="minorHAnsi"/>
          <w:sz w:val="26"/>
          <w:szCs w:val="26"/>
        </w:rPr>
        <w:t xml:space="preserve"> in place to protect it.</w:t>
      </w:r>
    </w:p>
    <w:p w14:paraId="132AD501" w14:textId="45067D2A" w:rsidR="00584C10" w:rsidRPr="003537C5" w:rsidRDefault="00584C10" w:rsidP="0068428A">
      <w:pPr>
        <w:spacing w:after="120" w:line="240" w:lineRule="auto"/>
        <w:rPr>
          <w:rFonts w:cstheme="minorHAnsi"/>
          <w:b/>
          <w:bCs/>
          <w:sz w:val="26"/>
          <w:szCs w:val="26"/>
        </w:rPr>
      </w:pPr>
      <w:r w:rsidRPr="003537C5">
        <w:rPr>
          <w:rFonts w:cstheme="minorHAnsi"/>
          <w:b/>
          <w:bCs/>
          <w:sz w:val="26"/>
          <w:szCs w:val="26"/>
        </w:rPr>
        <w:t>You have rights regarding your personal data as follows:</w:t>
      </w:r>
    </w:p>
    <w:p w14:paraId="6D3A4FF7" w14:textId="77777777" w:rsidR="00584C10" w:rsidRPr="003537C5" w:rsidRDefault="00584C10" w:rsidP="00584C10">
      <w:pPr>
        <w:pStyle w:val="ListParagraph"/>
        <w:numPr>
          <w:ilvl w:val="0"/>
          <w:numId w:val="5"/>
        </w:numPr>
        <w:spacing w:after="60"/>
        <w:ind w:left="357" w:hanging="357"/>
        <w:contextualSpacing w:val="0"/>
        <w:rPr>
          <w:rFonts w:asciiTheme="minorHAnsi" w:hAnsiTheme="minorHAnsi" w:cstheme="minorHAnsi"/>
          <w:sz w:val="26"/>
          <w:szCs w:val="26"/>
        </w:rPr>
      </w:pPr>
      <w:r w:rsidRPr="003537C5">
        <w:rPr>
          <w:rFonts w:asciiTheme="minorHAnsi" w:hAnsiTheme="minorHAnsi" w:cstheme="minorHAnsi"/>
          <w:sz w:val="26"/>
          <w:szCs w:val="26"/>
        </w:rPr>
        <w:t>you have the right to request access to your data</w:t>
      </w:r>
    </w:p>
    <w:p w14:paraId="711AB74E" w14:textId="718670DC" w:rsidR="00584C10" w:rsidRPr="003537C5" w:rsidRDefault="00584C10" w:rsidP="00584C10">
      <w:pPr>
        <w:pStyle w:val="ListParagraph"/>
        <w:numPr>
          <w:ilvl w:val="0"/>
          <w:numId w:val="5"/>
        </w:numPr>
        <w:ind w:left="357" w:hanging="357"/>
        <w:contextualSpacing w:val="0"/>
        <w:rPr>
          <w:rFonts w:asciiTheme="minorHAnsi" w:hAnsiTheme="minorHAnsi" w:cstheme="minorHAnsi"/>
          <w:sz w:val="26"/>
          <w:szCs w:val="26"/>
        </w:rPr>
      </w:pPr>
      <w:r w:rsidRPr="003537C5">
        <w:rPr>
          <w:rFonts w:asciiTheme="minorHAnsi" w:hAnsiTheme="minorHAnsi" w:cstheme="minorHAnsi"/>
          <w:sz w:val="26"/>
          <w:szCs w:val="26"/>
        </w:rPr>
        <w:t>you have the right to correct your data if it is incorrect</w:t>
      </w:r>
      <w:r w:rsidR="00E521AF" w:rsidRPr="003537C5">
        <w:rPr>
          <w:rFonts w:asciiTheme="minorHAnsi" w:hAnsiTheme="minorHAnsi" w:cstheme="minorHAnsi"/>
          <w:sz w:val="26"/>
          <w:szCs w:val="26"/>
        </w:rPr>
        <w:t>.</w:t>
      </w:r>
    </w:p>
    <w:p w14:paraId="6F994B69" w14:textId="59177703" w:rsidR="009464FF" w:rsidRPr="003537C5" w:rsidRDefault="009464FF" w:rsidP="009464FF">
      <w:pPr>
        <w:spacing w:after="240" w:line="240" w:lineRule="auto"/>
        <w:rPr>
          <w:rFonts w:cstheme="minorHAnsi"/>
          <w:sz w:val="26"/>
          <w:szCs w:val="26"/>
        </w:rPr>
      </w:pPr>
      <w:r w:rsidRPr="00584C10">
        <w:rPr>
          <w:rFonts w:cstheme="minorHAnsi"/>
          <w:color w:val="000000" w:themeColor="text1"/>
          <w:sz w:val="26"/>
          <w:szCs w:val="26"/>
        </w:rPr>
        <w:t>If you want to know more or have concerns</w:t>
      </w:r>
      <w:r w:rsidR="00A53147">
        <w:rPr>
          <w:rFonts w:cstheme="minorHAnsi"/>
          <w:color w:val="000000" w:themeColor="text1"/>
          <w:sz w:val="26"/>
          <w:szCs w:val="26"/>
        </w:rPr>
        <w:t xml:space="preserve">, or </w:t>
      </w:r>
      <w:r w:rsidR="00193790">
        <w:rPr>
          <w:rFonts w:cstheme="minorHAnsi"/>
          <w:color w:val="000000" w:themeColor="text1"/>
          <w:sz w:val="26"/>
          <w:szCs w:val="26"/>
        </w:rPr>
        <w:t xml:space="preserve">you </w:t>
      </w:r>
      <w:r w:rsidR="00A53147">
        <w:rPr>
          <w:rFonts w:cstheme="minorHAnsi"/>
          <w:color w:val="000000" w:themeColor="text1"/>
          <w:sz w:val="26"/>
          <w:szCs w:val="26"/>
        </w:rPr>
        <w:t>want to exercise your rights</w:t>
      </w:r>
      <w:r w:rsidRPr="00584C10">
        <w:rPr>
          <w:rFonts w:cstheme="minorHAnsi"/>
          <w:color w:val="000000" w:themeColor="text1"/>
          <w:sz w:val="26"/>
          <w:szCs w:val="26"/>
        </w:rPr>
        <w:t>, please contact</w:t>
      </w:r>
      <w:r w:rsidRPr="00584C10">
        <w:rPr>
          <w:rFonts w:cstheme="minorHAnsi"/>
          <w:sz w:val="26"/>
          <w:szCs w:val="26"/>
        </w:rPr>
        <w:t xml:space="preserve"> </w:t>
      </w:r>
      <w:r w:rsidR="003537C5">
        <w:rPr>
          <w:rFonts w:cstheme="minorHAnsi"/>
          <w:sz w:val="26"/>
          <w:szCs w:val="26"/>
        </w:rPr>
        <w:t>Leeann Evans, leeann.evans@cumbria.gov.uk</w:t>
      </w:r>
    </w:p>
    <w:p w14:paraId="6A550FEE" w14:textId="33E0AF0E" w:rsidR="00F23F81" w:rsidRPr="00584C10" w:rsidRDefault="009464FF" w:rsidP="003A3CCE">
      <w:pPr>
        <w:spacing w:after="120" w:line="240" w:lineRule="auto"/>
        <w:rPr>
          <w:rFonts w:cstheme="minorHAnsi"/>
          <w:color w:val="000000" w:themeColor="text1"/>
          <w:sz w:val="26"/>
          <w:szCs w:val="26"/>
        </w:rPr>
      </w:pPr>
      <w:r w:rsidRPr="00584C10">
        <w:rPr>
          <w:rFonts w:cstheme="minorHAnsi"/>
          <w:color w:val="000000" w:themeColor="text1"/>
          <w:sz w:val="26"/>
          <w:szCs w:val="26"/>
        </w:rPr>
        <w:t xml:space="preserve">Alternatively, you can contact the Information Commissioner’s Office at </w:t>
      </w:r>
      <w:hyperlink r:id="rId9" w:history="1">
        <w:r w:rsidRPr="00584C10">
          <w:rPr>
            <w:rFonts w:cstheme="minorHAnsi"/>
            <w:color w:val="0000FF"/>
            <w:sz w:val="26"/>
            <w:szCs w:val="26"/>
            <w:u w:val="single"/>
          </w:rPr>
          <w:t>https://ico.org.uk/concerns/</w:t>
        </w:r>
      </w:hyperlink>
      <w:r w:rsidRPr="00584C10">
        <w:rPr>
          <w:rFonts w:cstheme="minorHAnsi"/>
          <w:sz w:val="26"/>
          <w:szCs w:val="26"/>
        </w:rPr>
        <w:t>.</w:t>
      </w:r>
    </w:p>
    <w:sectPr w:rsidR="00F23F81" w:rsidRPr="00584C10" w:rsidSect="00E521AF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812A" w14:textId="77777777" w:rsidR="004B1F02" w:rsidRDefault="004B1F02" w:rsidP="001763FA">
      <w:pPr>
        <w:spacing w:after="0" w:line="240" w:lineRule="auto"/>
      </w:pPr>
      <w:r>
        <w:separator/>
      </w:r>
    </w:p>
  </w:endnote>
  <w:endnote w:type="continuationSeparator" w:id="0">
    <w:p w14:paraId="4097D0A2" w14:textId="77777777" w:rsidR="004B1F02" w:rsidRDefault="004B1F02" w:rsidP="0017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ECF9" w14:textId="77777777" w:rsidR="004B1F02" w:rsidRDefault="004B1F02" w:rsidP="001763FA">
      <w:pPr>
        <w:spacing w:after="0" w:line="240" w:lineRule="auto"/>
      </w:pPr>
      <w:r>
        <w:separator/>
      </w:r>
    </w:p>
  </w:footnote>
  <w:footnote w:type="continuationSeparator" w:id="0">
    <w:p w14:paraId="0918FF68" w14:textId="77777777" w:rsidR="004B1F02" w:rsidRDefault="004B1F02" w:rsidP="00176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0488"/>
    <w:multiLevelType w:val="hybridMultilevel"/>
    <w:tmpl w:val="F6548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60E53"/>
    <w:multiLevelType w:val="hybridMultilevel"/>
    <w:tmpl w:val="66DA3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C4A1D"/>
    <w:multiLevelType w:val="hybridMultilevel"/>
    <w:tmpl w:val="FDF2D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E67B1"/>
    <w:multiLevelType w:val="hybridMultilevel"/>
    <w:tmpl w:val="BEA694AC"/>
    <w:lvl w:ilvl="0" w:tplc="901864A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565C3"/>
    <w:multiLevelType w:val="hybridMultilevel"/>
    <w:tmpl w:val="C332C7D4"/>
    <w:lvl w:ilvl="0" w:tplc="72E41E4E">
      <w:start w:val="1"/>
      <w:numFmt w:val="decimal"/>
      <w:pStyle w:val="NumberedParagraph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581916569">
    <w:abstractNumId w:val="3"/>
  </w:num>
  <w:num w:numId="2" w16cid:durableId="1181313028">
    <w:abstractNumId w:val="2"/>
  </w:num>
  <w:num w:numId="3" w16cid:durableId="619071869">
    <w:abstractNumId w:val="1"/>
  </w:num>
  <w:num w:numId="4" w16cid:durableId="380443074">
    <w:abstractNumId w:val="4"/>
  </w:num>
  <w:num w:numId="5" w16cid:durableId="54161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81"/>
    <w:rsid w:val="000027A5"/>
    <w:rsid w:val="000424CD"/>
    <w:rsid w:val="00071F21"/>
    <w:rsid w:val="000D40B9"/>
    <w:rsid w:val="001763FA"/>
    <w:rsid w:val="00186CAC"/>
    <w:rsid w:val="00193790"/>
    <w:rsid w:val="001A16F7"/>
    <w:rsid w:val="001D67D5"/>
    <w:rsid w:val="002C0978"/>
    <w:rsid w:val="00321135"/>
    <w:rsid w:val="003537C5"/>
    <w:rsid w:val="003A3CCE"/>
    <w:rsid w:val="003F64FB"/>
    <w:rsid w:val="0044704E"/>
    <w:rsid w:val="004818B5"/>
    <w:rsid w:val="004B1F02"/>
    <w:rsid w:val="0056164C"/>
    <w:rsid w:val="00584C10"/>
    <w:rsid w:val="005B0CA4"/>
    <w:rsid w:val="00606946"/>
    <w:rsid w:val="006078AA"/>
    <w:rsid w:val="00626B7D"/>
    <w:rsid w:val="006664B4"/>
    <w:rsid w:val="00667ECC"/>
    <w:rsid w:val="0068428A"/>
    <w:rsid w:val="0068742C"/>
    <w:rsid w:val="006A2304"/>
    <w:rsid w:val="00711933"/>
    <w:rsid w:val="007479DF"/>
    <w:rsid w:val="007A4642"/>
    <w:rsid w:val="007C1C85"/>
    <w:rsid w:val="007C3A88"/>
    <w:rsid w:val="00846BEA"/>
    <w:rsid w:val="00892BCA"/>
    <w:rsid w:val="009464FF"/>
    <w:rsid w:val="00953693"/>
    <w:rsid w:val="00957D9B"/>
    <w:rsid w:val="00A03F9D"/>
    <w:rsid w:val="00A53147"/>
    <w:rsid w:val="00A612CC"/>
    <w:rsid w:val="00AD59C7"/>
    <w:rsid w:val="00B61B2A"/>
    <w:rsid w:val="00BA20BE"/>
    <w:rsid w:val="00CC0734"/>
    <w:rsid w:val="00CE2646"/>
    <w:rsid w:val="00D2088D"/>
    <w:rsid w:val="00E521AF"/>
    <w:rsid w:val="00F202D1"/>
    <w:rsid w:val="00F23F81"/>
    <w:rsid w:val="00F96AAE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E6FF"/>
  <w15:docId w15:val="{33B459D9-16C8-4965-A695-75DC1C44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F64FB"/>
    <w:pPr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4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3F64FB"/>
    <w:rPr>
      <w:rFonts w:ascii="Arial" w:hAnsi="Arial"/>
      <w:color w:val="0000FF"/>
      <w:sz w:val="24"/>
      <w:u w:val="single"/>
    </w:rPr>
  </w:style>
  <w:style w:type="character" w:customStyle="1" w:styleId="Heading1Char">
    <w:name w:val="Heading 1 Char"/>
    <w:basedOn w:val="DefaultParagraphFont"/>
    <w:link w:val="Heading1"/>
    <w:rsid w:val="003F64FB"/>
    <w:rPr>
      <w:rFonts w:ascii="Arial" w:eastAsia="Times New Roman" w:hAnsi="Arial" w:cs="Times New Roman"/>
      <w:b/>
      <w:sz w:val="32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4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F64FB"/>
    <w:pPr>
      <w:numPr>
        <w:numId w:val="1"/>
      </w:numPr>
      <w:spacing w:after="240" w:line="240" w:lineRule="auto"/>
      <w:contextualSpacing/>
    </w:pPr>
    <w:rPr>
      <w:rFonts w:ascii="Arial" w:eastAsia="Times New Roman" w:hAnsi="Arial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76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FA"/>
  </w:style>
  <w:style w:type="paragraph" w:styleId="Footer">
    <w:name w:val="footer"/>
    <w:basedOn w:val="Normal"/>
    <w:link w:val="FooterChar"/>
    <w:uiPriority w:val="99"/>
    <w:unhideWhenUsed/>
    <w:rsid w:val="00176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FA"/>
  </w:style>
  <w:style w:type="paragraph" w:styleId="FootnoteText">
    <w:name w:val="footnote text"/>
    <w:basedOn w:val="Normal"/>
    <w:link w:val="FootnoteTextChar"/>
    <w:uiPriority w:val="99"/>
    <w:semiHidden/>
    <w:unhideWhenUsed/>
    <w:rsid w:val="00176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3FA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1763FA"/>
    <w:rPr>
      <w:vertAlign w:val="superscript"/>
    </w:rPr>
  </w:style>
  <w:style w:type="paragraph" w:customStyle="1" w:styleId="NumberedParagraphs">
    <w:name w:val="Numbered Paragraphs"/>
    <w:basedOn w:val="Normal"/>
    <w:rsid w:val="001763FA"/>
    <w:pPr>
      <w:numPr>
        <w:numId w:val="4"/>
      </w:numPr>
      <w:spacing w:before="70" w:after="70" w:line="280" w:lineRule="atLeast"/>
    </w:pPr>
    <w:rPr>
      <w:rFonts w:ascii="Arial" w:eastAsia="Times New Roman" w:hAnsi="Arial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63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9C7"/>
    <w:rPr>
      <w:color w:val="800080" w:themeColor="followedHyperlink"/>
      <w:u w:val="single"/>
    </w:rPr>
  </w:style>
  <w:style w:type="paragraph" w:customStyle="1" w:styleId="3Policytitle">
    <w:name w:val="3 Policy title"/>
    <w:basedOn w:val="Normal"/>
    <w:qFormat/>
    <w:rsid w:val="003537C5"/>
    <w:pPr>
      <w:spacing w:after="120" w:line="240" w:lineRule="auto"/>
    </w:pPr>
    <w:rPr>
      <w:rFonts w:ascii="Arial" w:eastAsia="MS Mincho" w:hAnsi="Arial" w:cs="Times New Roman"/>
      <w:b/>
      <w:sz w:val="7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o.org.uk/concer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98A07-15B2-4321-A3DB-BC41B4AD4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Visitors Privacy Notice</vt:lpstr>
    </vt:vector>
  </TitlesOfParts>
  <Company>HP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Visitors Privacy Notice</dc:title>
  <dc:creator>Penny</dc:creator>
  <cp:keywords>visitor, privacy, notice, data protection</cp:keywords>
  <dc:description>An example Privacy Notice for visitors explaining what data is collected, how it is used and how long it is retained.</dc:description>
  <cp:lastModifiedBy>Evans, Leeann</cp:lastModifiedBy>
  <cp:revision>3</cp:revision>
  <cp:lastPrinted>2024-03-15T12:01:00Z</cp:lastPrinted>
  <dcterms:created xsi:type="dcterms:W3CDTF">2025-04-03T13:52:00Z</dcterms:created>
  <dcterms:modified xsi:type="dcterms:W3CDTF">2026-06-26T10:58:00Z</dcterms:modified>
</cp:coreProperties>
</file>