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93E59" w14:textId="77777777" w:rsidR="00A332C7" w:rsidRPr="00264A29" w:rsidRDefault="00A332C7">
      <w:pPr>
        <w:pStyle w:val="BodyText"/>
        <w:spacing w:before="2"/>
        <w:rPr>
          <w:rFonts w:ascii="Times New Roman"/>
          <w:sz w:val="15"/>
        </w:rPr>
      </w:pPr>
      <w:bookmarkStart w:id="0" w:name="_GoBack"/>
      <w:bookmarkEnd w:id="0"/>
    </w:p>
    <w:p w14:paraId="2D593E5A" w14:textId="77777777" w:rsidR="00A332C7" w:rsidRPr="00264A29" w:rsidRDefault="000455AC">
      <w:pPr>
        <w:tabs>
          <w:tab w:val="left" w:pos="8312"/>
        </w:tabs>
        <w:ind w:left="295"/>
        <w:rPr>
          <w:rFonts w:ascii="Times New Roman"/>
          <w:sz w:val="20"/>
        </w:rPr>
      </w:pPr>
      <w:r w:rsidRPr="00264A29">
        <w:rPr>
          <w:rFonts w:ascii="Times New Roman"/>
          <w:noProof/>
          <w:position w:val="13"/>
          <w:sz w:val="20"/>
          <w:lang w:eastAsia="en-GB"/>
        </w:rPr>
        <w:drawing>
          <wp:inline distT="0" distB="0" distL="0" distR="0" wp14:anchorId="2D594348" wp14:editId="2D594349">
            <wp:extent cx="1709928" cy="1005840"/>
            <wp:effectExtent l="0" t="0" r="0" b="0"/>
            <wp:docPr id="4" name="Image 4" descr="Department for Educ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Department for Education"/>
                    <pic:cNvPicPr/>
                  </pic:nvPicPr>
                  <pic:blipFill>
                    <a:blip r:embed="rId7" cstate="print"/>
                    <a:stretch>
                      <a:fillRect/>
                    </a:stretch>
                  </pic:blipFill>
                  <pic:spPr>
                    <a:xfrm>
                      <a:off x="0" y="0"/>
                      <a:ext cx="1709928" cy="1005840"/>
                    </a:xfrm>
                    <a:prstGeom prst="rect">
                      <a:avLst/>
                    </a:prstGeom>
                  </pic:spPr>
                </pic:pic>
              </a:graphicData>
            </a:graphic>
          </wp:inline>
        </w:drawing>
      </w:r>
      <w:r w:rsidRPr="00264A29">
        <w:rPr>
          <w:rFonts w:ascii="Times New Roman"/>
          <w:position w:val="13"/>
          <w:sz w:val="20"/>
        </w:rPr>
        <w:tab/>
      </w:r>
      <w:r w:rsidRPr="00264A29">
        <w:rPr>
          <w:rFonts w:ascii="Times New Roman"/>
          <w:noProof/>
          <w:sz w:val="20"/>
          <w:lang w:eastAsia="en-GB"/>
        </w:rPr>
        <w:drawing>
          <wp:inline distT="0" distB="0" distL="0" distR="0" wp14:anchorId="2D59434A" wp14:editId="2D59434B">
            <wp:extent cx="1159002" cy="917543"/>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1159002" cy="917543"/>
                    </a:xfrm>
                    <a:prstGeom prst="rect">
                      <a:avLst/>
                    </a:prstGeom>
                  </pic:spPr>
                </pic:pic>
              </a:graphicData>
            </a:graphic>
          </wp:inline>
        </w:drawing>
      </w:r>
    </w:p>
    <w:p w14:paraId="2D593E5B" w14:textId="77777777" w:rsidR="00A332C7" w:rsidRPr="00264A29" w:rsidRDefault="00A332C7">
      <w:pPr>
        <w:pStyle w:val="BodyText"/>
        <w:rPr>
          <w:rFonts w:ascii="Times New Roman"/>
          <w:sz w:val="20"/>
        </w:rPr>
      </w:pPr>
    </w:p>
    <w:p w14:paraId="2D593E5C" w14:textId="77777777" w:rsidR="00A332C7" w:rsidRPr="00264A29" w:rsidRDefault="00A332C7">
      <w:pPr>
        <w:pStyle w:val="BodyText"/>
        <w:rPr>
          <w:rFonts w:ascii="Times New Roman"/>
          <w:sz w:val="20"/>
        </w:rPr>
      </w:pPr>
    </w:p>
    <w:p w14:paraId="2D593E5D" w14:textId="77777777" w:rsidR="00A332C7" w:rsidRPr="00264A29" w:rsidRDefault="00A332C7">
      <w:pPr>
        <w:pStyle w:val="BodyText"/>
        <w:rPr>
          <w:rFonts w:ascii="Times New Roman"/>
          <w:sz w:val="20"/>
        </w:rPr>
      </w:pPr>
    </w:p>
    <w:p w14:paraId="2D593E5E" w14:textId="77777777" w:rsidR="00A332C7" w:rsidRPr="00264A29" w:rsidRDefault="00A332C7">
      <w:pPr>
        <w:pStyle w:val="BodyText"/>
        <w:rPr>
          <w:rFonts w:ascii="Times New Roman"/>
          <w:sz w:val="20"/>
        </w:rPr>
      </w:pPr>
    </w:p>
    <w:p w14:paraId="2D593E5F" w14:textId="77777777" w:rsidR="00A332C7" w:rsidRPr="00264A29" w:rsidRDefault="000455AC">
      <w:pPr>
        <w:pStyle w:val="BodyText"/>
        <w:spacing w:before="197"/>
        <w:rPr>
          <w:rFonts w:ascii="Times New Roman"/>
          <w:sz w:val="20"/>
        </w:rPr>
      </w:pPr>
      <w:r w:rsidRPr="00264A29">
        <w:rPr>
          <w:noProof/>
          <w:lang w:eastAsia="en-GB"/>
        </w:rPr>
        <mc:AlternateContent>
          <mc:Choice Requires="wps">
            <w:drawing>
              <wp:anchor distT="0" distB="0" distL="0" distR="0" simplePos="0" relativeHeight="251661824" behindDoc="1" locked="0" layoutInCell="1" allowOverlap="1" wp14:anchorId="2D59434C" wp14:editId="2D59434D">
                <wp:simplePos x="0" y="0"/>
                <wp:positionH relativeFrom="page">
                  <wp:posOffset>450215</wp:posOffset>
                </wp:positionH>
                <wp:positionV relativeFrom="paragraph">
                  <wp:posOffset>286730</wp:posOffset>
                </wp:positionV>
                <wp:extent cx="647319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3190" cy="1270"/>
                        </a:xfrm>
                        <a:custGeom>
                          <a:avLst/>
                          <a:gdLst/>
                          <a:ahLst/>
                          <a:cxnLst/>
                          <a:rect l="l" t="t" r="r" b="b"/>
                          <a:pathLst>
                            <a:path w="6473190">
                              <a:moveTo>
                                <a:pt x="0" y="0"/>
                              </a:moveTo>
                              <a:lnTo>
                                <a:pt x="6473190" y="0"/>
                              </a:lnTo>
                            </a:path>
                          </a:pathLst>
                        </a:custGeom>
                        <a:ln w="28575">
                          <a:solidFill>
                            <a:srgbClr val="1F4E79"/>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A53F9C3" id="Graphic 6" o:spid="_x0000_s1026" style="position:absolute;margin-left:35.45pt;margin-top:22.6pt;width:509.7pt;height:.1pt;z-index:-251654656;visibility:visible;mso-wrap-style:square;mso-wrap-distance-left:0;mso-wrap-distance-top:0;mso-wrap-distance-right:0;mso-wrap-distance-bottom:0;mso-position-horizontal:absolute;mso-position-horizontal-relative:page;mso-position-vertical:absolute;mso-position-vertical-relative:text;v-text-anchor:top" coordsize="6473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" path="m,l6473190,e" filled="f" strokecolor="#1f4e79" strokeweight="2.25pt">
                <v:path arrowok="t"/>
                <w10:wrap type="topAndBottom" anchorx="page"/>
              </v:shape>
            </w:pict>
          </mc:Fallback>
        </mc:AlternateContent>
      </w:r>
    </w:p>
    <w:p w14:paraId="2D593E60" w14:textId="77777777" w:rsidR="00A332C7" w:rsidRPr="00264A29" w:rsidRDefault="000455AC">
      <w:pPr>
        <w:pStyle w:val="Title"/>
      </w:pPr>
      <w:r w:rsidRPr="00264A29">
        <w:rPr>
          <w:color w:val="1F4E79"/>
        </w:rPr>
        <w:t>Cyber</w:t>
      </w:r>
      <w:r w:rsidRPr="00264A29">
        <w:rPr>
          <w:color w:val="1F4E79"/>
          <w:spacing w:val="-5"/>
        </w:rPr>
        <w:t xml:space="preserve"> </w:t>
      </w:r>
      <w:r w:rsidRPr="00264A29">
        <w:rPr>
          <w:color w:val="1F4E79"/>
        </w:rPr>
        <w:t>Security</w:t>
      </w:r>
      <w:r w:rsidRPr="00264A29">
        <w:rPr>
          <w:color w:val="1F4E79"/>
          <w:spacing w:val="-3"/>
        </w:rPr>
        <w:t xml:space="preserve"> </w:t>
      </w:r>
      <w:r w:rsidRPr="00264A29">
        <w:rPr>
          <w:color w:val="1F4E79"/>
        </w:rPr>
        <w:t>&amp;</w:t>
      </w:r>
      <w:r w:rsidRPr="00264A29">
        <w:rPr>
          <w:color w:val="1F4E79"/>
          <w:spacing w:val="-3"/>
        </w:rPr>
        <w:t xml:space="preserve"> </w:t>
      </w:r>
      <w:r w:rsidRPr="00264A29">
        <w:rPr>
          <w:color w:val="1F4E79"/>
        </w:rPr>
        <w:t>Resilience</w:t>
      </w:r>
      <w:r w:rsidRPr="00264A29">
        <w:rPr>
          <w:color w:val="1F4E79"/>
          <w:spacing w:val="-4"/>
        </w:rPr>
        <w:t xml:space="preserve"> </w:t>
      </w:r>
      <w:r w:rsidRPr="00264A29">
        <w:rPr>
          <w:color w:val="1F4E79"/>
          <w:spacing w:val="-2"/>
        </w:rPr>
        <w:t>Strategy</w:t>
      </w:r>
    </w:p>
    <w:p w14:paraId="2D593E61" w14:textId="77777777" w:rsidR="00A332C7" w:rsidRPr="00264A29" w:rsidRDefault="00A332C7">
      <w:pPr>
        <w:pStyle w:val="BodyText"/>
        <w:spacing w:before="302"/>
        <w:rPr>
          <w:rFonts w:ascii="Calibri"/>
          <w:b/>
          <w:sz w:val="52"/>
        </w:rPr>
      </w:pPr>
    </w:p>
    <w:p w14:paraId="2D593E62" w14:textId="77777777" w:rsidR="00A332C7" w:rsidRPr="00264A29" w:rsidRDefault="000455AC">
      <w:pPr>
        <w:ind w:left="6656"/>
        <w:rPr>
          <w:rFonts w:ascii="Calibri"/>
          <w:sz w:val="40"/>
        </w:rPr>
      </w:pPr>
      <w:r w:rsidRPr="00264A29">
        <w:rPr>
          <w:rFonts w:ascii="Calibri"/>
          <w:color w:val="1F4E79"/>
          <w:sz w:val="40"/>
        </w:rPr>
        <w:t xml:space="preserve">Newbridge House </w:t>
      </w:r>
      <w:r w:rsidRPr="00264A29">
        <w:rPr>
          <w:rFonts w:ascii="Calibri"/>
          <w:color w:val="1F4E79"/>
          <w:spacing w:val="-5"/>
          <w:sz w:val="40"/>
        </w:rPr>
        <w:t>PRU</w:t>
      </w:r>
    </w:p>
    <w:p w14:paraId="2D593E63" w14:textId="77777777" w:rsidR="00A332C7" w:rsidRPr="00264A29" w:rsidRDefault="00A332C7">
      <w:pPr>
        <w:pStyle w:val="BodyText"/>
        <w:spacing w:before="239"/>
        <w:rPr>
          <w:rFonts w:ascii="Calibri"/>
          <w:sz w:val="40"/>
        </w:rPr>
      </w:pPr>
    </w:p>
    <w:p w14:paraId="2D593E64" w14:textId="55BDEBF3" w:rsidR="00A332C7" w:rsidRPr="00264A29" w:rsidRDefault="000455AC">
      <w:pPr>
        <w:ind w:right="1356"/>
        <w:jc w:val="right"/>
        <w:rPr>
          <w:rFonts w:ascii="Calibri"/>
          <w:sz w:val="32"/>
        </w:rPr>
      </w:pPr>
      <w:r w:rsidRPr="00264A29">
        <w:rPr>
          <w:rFonts w:ascii="Calibri"/>
          <w:color w:val="1F4E79"/>
          <w:spacing w:val="-4"/>
          <w:sz w:val="32"/>
        </w:rPr>
        <w:t>V1.</w:t>
      </w:r>
      <w:r w:rsidR="0052431D">
        <w:rPr>
          <w:rFonts w:ascii="Calibri"/>
          <w:color w:val="1F4E79"/>
          <w:spacing w:val="-4"/>
          <w:sz w:val="32"/>
        </w:rPr>
        <w:t>3</w:t>
      </w:r>
    </w:p>
    <w:p w14:paraId="2D593E65" w14:textId="77777777" w:rsidR="00A332C7" w:rsidRPr="00264A29" w:rsidRDefault="00A332C7">
      <w:pPr>
        <w:pStyle w:val="BodyText"/>
        <w:rPr>
          <w:rFonts w:ascii="Calibri"/>
          <w:sz w:val="20"/>
        </w:rPr>
      </w:pPr>
    </w:p>
    <w:p w14:paraId="2D593E66" w14:textId="77777777" w:rsidR="00A332C7" w:rsidRPr="00264A29" w:rsidRDefault="000455AC">
      <w:pPr>
        <w:pStyle w:val="BodyText"/>
        <w:spacing w:before="181"/>
        <w:rPr>
          <w:rFonts w:ascii="Calibri"/>
          <w:sz w:val="20"/>
        </w:rPr>
      </w:pPr>
      <w:r w:rsidRPr="00264A29">
        <w:rPr>
          <w:noProof/>
          <w:lang w:eastAsia="en-GB"/>
        </w:rPr>
        <mc:AlternateContent>
          <mc:Choice Requires="wps">
            <w:drawing>
              <wp:anchor distT="0" distB="0" distL="0" distR="0" simplePos="0" relativeHeight="251662848" behindDoc="1" locked="0" layoutInCell="1" allowOverlap="1" wp14:anchorId="2D59434E" wp14:editId="2D59434F">
                <wp:simplePos x="0" y="0"/>
                <wp:positionH relativeFrom="page">
                  <wp:posOffset>450215</wp:posOffset>
                </wp:positionH>
                <wp:positionV relativeFrom="paragraph">
                  <wp:posOffset>285521</wp:posOffset>
                </wp:positionV>
                <wp:extent cx="644144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1440" cy="1270"/>
                        </a:xfrm>
                        <a:custGeom>
                          <a:avLst/>
                          <a:gdLst/>
                          <a:ahLst/>
                          <a:cxnLst/>
                          <a:rect l="l" t="t" r="r" b="b"/>
                          <a:pathLst>
                            <a:path w="6441440">
                              <a:moveTo>
                                <a:pt x="0" y="0"/>
                              </a:moveTo>
                              <a:lnTo>
                                <a:pt x="6441440" y="0"/>
                              </a:lnTo>
                            </a:path>
                          </a:pathLst>
                        </a:custGeom>
                        <a:ln w="28575">
                          <a:solidFill>
                            <a:srgbClr val="1F4E79"/>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21F7170" id="Graphic 7" o:spid="_x0000_s1026" style="position:absolute;margin-left:35.45pt;margin-top:22.5pt;width:507.2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644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" path="m,l6441440,e" filled="f" strokecolor="#1f4e79" strokeweight="2.25pt">
                <v:path arrowok="t"/>
                <w10:wrap type="topAndBottom" anchorx="page"/>
              </v:shape>
            </w:pict>
          </mc:Fallback>
        </mc:AlternateContent>
      </w:r>
    </w:p>
    <w:p w14:paraId="2D593E67" w14:textId="77777777" w:rsidR="00A332C7" w:rsidRPr="00264A29" w:rsidRDefault="00A332C7">
      <w:pPr>
        <w:pStyle w:val="BodyText"/>
        <w:rPr>
          <w:rFonts w:ascii="Calibri"/>
          <w:sz w:val="20"/>
        </w:rPr>
      </w:pPr>
    </w:p>
    <w:p w14:paraId="2D593E68" w14:textId="77777777" w:rsidR="00A332C7" w:rsidRPr="00264A29" w:rsidRDefault="00A332C7">
      <w:pPr>
        <w:pStyle w:val="BodyText"/>
        <w:rPr>
          <w:rFonts w:ascii="Calibri"/>
          <w:sz w:val="20"/>
        </w:rPr>
      </w:pPr>
    </w:p>
    <w:p w14:paraId="2D593E69" w14:textId="77777777" w:rsidR="00A332C7" w:rsidRPr="00264A29" w:rsidRDefault="00A332C7">
      <w:pPr>
        <w:pStyle w:val="BodyText"/>
        <w:rPr>
          <w:rFonts w:ascii="Calibri"/>
          <w:sz w:val="20"/>
        </w:rPr>
      </w:pPr>
    </w:p>
    <w:p w14:paraId="2D593E6A" w14:textId="77777777" w:rsidR="00A332C7" w:rsidRPr="00264A29" w:rsidRDefault="00A332C7">
      <w:pPr>
        <w:pStyle w:val="BodyText"/>
        <w:rPr>
          <w:rFonts w:ascii="Calibri"/>
          <w:sz w:val="20"/>
        </w:rPr>
      </w:pPr>
    </w:p>
    <w:p w14:paraId="2D593E6B" w14:textId="77777777" w:rsidR="00A332C7" w:rsidRPr="00264A29" w:rsidRDefault="00A332C7">
      <w:pPr>
        <w:pStyle w:val="BodyText"/>
        <w:spacing w:before="65"/>
        <w:rPr>
          <w:rFonts w:ascii="Calibri"/>
          <w:sz w:val="20"/>
        </w:rPr>
      </w:pPr>
    </w:p>
    <w:tbl>
      <w:tblPr>
        <w:tblW w:w="0" w:type="auto"/>
        <w:tblInd w:w="615" w:type="dxa"/>
        <w:tblBorders>
          <w:top w:val="single" w:sz="4" w:space="0" w:color="29083C"/>
          <w:left w:val="single" w:sz="4" w:space="0" w:color="29083C"/>
          <w:bottom w:val="single" w:sz="4" w:space="0" w:color="29083C"/>
          <w:right w:val="single" w:sz="4" w:space="0" w:color="29083C"/>
          <w:insideH w:val="single" w:sz="4" w:space="0" w:color="29083C"/>
          <w:insideV w:val="single" w:sz="4" w:space="0" w:color="29083C"/>
        </w:tblBorders>
        <w:tblLayout w:type="fixed"/>
        <w:tblCellMar>
          <w:left w:w="0" w:type="dxa"/>
          <w:right w:w="0" w:type="dxa"/>
        </w:tblCellMar>
        <w:tblLook w:val="01E0" w:firstRow="1" w:lastRow="1" w:firstColumn="1" w:lastColumn="1" w:noHBand="0" w:noVBand="0"/>
      </w:tblPr>
      <w:tblGrid>
        <w:gridCol w:w="3320"/>
        <w:gridCol w:w="6361"/>
      </w:tblGrid>
      <w:tr w:rsidR="00A332C7" w:rsidRPr="00264A29" w14:paraId="2D593E6E" w14:textId="77777777">
        <w:trPr>
          <w:trHeight w:val="587"/>
        </w:trPr>
        <w:tc>
          <w:tcPr>
            <w:tcW w:w="3320" w:type="dxa"/>
          </w:tcPr>
          <w:p w14:paraId="2D593E6C" w14:textId="77777777" w:rsidR="00A332C7" w:rsidRPr="00264A29" w:rsidRDefault="000455AC">
            <w:pPr>
              <w:pStyle w:val="TableParagraph"/>
              <w:spacing w:before="96"/>
              <w:ind w:left="128"/>
              <w:rPr>
                <w:rFonts w:ascii="Calibri"/>
                <w:b/>
                <w:sz w:val="32"/>
              </w:rPr>
            </w:pPr>
            <w:r w:rsidRPr="00264A29">
              <w:rPr>
                <w:rFonts w:ascii="Calibri"/>
                <w:b/>
                <w:color w:val="1F4E79"/>
                <w:sz w:val="32"/>
              </w:rPr>
              <w:t>Last</w:t>
            </w:r>
            <w:r w:rsidRPr="00264A29">
              <w:rPr>
                <w:rFonts w:ascii="Calibri"/>
                <w:b/>
                <w:color w:val="1F4E79"/>
                <w:spacing w:val="-7"/>
                <w:sz w:val="32"/>
              </w:rPr>
              <w:t xml:space="preserve"> </w:t>
            </w:r>
            <w:r w:rsidRPr="00264A29">
              <w:rPr>
                <w:rFonts w:ascii="Calibri"/>
                <w:b/>
                <w:color w:val="1F4E79"/>
                <w:spacing w:val="-2"/>
                <w:sz w:val="32"/>
              </w:rPr>
              <w:t>Reviewed</w:t>
            </w:r>
          </w:p>
        </w:tc>
        <w:tc>
          <w:tcPr>
            <w:tcW w:w="6361" w:type="dxa"/>
          </w:tcPr>
          <w:p w14:paraId="2D593E6D" w14:textId="2A7D5E22" w:rsidR="00A332C7" w:rsidRPr="00264A29" w:rsidRDefault="000455AC">
            <w:pPr>
              <w:pStyle w:val="TableParagraph"/>
              <w:spacing w:before="161"/>
              <w:ind w:left="777"/>
              <w:rPr>
                <w:rFonts w:ascii="Calibri"/>
                <w:sz w:val="20"/>
              </w:rPr>
            </w:pPr>
            <w:r w:rsidRPr="00264A29">
              <w:rPr>
                <w:rFonts w:ascii="Calibri"/>
                <w:spacing w:val="-2"/>
                <w:sz w:val="20"/>
              </w:rPr>
              <w:t>2</w:t>
            </w:r>
            <w:r w:rsidR="0052431D">
              <w:rPr>
                <w:rFonts w:ascii="Calibri"/>
                <w:spacing w:val="-2"/>
                <w:sz w:val="20"/>
              </w:rPr>
              <w:t>3</w:t>
            </w:r>
            <w:r w:rsidRPr="00264A29">
              <w:rPr>
                <w:rFonts w:ascii="Calibri"/>
                <w:spacing w:val="-2"/>
                <w:sz w:val="20"/>
              </w:rPr>
              <w:t>/01/25</w:t>
            </w:r>
          </w:p>
        </w:tc>
      </w:tr>
      <w:tr w:rsidR="00A332C7" w:rsidRPr="00264A29" w14:paraId="2D593E71" w14:textId="77777777">
        <w:trPr>
          <w:trHeight w:val="587"/>
        </w:trPr>
        <w:tc>
          <w:tcPr>
            <w:tcW w:w="3320" w:type="dxa"/>
          </w:tcPr>
          <w:p w14:paraId="2D593E6F" w14:textId="77777777" w:rsidR="00A332C7" w:rsidRPr="00264A29" w:rsidRDefault="000455AC">
            <w:pPr>
              <w:pStyle w:val="TableParagraph"/>
              <w:spacing w:before="96"/>
              <w:ind w:left="128"/>
              <w:rPr>
                <w:rFonts w:ascii="Calibri"/>
                <w:b/>
                <w:sz w:val="32"/>
              </w:rPr>
            </w:pPr>
            <w:r w:rsidRPr="00264A29">
              <w:rPr>
                <w:rFonts w:ascii="Calibri"/>
                <w:b/>
                <w:color w:val="1F4E79"/>
                <w:sz w:val="32"/>
              </w:rPr>
              <w:t>Reviewed</w:t>
            </w:r>
            <w:r w:rsidRPr="00264A29">
              <w:rPr>
                <w:rFonts w:ascii="Calibri"/>
                <w:b/>
                <w:color w:val="1F4E79"/>
                <w:spacing w:val="-15"/>
                <w:sz w:val="32"/>
              </w:rPr>
              <w:t xml:space="preserve"> </w:t>
            </w:r>
            <w:r w:rsidRPr="00264A29">
              <w:rPr>
                <w:rFonts w:ascii="Calibri"/>
                <w:b/>
                <w:color w:val="1F4E79"/>
                <w:spacing w:val="-5"/>
                <w:sz w:val="32"/>
              </w:rPr>
              <w:t>By</w:t>
            </w:r>
          </w:p>
        </w:tc>
        <w:tc>
          <w:tcPr>
            <w:tcW w:w="6361" w:type="dxa"/>
          </w:tcPr>
          <w:p w14:paraId="2D593E70" w14:textId="77777777" w:rsidR="00A332C7" w:rsidRPr="00264A29" w:rsidRDefault="000455AC">
            <w:pPr>
              <w:pStyle w:val="TableParagraph"/>
              <w:spacing w:before="169"/>
              <w:ind w:left="778"/>
              <w:rPr>
                <w:rFonts w:ascii="Calibri"/>
                <w:sz w:val="20"/>
              </w:rPr>
            </w:pPr>
            <w:r w:rsidRPr="00264A29">
              <w:rPr>
                <w:rFonts w:ascii="Calibri"/>
                <w:sz w:val="20"/>
              </w:rPr>
              <w:t>Graham</w:t>
            </w:r>
            <w:r w:rsidRPr="00264A29">
              <w:rPr>
                <w:rFonts w:ascii="Calibri"/>
                <w:spacing w:val="-4"/>
                <w:sz w:val="20"/>
              </w:rPr>
              <w:t xml:space="preserve"> </w:t>
            </w:r>
            <w:r w:rsidRPr="00264A29">
              <w:rPr>
                <w:rFonts w:ascii="Calibri"/>
                <w:sz w:val="20"/>
              </w:rPr>
              <w:t>Chalker</w:t>
            </w:r>
            <w:r w:rsidRPr="00264A29">
              <w:rPr>
                <w:rFonts w:ascii="Calibri"/>
                <w:spacing w:val="-2"/>
                <w:sz w:val="20"/>
              </w:rPr>
              <w:t xml:space="preserve"> </w:t>
            </w:r>
            <w:r w:rsidRPr="00264A29">
              <w:rPr>
                <w:rFonts w:ascii="Calibri"/>
                <w:sz w:val="20"/>
              </w:rPr>
              <w:t>Support</w:t>
            </w:r>
            <w:r w:rsidRPr="00264A29">
              <w:rPr>
                <w:rFonts w:ascii="Calibri"/>
                <w:spacing w:val="-1"/>
                <w:sz w:val="20"/>
              </w:rPr>
              <w:t xml:space="preserve"> </w:t>
            </w:r>
            <w:r w:rsidRPr="00264A29">
              <w:rPr>
                <w:rFonts w:ascii="Calibri"/>
                <w:sz w:val="20"/>
              </w:rPr>
              <w:t>Services</w:t>
            </w:r>
            <w:r w:rsidRPr="00264A29">
              <w:rPr>
                <w:rFonts w:ascii="Calibri"/>
                <w:spacing w:val="-2"/>
                <w:sz w:val="20"/>
              </w:rPr>
              <w:t xml:space="preserve"> </w:t>
            </w:r>
            <w:r w:rsidRPr="00264A29">
              <w:rPr>
                <w:rFonts w:ascii="Calibri"/>
                <w:sz w:val="20"/>
              </w:rPr>
              <w:t>Developer</w:t>
            </w:r>
            <w:r w:rsidRPr="00264A29">
              <w:rPr>
                <w:rFonts w:ascii="Calibri"/>
                <w:spacing w:val="-1"/>
                <w:sz w:val="20"/>
              </w:rPr>
              <w:t xml:space="preserve"> </w:t>
            </w:r>
            <w:r w:rsidRPr="00264A29">
              <w:rPr>
                <w:rFonts w:ascii="Calibri"/>
                <w:sz w:val="20"/>
              </w:rPr>
              <w:t>&amp;</w:t>
            </w:r>
            <w:r w:rsidRPr="00264A29">
              <w:rPr>
                <w:rFonts w:ascii="Calibri"/>
                <w:spacing w:val="-2"/>
                <w:sz w:val="20"/>
              </w:rPr>
              <w:t xml:space="preserve"> Manager</w:t>
            </w:r>
          </w:p>
        </w:tc>
      </w:tr>
      <w:tr w:rsidR="00A332C7" w:rsidRPr="00264A29" w14:paraId="2D593E74" w14:textId="77777777">
        <w:trPr>
          <w:trHeight w:val="587"/>
        </w:trPr>
        <w:tc>
          <w:tcPr>
            <w:tcW w:w="3320" w:type="dxa"/>
          </w:tcPr>
          <w:p w14:paraId="2D593E72" w14:textId="77777777" w:rsidR="00A332C7" w:rsidRPr="00264A29" w:rsidRDefault="000455AC">
            <w:pPr>
              <w:pStyle w:val="TableParagraph"/>
              <w:spacing w:before="108"/>
              <w:ind w:left="128"/>
              <w:rPr>
                <w:rFonts w:ascii="Calibri"/>
                <w:b/>
                <w:sz w:val="32"/>
              </w:rPr>
            </w:pPr>
            <w:r w:rsidRPr="00264A29">
              <w:rPr>
                <w:rFonts w:ascii="Calibri"/>
                <w:b/>
                <w:color w:val="1F4E79"/>
                <w:sz w:val="32"/>
              </w:rPr>
              <w:t>Next</w:t>
            </w:r>
            <w:r w:rsidRPr="00264A29">
              <w:rPr>
                <w:rFonts w:ascii="Calibri"/>
                <w:b/>
                <w:color w:val="1F4E79"/>
                <w:spacing w:val="-14"/>
                <w:sz w:val="32"/>
              </w:rPr>
              <w:t xml:space="preserve"> </w:t>
            </w:r>
            <w:r w:rsidRPr="00264A29">
              <w:rPr>
                <w:rFonts w:ascii="Calibri"/>
                <w:b/>
                <w:color w:val="1F4E79"/>
                <w:sz w:val="32"/>
              </w:rPr>
              <w:t>Review</w:t>
            </w:r>
            <w:r w:rsidRPr="00264A29">
              <w:rPr>
                <w:rFonts w:ascii="Calibri"/>
                <w:b/>
                <w:color w:val="1F4E79"/>
                <w:spacing w:val="-11"/>
                <w:sz w:val="32"/>
              </w:rPr>
              <w:t xml:space="preserve"> </w:t>
            </w:r>
            <w:r w:rsidRPr="00264A29">
              <w:rPr>
                <w:rFonts w:ascii="Calibri"/>
                <w:b/>
                <w:color w:val="1F4E79"/>
                <w:spacing w:val="-4"/>
                <w:sz w:val="32"/>
              </w:rPr>
              <w:t>Date</w:t>
            </w:r>
          </w:p>
        </w:tc>
        <w:tc>
          <w:tcPr>
            <w:tcW w:w="6361" w:type="dxa"/>
          </w:tcPr>
          <w:p w14:paraId="2D593E73" w14:textId="49851565" w:rsidR="00A332C7" w:rsidRPr="00264A29" w:rsidRDefault="000455AC">
            <w:pPr>
              <w:pStyle w:val="TableParagraph"/>
              <w:spacing w:before="158"/>
              <w:ind w:left="778"/>
              <w:rPr>
                <w:rFonts w:ascii="Calibri"/>
                <w:sz w:val="20"/>
              </w:rPr>
            </w:pPr>
            <w:r w:rsidRPr="00264A29">
              <w:rPr>
                <w:rFonts w:ascii="Calibri"/>
                <w:spacing w:val="-2"/>
                <w:sz w:val="20"/>
              </w:rPr>
              <w:t>2</w:t>
            </w:r>
            <w:r>
              <w:rPr>
                <w:rFonts w:ascii="Calibri"/>
                <w:spacing w:val="-2"/>
                <w:sz w:val="20"/>
              </w:rPr>
              <w:t>4</w:t>
            </w:r>
            <w:r w:rsidRPr="00264A29">
              <w:rPr>
                <w:rFonts w:ascii="Calibri"/>
                <w:spacing w:val="-2"/>
                <w:sz w:val="20"/>
              </w:rPr>
              <w:t>/01/26</w:t>
            </w:r>
          </w:p>
        </w:tc>
      </w:tr>
    </w:tbl>
    <w:p w14:paraId="2D593E75" w14:textId="77777777" w:rsidR="00A332C7" w:rsidRPr="00264A29" w:rsidRDefault="00A332C7">
      <w:pPr>
        <w:rPr>
          <w:rFonts w:ascii="Calibri"/>
          <w:sz w:val="20"/>
        </w:rPr>
        <w:sectPr w:rsidR="00A332C7" w:rsidRPr="00264A29">
          <w:headerReference w:type="default" r:id="rId9"/>
          <w:footerReference w:type="default" r:id="rId10"/>
          <w:type w:val="continuous"/>
          <w:pgSz w:w="11910" w:h="16840"/>
          <w:pgMar w:top="1160" w:right="240" w:bottom="1600" w:left="480" w:header="751" w:footer="1416" w:gutter="0"/>
          <w:pgNumType w:start="1"/>
          <w:cols w:space="720"/>
        </w:sectPr>
      </w:pPr>
    </w:p>
    <w:p w14:paraId="2D593E76" w14:textId="77777777" w:rsidR="00A332C7" w:rsidRPr="00264A29" w:rsidRDefault="00A332C7">
      <w:pPr>
        <w:pStyle w:val="BodyText"/>
        <w:spacing w:before="275"/>
        <w:rPr>
          <w:rFonts w:ascii="Calibri"/>
          <w:sz w:val="32"/>
        </w:rPr>
      </w:pPr>
    </w:p>
    <w:p w14:paraId="2D593E77" w14:textId="77777777" w:rsidR="00A332C7" w:rsidRPr="00264A29" w:rsidRDefault="000455AC">
      <w:pPr>
        <w:ind w:left="227"/>
        <w:rPr>
          <w:rFonts w:ascii="Calibri"/>
          <w:b/>
          <w:sz w:val="32"/>
        </w:rPr>
      </w:pPr>
      <w:r w:rsidRPr="00264A29">
        <w:rPr>
          <w:rFonts w:ascii="Calibri"/>
          <w:b/>
          <w:spacing w:val="-2"/>
          <w:sz w:val="32"/>
        </w:rPr>
        <w:t>Contents</w:t>
      </w:r>
    </w:p>
    <w:p w14:paraId="2D593E78" w14:textId="77777777" w:rsidR="00A332C7" w:rsidRPr="00264A29" w:rsidRDefault="0077688B">
      <w:pPr>
        <w:pStyle w:val="ListParagraph"/>
        <w:numPr>
          <w:ilvl w:val="0"/>
          <w:numId w:val="13"/>
        </w:numPr>
        <w:tabs>
          <w:tab w:val="left" w:pos="443"/>
          <w:tab w:val="right" w:leader="dot" w:pos="10734"/>
        </w:tabs>
        <w:spacing w:before="510"/>
        <w:ind w:left="443" w:hanging="216"/>
      </w:pPr>
      <w:hyperlink w:anchor="_bookmark0" w:history="1">
        <w:r w:rsidR="00A332C7" w:rsidRPr="00264A29">
          <w:rPr>
            <w:b/>
            <w:spacing w:val="-2"/>
          </w:rPr>
          <w:t>Introduction</w:t>
        </w:r>
      </w:hyperlink>
      <w:r w:rsidR="000455AC" w:rsidRPr="00264A29">
        <w:rPr>
          <w:rFonts w:ascii="Times New Roman"/>
        </w:rPr>
        <w:tab/>
      </w:r>
      <w:hyperlink w:anchor="_bookmark0" w:history="1">
        <w:r w:rsidR="00A332C7" w:rsidRPr="00264A29">
          <w:rPr>
            <w:spacing w:val="-10"/>
          </w:rPr>
          <w:t>1</w:t>
        </w:r>
      </w:hyperlink>
    </w:p>
    <w:p w14:paraId="2D593E79" w14:textId="77777777" w:rsidR="00A332C7" w:rsidRPr="00264A29" w:rsidRDefault="0077688B">
      <w:pPr>
        <w:pStyle w:val="ListParagraph"/>
        <w:numPr>
          <w:ilvl w:val="1"/>
          <w:numId w:val="13"/>
        </w:numPr>
        <w:tabs>
          <w:tab w:val="left" w:pos="557"/>
          <w:tab w:val="right" w:leader="dot" w:pos="10717"/>
        </w:tabs>
        <w:spacing w:before="120"/>
        <w:ind w:left="557" w:hanging="330"/>
      </w:pPr>
      <w:hyperlink w:anchor="_bookmark1" w:history="1">
        <w:r w:rsidR="00A332C7" w:rsidRPr="00264A29">
          <w:rPr>
            <w:b/>
          </w:rPr>
          <w:t>Cyber</w:t>
        </w:r>
        <w:r w:rsidR="00A332C7" w:rsidRPr="00264A29">
          <w:rPr>
            <w:b/>
            <w:spacing w:val="-5"/>
          </w:rPr>
          <w:t xml:space="preserve"> </w:t>
        </w:r>
        <w:r w:rsidR="00A332C7" w:rsidRPr="00264A29">
          <w:rPr>
            <w:b/>
            <w:spacing w:val="-2"/>
          </w:rPr>
          <w:t>Security</w:t>
        </w:r>
      </w:hyperlink>
      <w:r w:rsidR="000455AC" w:rsidRPr="00264A29">
        <w:rPr>
          <w:rFonts w:ascii="Times New Roman"/>
        </w:rPr>
        <w:tab/>
      </w:r>
      <w:hyperlink w:anchor="_bookmark1" w:history="1">
        <w:r w:rsidR="00A332C7" w:rsidRPr="00264A29">
          <w:rPr>
            <w:spacing w:val="-10"/>
          </w:rPr>
          <w:t>1</w:t>
        </w:r>
      </w:hyperlink>
    </w:p>
    <w:p w14:paraId="2D593E7A" w14:textId="77777777" w:rsidR="00A332C7" w:rsidRPr="00264A29" w:rsidRDefault="0077688B">
      <w:pPr>
        <w:pStyle w:val="ListParagraph"/>
        <w:numPr>
          <w:ilvl w:val="1"/>
          <w:numId w:val="13"/>
        </w:numPr>
        <w:tabs>
          <w:tab w:val="left" w:pos="576"/>
          <w:tab w:val="right" w:leader="dot" w:pos="10732"/>
        </w:tabs>
        <w:spacing w:before="123"/>
        <w:ind w:left="576" w:hanging="333"/>
      </w:pPr>
      <w:hyperlink w:anchor="_bookmark2" w:history="1">
        <w:r w:rsidR="00A332C7" w:rsidRPr="00264A29">
          <w:rPr>
            <w:b/>
            <w:spacing w:val="-2"/>
          </w:rPr>
          <w:t>Cyber</w:t>
        </w:r>
        <w:r w:rsidR="00A332C7" w:rsidRPr="00264A29">
          <w:rPr>
            <w:b/>
            <w:spacing w:val="-12"/>
          </w:rPr>
          <w:t xml:space="preserve"> </w:t>
        </w:r>
        <w:r w:rsidR="00A332C7" w:rsidRPr="00264A29">
          <w:rPr>
            <w:b/>
            <w:spacing w:val="-2"/>
          </w:rPr>
          <w:t>Resilience</w:t>
        </w:r>
      </w:hyperlink>
      <w:r w:rsidR="000455AC" w:rsidRPr="00264A29">
        <w:rPr>
          <w:rFonts w:ascii="Times New Roman"/>
        </w:rPr>
        <w:tab/>
      </w:r>
      <w:hyperlink w:anchor="_bookmark2" w:history="1">
        <w:r w:rsidR="00A332C7" w:rsidRPr="00264A29">
          <w:rPr>
            <w:spacing w:val="-10"/>
          </w:rPr>
          <w:t>1</w:t>
        </w:r>
      </w:hyperlink>
    </w:p>
    <w:p w14:paraId="2D593E7B" w14:textId="77777777" w:rsidR="00A332C7" w:rsidRPr="00264A29" w:rsidRDefault="0077688B">
      <w:pPr>
        <w:pStyle w:val="ListParagraph"/>
        <w:numPr>
          <w:ilvl w:val="1"/>
          <w:numId w:val="13"/>
        </w:numPr>
        <w:tabs>
          <w:tab w:val="left" w:pos="570"/>
          <w:tab w:val="right" w:leader="dot" w:pos="10739"/>
        </w:tabs>
        <w:spacing w:before="120"/>
        <w:ind w:left="570"/>
      </w:pPr>
      <w:hyperlink w:anchor="_bookmark3" w:history="1">
        <w:r w:rsidR="00A332C7" w:rsidRPr="00264A29">
          <w:rPr>
            <w:b/>
          </w:rPr>
          <w:t>Purpose</w:t>
        </w:r>
        <w:r w:rsidR="00A332C7" w:rsidRPr="00264A29">
          <w:rPr>
            <w:b/>
            <w:spacing w:val="-3"/>
          </w:rPr>
          <w:t xml:space="preserve"> </w:t>
        </w:r>
        <w:r w:rsidR="00A332C7" w:rsidRPr="00264A29">
          <w:rPr>
            <w:b/>
          </w:rPr>
          <w:t>of</w:t>
        </w:r>
        <w:r w:rsidR="00A332C7" w:rsidRPr="00264A29">
          <w:rPr>
            <w:b/>
            <w:spacing w:val="-2"/>
          </w:rPr>
          <w:t xml:space="preserve"> </w:t>
        </w:r>
        <w:r w:rsidR="00A332C7" w:rsidRPr="00264A29">
          <w:rPr>
            <w:b/>
          </w:rPr>
          <w:t>this</w:t>
        </w:r>
        <w:r w:rsidR="00A332C7" w:rsidRPr="00264A29">
          <w:rPr>
            <w:b/>
            <w:spacing w:val="-2"/>
          </w:rPr>
          <w:t xml:space="preserve"> document</w:t>
        </w:r>
      </w:hyperlink>
      <w:r w:rsidR="000455AC" w:rsidRPr="00264A29">
        <w:rPr>
          <w:rFonts w:ascii="Times New Roman"/>
        </w:rPr>
        <w:tab/>
      </w:r>
      <w:hyperlink w:anchor="_bookmark3" w:history="1">
        <w:r w:rsidR="00A332C7" w:rsidRPr="00264A29">
          <w:rPr>
            <w:spacing w:val="-10"/>
          </w:rPr>
          <w:t>1</w:t>
        </w:r>
      </w:hyperlink>
    </w:p>
    <w:p w14:paraId="2D593E7C" w14:textId="77777777" w:rsidR="00A332C7" w:rsidRPr="00264A29" w:rsidRDefault="000455AC">
      <w:pPr>
        <w:pStyle w:val="ListParagraph"/>
        <w:numPr>
          <w:ilvl w:val="1"/>
          <w:numId w:val="12"/>
        </w:numPr>
        <w:tabs>
          <w:tab w:val="left" w:pos="564"/>
          <w:tab w:val="right" w:leader="dot" w:pos="10712"/>
        </w:tabs>
        <w:spacing w:before="124"/>
        <w:ind w:left="564" w:hanging="328"/>
      </w:pPr>
      <w:r w:rsidRPr="00264A29">
        <w:rPr>
          <w:b/>
        </w:rPr>
        <w:t>Preventative</w:t>
      </w:r>
      <w:r w:rsidRPr="00264A29">
        <w:rPr>
          <w:b/>
          <w:spacing w:val="-11"/>
        </w:rPr>
        <w:t xml:space="preserve"> </w:t>
      </w:r>
      <w:r w:rsidRPr="00264A29">
        <w:rPr>
          <w:b/>
          <w:spacing w:val="-2"/>
        </w:rPr>
        <w:t>strategies</w:t>
      </w:r>
      <w:r w:rsidRPr="00264A29">
        <w:rPr>
          <w:rFonts w:ascii="Times New Roman"/>
        </w:rPr>
        <w:tab/>
      </w:r>
      <w:r w:rsidRPr="00264A29">
        <w:rPr>
          <w:spacing w:val="-12"/>
        </w:rPr>
        <w:t>1</w:t>
      </w:r>
    </w:p>
    <w:p w14:paraId="2D593E7D" w14:textId="77777777" w:rsidR="00A332C7" w:rsidRPr="00264A29" w:rsidRDefault="000455AC">
      <w:pPr>
        <w:pStyle w:val="ListParagraph"/>
        <w:numPr>
          <w:ilvl w:val="1"/>
          <w:numId w:val="12"/>
        </w:numPr>
        <w:tabs>
          <w:tab w:val="left" w:pos="560"/>
          <w:tab w:val="right" w:leader="dot" w:pos="10721"/>
        </w:tabs>
        <w:spacing w:before="119"/>
        <w:ind w:left="560" w:hanging="333"/>
      </w:pPr>
      <w:r w:rsidRPr="00264A29">
        <w:rPr>
          <w:b/>
          <w:spacing w:val="-2"/>
        </w:rPr>
        <w:t>Identify</w:t>
      </w:r>
      <w:r w:rsidRPr="00264A29">
        <w:rPr>
          <w:rFonts w:ascii="Times New Roman"/>
        </w:rPr>
        <w:tab/>
      </w:r>
      <w:r w:rsidRPr="00264A29">
        <w:rPr>
          <w:spacing w:val="-10"/>
        </w:rPr>
        <w:t>2</w:t>
      </w:r>
    </w:p>
    <w:p w14:paraId="2D593E7E" w14:textId="77777777" w:rsidR="00A332C7" w:rsidRPr="00264A29" w:rsidRDefault="000455AC">
      <w:pPr>
        <w:pStyle w:val="ListParagraph"/>
        <w:numPr>
          <w:ilvl w:val="1"/>
          <w:numId w:val="12"/>
        </w:numPr>
        <w:tabs>
          <w:tab w:val="left" w:pos="551"/>
          <w:tab w:val="right" w:leader="dot" w:pos="10724"/>
        </w:tabs>
        <w:spacing w:before="120"/>
        <w:ind w:left="551" w:hanging="324"/>
      </w:pPr>
      <w:r w:rsidRPr="00264A29">
        <w:rPr>
          <w:b/>
          <w:spacing w:val="-2"/>
        </w:rPr>
        <w:t>Protect</w:t>
      </w:r>
      <w:r w:rsidRPr="00264A29">
        <w:rPr>
          <w:rFonts w:ascii="Times New Roman"/>
        </w:rPr>
        <w:tab/>
      </w:r>
      <w:r w:rsidRPr="00264A29">
        <w:rPr>
          <w:spacing w:val="-12"/>
        </w:rPr>
        <w:t>2</w:t>
      </w:r>
    </w:p>
    <w:p w14:paraId="2D593E7F" w14:textId="77777777" w:rsidR="00A332C7" w:rsidRPr="00264A29" w:rsidRDefault="000455AC">
      <w:pPr>
        <w:pStyle w:val="ListParagraph"/>
        <w:numPr>
          <w:ilvl w:val="1"/>
          <w:numId w:val="12"/>
        </w:numPr>
        <w:tabs>
          <w:tab w:val="left" w:pos="556"/>
          <w:tab w:val="right" w:leader="dot" w:pos="10743"/>
        </w:tabs>
        <w:spacing w:before="124"/>
        <w:ind w:left="556" w:hanging="329"/>
      </w:pPr>
      <w:r w:rsidRPr="00264A29">
        <w:rPr>
          <w:b/>
          <w:spacing w:val="-2"/>
        </w:rPr>
        <w:t>Detect</w:t>
      </w:r>
      <w:r w:rsidRPr="00264A29">
        <w:rPr>
          <w:rFonts w:ascii="Times New Roman"/>
        </w:rPr>
        <w:tab/>
      </w:r>
      <w:r w:rsidRPr="00264A29">
        <w:rPr>
          <w:spacing w:val="-10"/>
        </w:rPr>
        <w:t>3</w:t>
      </w:r>
    </w:p>
    <w:p w14:paraId="2D593E80" w14:textId="77777777" w:rsidR="00A332C7" w:rsidRPr="00264A29" w:rsidRDefault="00A332C7">
      <w:pPr>
        <w:sectPr w:rsidR="00A332C7" w:rsidRPr="00264A29">
          <w:pgSz w:w="11910" w:h="16840"/>
          <w:pgMar w:top="1160" w:right="240" w:bottom="1600" w:left="480" w:header="751" w:footer="1416" w:gutter="0"/>
          <w:cols w:space="720"/>
        </w:sectPr>
      </w:pPr>
    </w:p>
    <w:p w14:paraId="2D593E81" w14:textId="77777777" w:rsidR="00A332C7" w:rsidRPr="00264A29" w:rsidRDefault="000455AC">
      <w:pPr>
        <w:pStyle w:val="Heading1"/>
        <w:numPr>
          <w:ilvl w:val="0"/>
          <w:numId w:val="11"/>
        </w:numPr>
        <w:tabs>
          <w:tab w:val="left" w:pos="526"/>
        </w:tabs>
        <w:spacing w:before="87"/>
        <w:ind w:left="526" w:hanging="299"/>
        <w:rPr>
          <w:rFonts w:ascii="Calibri"/>
        </w:rPr>
      </w:pPr>
      <w:bookmarkStart w:id="1" w:name="_bookmark0"/>
      <w:bookmarkEnd w:id="1"/>
      <w:r w:rsidRPr="00264A29">
        <w:rPr>
          <w:rFonts w:ascii="Calibri"/>
          <w:color w:val="1F4E79"/>
          <w:spacing w:val="-2"/>
        </w:rPr>
        <w:lastRenderedPageBreak/>
        <w:t>Introduction</w:t>
      </w:r>
    </w:p>
    <w:p w14:paraId="2D593E82" w14:textId="23BB6BAC" w:rsidR="00A332C7" w:rsidRPr="00264A29" w:rsidRDefault="000455AC">
      <w:pPr>
        <w:pStyle w:val="ListParagraph"/>
        <w:numPr>
          <w:ilvl w:val="1"/>
          <w:numId w:val="11"/>
        </w:numPr>
        <w:tabs>
          <w:tab w:val="left" w:pos="588"/>
        </w:tabs>
        <w:spacing w:before="203" w:line="271" w:lineRule="auto"/>
        <w:ind w:right="253" w:firstLine="0"/>
        <w:rPr>
          <w:sz w:val="24"/>
        </w:rPr>
      </w:pPr>
      <w:r w:rsidRPr="00264A29">
        <w:rPr>
          <w:b/>
          <w:color w:val="1F4E79"/>
          <w:sz w:val="24"/>
        </w:rPr>
        <w:t>Cyber Security</w:t>
      </w:r>
      <w:r w:rsidRPr="00264A29">
        <w:rPr>
          <w:sz w:val="24"/>
        </w:rPr>
        <w:t>: Cyber security is the application of technologies, processes, and controls to protect systems,</w:t>
      </w:r>
      <w:r w:rsidRPr="00264A29">
        <w:rPr>
          <w:spacing w:val="-2"/>
          <w:sz w:val="24"/>
        </w:rPr>
        <w:t xml:space="preserve"> </w:t>
      </w:r>
      <w:r w:rsidRPr="00264A29">
        <w:rPr>
          <w:sz w:val="24"/>
        </w:rPr>
        <w:t>networks,</w:t>
      </w:r>
      <w:r w:rsidRPr="00264A29">
        <w:rPr>
          <w:spacing w:val="-2"/>
          <w:sz w:val="24"/>
        </w:rPr>
        <w:t xml:space="preserve"> </w:t>
      </w:r>
      <w:r w:rsidRPr="00264A29">
        <w:rPr>
          <w:sz w:val="24"/>
        </w:rPr>
        <w:t>programs,</w:t>
      </w:r>
      <w:r w:rsidRPr="00264A29">
        <w:rPr>
          <w:spacing w:val="-2"/>
          <w:sz w:val="24"/>
        </w:rPr>
        <w:t xml:space="preserve"> </w:t>
      </w:r>
      <w:r w:rsidRPr="00264A29">
        <w:rPr>
          <w:sz w:val="24"/>
        </w:rPr>
        <w:t>devices</w:t>
      </w:r>
      <w:r w:rsidRPr="00264A29">
        <w:rPr>
          <w:spacing w:val="-8"/>
          <w:sz w:val="24"/>
        </w:rPr>
        <w:t xml:space="preserve"> </w:t>
      </w:r>
      <w:r w:rsidRPr="00264A29">
        <w:rPr>
          <w:sz w:val="24"/>
        </w:rPr>
        <w:t>and</w:t>
      </w:r>
      <w:r w:rsidRPr="00264A29">
        <w:rPr>
          <w:spacing w:val="-1"/>
          <w:sz w:val="24"/>
        </w:rPr>
        <w:t xml:space="preserve"> </w:t>
      </w:r>
      <w:r w:rsidRPr="00264A29">
        <w:rPr>
          <w:sz w:val="24"/>
        </w:rPr>
        <w:t>data</w:t>
      </w:r>
      <w:r w:rsidRPr="00264A29">
        <w:rPr>
          <w:spacing w:val="-1"/>
          <w:sz w:val="24"/>
        </w:rPr>
        <w:t xml:space="preserve"> </w:t>
      </w:r>
      <w:r w:rsidRPr="00264A29">
        <w:rPr>
          <w:sz w:val="24"/>
        </w:rPr>
        <w:t>from</w:t>
      </w:r>
      <w:r w:rsidRPr="00264A29">
        <w:rPr>
          <w:spacing w:val="-2"/>
          <w:sz w:val="24"/>
        </w:rPr>
        <w:t xml:space="preserve"> </w:t>
      </w:r>
      <w:r w:rsidRPr="00264A29">
        <w:rPr>
          <w:sz w:val="24"/>
        </w:rPr>
        <w:t>cyber-attacks.</w:t>
      </w:r>
      <w:r w:rsidRPr="00264A29">
        <w:rPr>
          <w:spacing w:val="40"/>
          <w:sz w:val="24"/>
        </w:rPr>
        <w:t xml:space="preserve"> </w:t>
      </w:r>
      <w:r w:rsidRPr="00264A29">
        <w:rPr>
          <w:sz w:val="24"/>
        </w:rPr>
        <w:t>It</w:t>
      </w:r>
      <w:r w:rsidRPr="00264A29">
        <w:rPr>
          <w:spacing w:val="-2"/>
          <w:sz w:val="24"/>
        </w:rPr>
        <w:t xml:space="preserve"> </w:t>
      </w:r>
      <w:r w:rsidRPr="00264A29">
        <w:rPr>
          <w:sz w:val="24"/>
        </w:rPr>
        <w:t>aims to</w:t>
      </w:r>
      <w:r w:rsidRPr="00264A29">
        <w:rPr>
          <w:spacing w:val="-1"/>
          <w:sz w:val="24"/>
        </w:rPr>
        <w:t xml:space="preserve"> </w:t>
      </w:r>
      <w:r w:rsidRPr="00264A29">
        <w:rPr>
          <w:sz w:val="24"/>
        </w:rPr>
        <w:t>reduce</w:t>
      </w:r>
      <w:r w:rsidRPr="00264A29">
        <w:rPr>
          <w:spacing w:val="-2"/>
          <w:sz w:val="24"/>
        </w:rPr>
        <w:t xml:space="preserve"> </w:t>
      </w:r>
      <w:r w:rsidRPr="00264A29">
        <w:rPr>
          <w:sz w:val="24"/>
        </w:rPr>
        <w:t>the</w:t>
      </w:r>
      <w:r w:rsidRPr="00264A29">
        <w:rPr>
          <w:spacing w:val="-2"/>
          <w:sz w:val="24"/>
        </w:rPr>
        <w:t xml:space="preserve"> </w:t>
      </w:r>
      <w:r w:rsidRPr="00264A29">
        <w:rPr>
          <w:sz w:val="24"/>
        </w:rPr>
        <w:t>risk</w:t>
      </w:r>
      <w:r w:rsidRPr="00264A29">
        <w:rPr>
          <w:spacing w:val="-3"/>
          <w:sz w:val="24"/>
        </w:rPr>
        <w:t xml:space="preserve"> </w:t>
      </w:r>
      <w:r w:rsidRPr="00264A29">
        <w:rPr>
          <w:sz w:val="24"/>
        </w:rPr>
        <w:t>of</w:t>
      </w:r>
      <w:r w:rsidRPr="00264A29">
        <w:rPr>
          <w:spacing w:val="-1"/>
          <w:sz w:val="24"/>
        </w:rPr>
        <w:t xml:space="preserve"> </w:t>
      </w:r>
      <w:r w:rsidRPr="00264A29">
        <w:rPr>
          <w:sz w:val="24"/>
        </w:rPr>
        <w:t xml:space="preserve">cyber-attacks and protect against the </w:t>
      </w:r>
      <w:r w:rsidR="00072BCF" w:rsidRPr="00264A29">
        <w:rPr>
          <w:sz w:val="24"/>
        </w:rPr>
        <w:t>unauthorized</w:t>
      </w:r>
      <w:r w:rsidRPr="00264A29">
        <w:rPr>
          <w:sz w:val="24"/>
        </w:rPr>
        <w:t xml:space="preserve"> exploitation of systems, networks, and technologies.</w:t>
      </w:r>
    </w:p>
    <w:p w14:paraId="2D593E83" w14:textId="77777777" w:rsidR="00A332C7" w:rsidRPr="00264A29" w:rsidRDefault="000455AC">
      <w:pPr>
        <w:pStyle w:val="BodyText"/>
        <w:spacing w:before="158" w:line="271" w:lineRule="auto"/>
        <w:ind w:left="227"/>
        <w:rPr>
          <w:rFonts w:ascii="Calibri"/>
        </w:rPr>
      </w:pPr>
      <w:r w:rsidRPr="00264A29">
        <w:rPr>
          <w:rFonts w:ascii="Calibri"/>
        </w:rPr>
        <w:t>Cyber security should be high on the agenda for any school with a reliance on IT and online systems. Over and above</w:t>
      </w:r>
      <w:r w:rsidRPr="00264A29">
        <w:rPr>
          <w:rFonts w:ascii="Calibri"/>
          <w:spacing w:val="-8"/>
        </w:rPr>
        <w:t xml:space="preserve"> </w:t>
      </w:r>
      <w:r w:rsidRPr="00264A29">
        <w:rPr>
          <w:rFonts w:ascii="Calibri"/>
        </w:rPr>
        <w:t>the</w:t>
      </w:r>
      <w:r w:rsidRPr="00264A29">
        <w:rPr>
          <w:rFonts w:ascii="Calibri"/>
          <w:spacing w:val="-8"/>
        </w:rPr>
        <w:t xml:space="preserve"> </w:t>
      </w:r>
      <w:r w:rsidRPr="00264A29">
        <w:rPr>
          <w:rFonts w:ascii="Calibri"/>
        </w:rPr>
        <w:t>disruption</w:t>
      </w:r>
      <w:r w:rsidRPr="00264A29">
        <w:rPr>
          <w:rFonts w:ascii="Calibri"/>
          <w:spacing w:val="-8"/>
        </w:rPr>
        <w:t xml:space="preserve"> </w:t>
      </w:r>
      <w:r w:rsidRPr="00264A29">
        <w:rPr>
          <w:rFonts w:ascii="Calibri"/>
        </w:rPr>
        <w:t>to</w:t>
      </w:r>
      <w:r w:rsidRPr="00264A29">
        <w:rPr>
          <w:rFonts w:ascii="Calibri"/>
          <w:spacing w:val="-8"/>
        </w:rPr>
        <w:t xml:space="preserve"> </w:t>
      </w:r>
      <w:r w:rsidRPr="00264A29">
        <w:rPr>
          <w:rFonts w:ascii="Calibri"/>
        </w:rPr>
        <w:t>business</w:t>
      </w:r>
      <w:r w:rsidRPr="00264A29">
        <w:rPr>
          <w:rFonts w:ascii="Calibri"/>
          <w:spacing w:val="-5"/>
        </w:rPr>
        <w:t xml:space="preserve"> </w:t>
      </w:r>
      <w:r w:rsidRPr="00264A29">
        <w:rPr>
          <w:rFonts w:ascii="Calibri"/>
        </w:rPr>
        <w:t>processes</w:t>
      </w:r>
      <w:r w:rsidRPr="00264A29">
        <w:rPr>
          <w:rFonts w:ascii="Calibri"/>
          <w:spacing w:val="-8"/>
        </w:rPr>
        <w:t xml:space="preserve"> </w:t>
      </w:r>
      <w:r w:rsidRPr="00264A29">
        <w:rPr>
          <w:rFonts w:ascii="Calibri"/>
        </w:rPr>
        <w:t>which</w:t>
      </w:r>
      <w:r w:rsidRPr="00264A29">
        <w:rPr>
          <w:rFonts w:ascii="Calibri"/>
          <w:spacing w:val="-8"/>
        </w:rPr>
        <w:t xml:space="preserve"> </w:t>
      </w:r>
      <w:r w:rsidRPr="00264A29">
        <w:rPr>
          <w:rFonts w:ascii="Calibri"/>
        </w:rPr>
        <w:t>cyber</w:t>
      </w:r>
      <w:r w:rsidRPr="00264A29">
        <w:rPr>
          <w:rFonts w:ascii="Calibri"/>
          <w:spacing w:val="-8"/>
        </w:rPr>
        <w:t xml:space="preserve"> </w:t>
      </w:r>
      <w:r w:rsidRPr="00264A29">
        <w:rPr>
          <w:rFonts w:ascii="Calibri"/>
        </w:rPr>
        <w:t>security</w:t>
      </w:r>
      <w:r w:rsidRPr="00264A29">
        <w:rPr>
          <w:rFonts w:ascii="Calibri"/>
          <w:spacing w:val="-8"/>
        </w:rPr>
        <w:t xml:space="preserve"> </w:t>
      </w:r>
      <w:r w:rsidRPr="00264A29">
        <w:rPr>
          <w:rFonts w:ascii="Calibri"/>
        </w:rPr>
        <w:t>breaches</w:t>
      </w:r>
      <w:r w:rsidRPr="00264A29">
        <w:rPr>
          <w:rFonts w:ascii="Calibri"/>
          <w:spacing w:val="-8"/>
        </w:rPr>
        <w:t xml:space="preserve"> </w:t>
      </w:r>
      <w:r w:rsidRPr="00264A29">
        <w:rPr>
          <w:rFonts w:ascii="Calibri"/>
        </w:rPr>
        <w:t>can</w:t>
      </w:r>
      <w:r w:rsidRPr="00264A29">
        <w:rPr>
          <w:rFonts w:ascii="Calibri"/>
          <w:spacing w:val="-8"/>
        </w:rPr>
        <w:t xml:space="preserve"> </w:t>
      </w:r>
      <w:r w:rsidRPr="00264A29">
        <w:rPr>
          <w:rFonts w:ascii="Calibri"/>
        </w:rPr>
        <w:t>involve,</w:t>
      </w:r>
      <w:r w:rsidRPr="00264A29">
        <w:rPr>
          <w:rFonts w:ascii="Calibri"/>
          <w:spacing w:val="-8"/>
        </w:rPr>
        <w:t xml:space="preserve"> </w:t>
      </w:r>
      <w:r w:rsidRPr="00264A29">
        <w:rPr>
          <w:rFonts w:ascii="Calibri"/>
        </w:rPr>
        <w:t>organisations</w:t>
      </w:r>
      <w:r w:rsidRPr="00264A29">
        <w:rPr>
          <w:rFonts w:ascii="Calibri"/>
          <w:spacing w:val="-8"/>
        </w:rPr>
        <w:t xml:space="preserve"> </w:t>
      </w:r>
      <w:r w:rsidRPr="00264A29">
        <w:rPr>
          <w:rFonts w:ascii="Calibri"/>
        </w:rPr>
        <w:t>that</w:t>
      </w:r>
      <w:r w:rsidRPr="00264A29">
        <w:rPr>
          <w:rFonts w:ascii="Calibri"/>
          <w:spacing w:val="-8"/>
        </w:rPr>
        <w:t xml:space="preserve"> </w:t>
      </w:r>
      <w:r w:rsidRPr="00264A29">
        <w:rPr>
          <w:rFonts w:ascii="Calibri"/>
        </w:rPr>
        <w:t>suffer cyber security breaches may face significant fines.</w:t>
      </w:r>
      <w:r w:rsidRPr="00264A29">
        <w:rPr>
          <w:rFonts w:ascii="Calibri"/>
          <w:spacing w:val="40"/>
        </w:rPr>
        <w:t xml:space="preserve"> </w:t>
      </w:r>
      <w:r w:rsidRPr="00264A29">
        <w:rPr>
          <w:rFonts w:ascii="Calibri"/>
        </w:rPr>
        <w:t>There are also non-financial costs to be considered, like reputational damage.</w:t>
      </w:r>
    </w:p>
    <w:p w14:paraId="2D593E84" w14:textId="489A0B0F" w:rsidR="00A332C7" w:rsidRPr="00264A29" w:rsidRDefault="000455AC">
      <w:pPr>
        <w:pStyle w:val="ListParagraph"/>
        <w:numPr>
          <w:ilvl w:val="1"/>
          <w:numId w:val="11"/>
        </w:numPr>
        <w:tabs>
          <w:tab w:val="left" w:pos="589"/>
        </w:tabs>
        <w:spacing w:before="181" w:line="271" w:lineRule="auto"/>
        <w:ind w:left="228" w:right="589" w:firstLine="0"/>
        <w:rPr>
          <w:sz w:val="24"/>
        </w:rPr>
      </w:pPr>
      <w:r w:rsidRPr="00264A29">
        <w:rPr>
          <w:b/>
          <w:color w:val="1F4E79"/>
          <w:sz w:val="24"/>
        </w:rPr>
        <w:t xml:space="preserve">Cyber </w:t>
      </w:r>
      <w:r w:rsidR="00072BCF" w:rsidRPr="00264A29">
        <w:rPr>
          <w:b/>
          <w:color w:val="1F4E79"/>
          <w:sz w:val="24"/>
        </w:rPr>
        <w:t>Resilience</w:t>
      </w:r>
      <w:r w:rsidRPr="00264A29">
        <w:rPr>
          <w:sz w:val="24"/>
        </w:rPr>
        <w:t>: Cyber resilience is the ability of an organisation to enable business continuity by preparing</w:t>
      </w:r>
      <w:r w:rsidRPr="00264A29">
        <w:rPr>
          <w:spacing w:val="-2"/>
          <w:sz w:val="24"/>
        </w:rPr>
        <w:t xml:space="preserve"> </w:t>
      </w:r>
      <w:r w:rsidRPr="00264A29">
        <w:rPr>
          <w:sz w:val="24"/>
        </w:rPr>
        <w:t>for,</w:t>
      </w:r>
      <w:r w:rsidRPr="00264A29">
        <w:rPr>
          <w:spacing w:val="-2"/>
          <w:sz w:val="24"/>
        </w:rPr>
        <w:t xml:space="preserve"> </w:t>
      </w:r>
      <w:r w:rsidRPr="00264A29">
        <w:rPr>
          <w:sz w:val="24"/>
        </w:rPr>
        <w:t>responding</w:t>
      </w:r>
      <w:r w:rsidRPr="00264A29">
        <w:rPr>
          <w:spacing w:val="-2"/>
          <w:sz w:val="24"/>
        </w:rPr>
        <w:t xml:space="preserve"> </w:t>
      </w:r>
      <w:r w:rsidRPr="00264A29">
        <w:rPr>
          <w:sz w:val="24"/>
        </w:rPr>
        <w:t>to,</w:t>
      </w:r>
      <w:r w:rsidRPr="00264A29">
        <w:rPr>
          <w:spacing w:val="-2"/>
          <w:sz w:val="24"/>
        </w:rPr>
        <w:t xml:space="preserve"> </w:t>
      </w:r>
      <w:r w:rsidRPr="00264A29">
        <w:rPr>
          <w:sz w:val="24"/>
        </w:rPr>
        <w:t>and</w:t>
      </w:r>
      <w:r w:rsidRPr="00264A29">
        <w:rPr>
          <w:spacing w:val="-3"/>
          <w:sz w:val="24"/>
        </w:rPr>
        <w:t xml:space="preserve"> </w:t>
      </w:r>
      <w:r w:rsidRPr="00264A29">
        <w:rPr>
          <w:sz w:val="24"/>
        </w:rPr>
        <w:t>recovering</w:t>
      </w:r>
      <w:r w:rsidRPr="00264A29">
        <w:rPr>
          <w:spacing w:val="-2"/>
          <w:sz w:val="24"/>
        </w:rPr>
        <w:t xml:space="preserve"> </w:t>
      </w:r>
      <w:r w:rsidRPr="00264A29">
        <w:rPr>
          <w:sz w:val="24"/>
        </w:rPr>
        <w:t>from</w:t>
      </w:r>
      <w:r w:rsidRPr="00264A29">
        <w:rPr>
          <w:spacing w:val="-2"/>
          <w:sz w:val="24"/>
        </w:rPr>
        <w:t xml:space="preserve"> </w:t>
      </w:r>
      <w:r w:rsidRPr="00264A29">
        <w:rPr>
          <w:sz w:val="24"/>
        </w:rPr>
        <w:t>cyber</w:t>
      </w:r>
      <w:r w:rsidRPr="00264A29">
        <w:rPr>
          <w:spacing w:val="-2"/>
          <w:sz w:val="24"/>
        </w:rPr>
        <w:t xml:space="preserve"> </w:t>
      </w:r>
      <w:r w:rsidRPr="00264A29">
        <w:rPr>
          <w:sz w:val="24"/>
        </w:rPr>
        <w:t>security</w:t>
      </w:r>
      <w:r w:rsidRPr="00264A29">
        <w:rPr>
          <w:spacing w:val="-2"/>
          <w:sz w:val="24"/>
        </w:rPr>
        <w:t xml:space="preserve"> </w:t>
      </w:r>
      <w:r w:rsidRPr="00264A29">
        <w:rPr>
          <w:sz w:val="24"/>
        </w:rPr>
        <w:t>threats.</w:t>
      </w:r>
      <w:r w:rsidRPr="00264A29">
        <w:rPr>
          <w:spacing w:val="-3"/>
          <w:sz w:val="24"/>
        </w:rPr>
        <w:t xml:space="preserve"> </w:t>
      </w:r>
      <w:r w:rsidRPr="00264A29">
        <w:rPr>
          <w:sz w:val="24"/>
        </w:rPr>
        <w:t>Cyber</w:t>
      </w:r>
      <w:r w:rsidRPr="00264A29">
        <w:rPr>
          <w:spacing w:val="-2"/>
          <w:sz w:val="24"/>
        </w:rPr>
        <w:t xml:space="preserve"> </w:t>
      </w:r>
      <w:r w:rsidRPr="00264A29">
        <w:rPr>
          <w:sz w:val="24"/>
        </w:rPr>
        <w:t>resilience</w:t>
      </w:r>
      <w:r w:rsidRPr="00264A29">
        <w:rPr>
          <w:spacing w:val="-2"/>
          <w:sz w:val="24"/>
        </w:rPr>
        <w:t xml:space="preserve"> </w:t>
      </w:r>
      <w:r w:rsidRPr="00264A29">
        <w:rPr>
          <w:sz w:val="24"/>
        </w:rPr>
        <w:t>is</w:t>
      </w:r>
      <w:r w:rsidRPr="00264A29">
        <w:rPr>
          <w:spacing w:val="-3"/>
          <w:sz w:val="24"/>
        </w:rPr>
        <w:t xml:space="preserve"> </w:t>
      </w:r>
      <w:r w:rsidRPr="00264A29">
        <w:rPr>
          <w:sz w:val="24"/>
        </w:rPr>
        <w:t>built</w:t>
      </w:r>
      <w:r w:rsidRPr="00264A29">
        <w:rPr>
          <w:spacing w:val="-2"/>
          <w:sz w:val="24"/>
        </w:rPr>
        <w:t xml:space="preserve"> </w:t>
      </w:r>
      <w:r w:rsidRPr="00264A29">
        <w:rPr>
          <w:sz w:val="24"/>
        </w:rPr>
        <w:t>upon</w:t>
      </w:r>
      <w:r w:rsidRPr="00264A29">
        <w:rPr>
          <w:spacing w:val="-3"/>
          <w:sz w:val="24"/>
        </w:rPr>
        <w:t xml:space="preserve"> </w:t>
      </w:r>
      <w:r w:rsidRPr="00264A29">
        <w:rPr>
          <w:sz w:val="24"/>
        </w:rPr>
        <w:t xml:space="preserve">five </w:t>
      </w:r>
      <w:r w:rsidRPr="00264A29">
        <w:rPr>
          <w:spacing w:val="-2"/>
          <w:sz w:val="24"/>
        </w:rPr>
        <w:t>pillars:</w:t>
      </w:r>
    </w:p>
    <w:p w14:paraId="2D593E85" w14:textId="196E6F66" w:rsidR="00A332C7" w:rsidRPr="00264A29" w:rsidRDefault="000455AC">
      <w:pPr>
        <w:pStyle w:val="BodyText"/>
        <w:spacing w:before="25" w:line="235" w:lineRule="auto"/>
        <w:ind w:left="238" w:right="203"/>
        <w:rPr>
          <w:rFonts w:ascii="Calibri"/>
        </w:rPr>
      </w:pPr>
      <w:r w:rsidRPr="00264A29">
        <w:rPr>
          <w:rFonts w:ascii="Calibri"/>
          <w:b/>
          <w:color w:val="1F4E79"/>
        </w:rPr>
        <w:t>Identify</w:t>
      </w:r>
      <w:r w:rsidRPr="00264A29">
        <w:rPr>
          <w:rFonts w:ascii="Calibri"/>
        </w:rPr>
        <w:t xml:space="preserve">: Firstly, schools must have </w:t>
      </w:r>
      <w:r w:rsidR="00CF137E" w:rsidRPr="00264A29">
        <w:rPr>
          <w:rFonts w:ascii="Calibri"/>
        </w:rPr>
        <w:t>in-depth</w:t>
      </w:r>
      <w:r w:rsidRPr="00264A29">
        <w:rPr>
          <w:rFonts w:ascii="Calibri"/>
        </w:rPr>
        <w:t xml:space="preserve"> knowledge of the level of security and potential risks. Therefore, the</w:t>
      </w:r>
      <w:r w:rsidRPr="00264A29">
        <w:rPr>
          <w:rFonts w:ascii="Calibri"/>
          <w:spacing w:val="-2"/>
        </w:rPr>
        <w:t xml:space="preserve"> </w:t>
      </w:r>
      <w:r w:rsidRPr="00264A29">
        <w:rPr>
          <w:rFonts w:ascii="Calibri"/>
        </w:rPr>
        <w:t>school's</w:t>
      </w:r>
      <w:r w:rsidRPr="00264A29">
        <w:rPr>
          <w:rFonts w:ascii="Calibri"/>
          <w:spacing w:val="-3"/>
        </w:rPr>
        <w:t xml:space="preserve"> </w:t>
      </w:r>
      <w:r w:rsidRPr="00264A29">
        <w:rPr>
          <w:rFonts w:ascii="Calibri"/>
        </w:rPr>
        <w:t>essential</w:t>
      </w:r>
      <w:r w:rsidRPr="00264A29">
        <w:rPr>
          <w:rFonts w:ascii="Calibri"/>
          <w:spacing w:val="-3"/>
        </w:rPr>
        <w:t xml:space="preserve"> </w:t>
      </w:r>
      <w:r w:rsidRPr="00264A29">
        <w:rPr>
          <w:rFonts w:ascii="Calibri"/>
        </w:rPr>
        <w:t>information</w:t>
      </w:r>
      <w:r w:rsidRPr="00264A29">
        <w:rPr>
          <w:rFonts w:ascii="Calibri"/>
          <w:spacing w:val="-3"/>
        </w:rPr>
        <w:t xml:space="preserve"> </w:t>
      </w:r>
      <w:r w:rsidR="002B10D4" w:rsidRPr="00264A29">
        <w:rPr>
          <w:rFonts w:ascii="Calibri"/>
        </w:rPr>
        <w:t>must</w:t>
      </w:r>
      <w:r w:rsidRPr="00264A29">
        <w:rPr>
          <w:rFonts w:ascii="Calibri"/>
          <w:spacing w:val="-3"/>
        </w:rPr>
        <w:t xml:space="preserve"> </w:t>
      </w:r>
      <w:r w:rsidRPr="00264A29">
        <w:rPr>
          <w:rFonts w:ascii="Calibri"/>
        </w:rPr>
        <w:t>be</w:t>
      </w:r>
      <w:r w:rsidRPr="00264A29">
        <w:rPr>
          <w:rFonts w:ascii="Calibri"/>
          <w:spacing w:val="-2"/>
        </w:rPr>
        <w:t xml:space="preserve"> </w:t>
      </w:r>
      <w:r w:rsidRPr="00264A29">
        <w:rPr>
          <w:rFonts w:ascii="Calibri"/>
        </w:rPr>
        <w:t>meticulously</w:t>
      </w:r>
      <w:r w:rsidRPr="00264A29">
        <w:rPr>
          <w:rFonts w:ascii="Calibri"/>
          <w:spacing w:val="-2"/>
        </w:rPr>
        <w:t xml:space="preserve"> </w:t>
      </w:r>
      <w:r w:rsidR="00CF137E" w:rsidRPr="00264A29">
        <w:rPr>
          <w:rFonts w:ascii="Calibri"/>
        </w:rPr>
        <w:t>identified,</w:t>
      </w:r>
      <w:r w:rsidRPr="00264A29">
        <w:rPr>
          <w:rFonts w:ascii="Calibri"/>
          <w:spacing w:val="-3"/>
        </w:rPr>
        <w:t xml:space="preserve"> </w:t>
      </w:r>
      <w:r w:rsidRPr="00264A29">
        <w:rPr>
          <w:rFonts w:ascii="Calibri"/>
        </w:rPr>
        <w:t>and</w:t>
      </w:r>
      <w:r w:rsidRPr="00264A29">
        <w:rPr>
          <w:rFonts w:ascii="Calibri"/>
          <w:spacing w:val="-3"/>
        </w:rPr>
        <w:t xml:space="preserve"> </w:t>
      </w:r>
      <w:r w:rsidRPr="00264A29">
        <w:rPr>
          <w:rFonts w:ascii="Calibri"/>
        </w:rPr>
        <w:t>the</w:t>
      </w:r>
      <w:r w:rsidRPr="00264A29">
        <w:rPr>
          <w:rFonts w:ascii="Calibri"/>
          <w:spacing w:val="-2"/>
        </w:rPr>
        <w:t xml:space="preserve"> </w:t>
      </w:r>
      <w:r w:rsidRPr="00264A29">
        <w:rPr>
          <w:rFonts w:ascii="Calibri"/>
        </w:rPr>
        <w:t>infrastructure</w:t>
      </w:r>
      <w:r w:rsidRPr="00264A29">
        <w:rPr>
          <w:rFonts w:ascii="Calibri"/>
          <w:spacing w:val="-2"/>
        </w:rPr>
        <w:t xml:space="preserve"> </w:t>
      </w:r>
      <w:r w:rsidRPr="00264A29">
        <w:rPr>
          <w:rFonts w:ascii="Calibri"/>
        </w:rPr>
        <w:t>and</w:t>
      </w:r>
      <w:r w:rsidRPr="00264A29">
        <w:rPr>
          <w:rFonts w:ascii="Calibri"/>
          <w:spacing w:val="-3"/>
        </w:rPr>
        <w:t xml:space="preserve"> </w:t>
      </w:r>
      <w:r w:rsidRPr="00264A29">
        <w:rPr>
          <w:rFonts w:ascii="Calibri"/>
        </w:rPr>
        <w:t>information</w:t>
      </w:r>
      <w:r w:rsidRPr="00264A29">
        <w:rPr>
          <w:rFonts w:ascii="Calibri"/>
          <w:spacing w:val="-3"/>
        </w:rPr>
        <w:t xml:space="preserve"> </w:t>
      </w:r>
      <w:r w:rsidRPr="00264A29">
        <w:rPr>
          <w:rFonts w:ascii="Calibri"/>
        </w:rPr>
        <w:t>has to be evaluated, including the level of sensitivity, vulnerability and risk tolerance.</w:t>
      </w:r>
    </w:p>
    <w:p w14:paraId="2D593E86" w14:textId="44AC5DD5" w:rsidR="00A332C7" w:rsidRPr="00264A29" w:rsidRDefault="000455AC">
      <w:pPr>
        <w:pStyle w:val="BodyText"/>
        <w:spacing w:before="82" w:line="235" w:lineRule="auto"/>
        <w:ind w:left="231" w:right="203"/>
        <w:rPr>
          <w:rFonts w:ascii="Calibri"/>
        </w:rPr>
      </w:pPr>
      <w:r w:rsidRPr="00264A29">
        <w:rPr>
          <w:rFonts w:ascii="Calibri"/>
          <w:b/>
          <w:color w:val="1F4E79"/>
        </w:rPr>
        <w:t>Protect</w:t>
      </w:r>
      <w:r w:rsidRPr="00264A29">
        <w:rPr>
          <w:rFonts w:ascii="Calibri"/>
        </w:rPr>
        <w:t>:</w:t>
      </w:r>
      <w:r w:rsidRPr="00264A29">
        <w:rPr>
          <w:rFonts w:ascii="Calibri"/>
          <w:spacing w:val="-3"/>
        </w:rPr>
        <w:t xml:space="preserve"> </w:t>
      </w:r>
      <w:r w:rsidRPr="00264A29">
        <w:rPr>
          <w:rFonts w:ascii="Calibri"/>
        </w:rPr>
        <w:t>Implement</w:t>
      </w:r>
      <w:r w:rsidRPr="00264A29">
        <w:rPr>
          <w:rFonts w:ascii="Calibri"/>
          <w:spacing w:val="-3"/>
        </w:rPr>
        <w:t xml:space="preserve"> </w:t>
      </w:r>
      <w:r w:rsidRPr="00264A29">
        <w:rPr>
          <w:rFonts w:ascii="Calibri"/>
        </w:rPr>
        <w:t>the</w:t>
      </w:r>
      <w:r w:rsidRPr="00264A29">
        <w:rPr>
          <w:rFonts w:ascii="Calibri"/>
          <w:spacing w:val="-3"/>
        </w:rPr>
        <w:t xml:space="preserve"> </w:t>
      </w:r>
      <w:r w:rsidRPr="00264A29">
        <w:rPr>
          <w:rFonts w:ascii="Calibri"/>
        </w:rPr>
        <w:t>necessary</w:t>
      </w:r>
      <w:r w:rsidRPr="00264A29">
        <w:rPr>
          <w:rFonts w:ascii="Calibri"/>
          <w:spacing w:val="-3"/>
        </w:rPr>
        <w:t xml:space="preserve"> </w:t>
      </w:r>
      <w:r w:rsidRPr="00264A29">
        <w:rPr>
          <w:rFonts w:ascii="Calibri"/>
        </w:rPr>
        <w:t>protection</w:t>
      </w:r>
      <w:r w:rsidRPr="00264A29">
        <w:rPr>
          <w:rFonts w:ascii="Calibri"/>
          <w:spacing w:val="-4"/>
        </w:rPr>
        <w:t xml:space="preserve"> </w:t>
      </w:r>
      <w:r w:rsidRPr="00264A29">
        <w:rPr>
          <w:rFonts w:ascii="Calibri"/>
        </w:rPr>
        <w:t>measures.</w:t>
      </w:r>
      <w:r w:rsidRPr="00264A29">
        <w:rPr>
          <w:rFonts w:ascii="Calibri"/>
          <w:spacing w:val="-4"/>
        </w:rPr>
        <w:t xml:space="preserve"> </w:t>
      </w:r>
      <w:r w:rsidRPr="00264A29">
        <w:rPr>
          <w:rFonts w:ascii="Calibri"/>
        </w:rPr>
        <w:t>Protection</w:t>
      </w:r>
      <w:r w:rsidRPr="00264A29">
        <w:rPr>
          <w:rFonts w:ascii="Calibri"/>
          <w:spacing w:val="-4"/>
        </w:rPr>
        <w:t xml:space="preserve"> </w:t>
      </w:r>
      <w:r w:rsidRPr="00264A29">
        <w:rPr>
          <w:rFonts w:ascii="Calibri"/>
        </w:rPr>
        <w:t>measures</w:t>
      </w:r>
      <w:r w:rsidRPr="00264A29">
        <w:rPr>
          <w:rFonts w:ascii="Calibri"/>
          <w:spacing w:val="-4"/>
        </w:rPr>
        <w:t xml:space="preserve"> </w:t>
      </w:r>
      <w:r w:rsidRPr="00264A29">
        <w:rPr>
          <w:rFonts w:ascii="Calibri"/>
        </w:rPr>
        <w:t>for</w:t>
      </w:r>
      <w:r w:rsidRPr="00264A29">
        <w:rPr>
          <w:rFonts w:ascii="Calibri"/>
          <w:spacing w:val="-3"/>
        </w:rPr>
        <w:t xml:space="preserve"> </w:t>
      </w:r>
      <w:r w:rsidRPr="00264A29">
        <w:rPr>
          <w:rFonts w:ascii="Calibri"/>
        </w:rPr>
        <w:t>critical</w:t>
      </w:r>
      <w:r w:rsidRPr="00264A29">
        <w:rPr>
          <w:rFonts w:ascii="Calibri"/>
          <w:spacing w:val="-4"/>
        </w:rPr>
        <w:t xml:space="preserve"> </w:t>
      </w:r>
      <w:r w:rsidRPr="00264A29">
        <w:rPr>
          <w:rFonts w:ascii="Calibri"/>
        </w:rPr>
        <w:t>infrastructures</w:t>
      </w:r>
      <w:r w:rsidRPr="00264A29">
        <w:rPr>
          <w:rFonts w:ascii="Calibri"/>
          <w:spacing w:val="-4"/>
        </w:rPr>
        <w:t xml:space="preserve"> </w:t>
      </w:r>
      <w:r w:rsidRPr="00264A29">
        <w:rPr>
          <w:rFonts w:ascii="Calibri"/>
        </w:rPr>
        <w:t xml:space="preserve">and </w:t>
      </w:r>
      <w:bookmarkStart w:id="2" w:name="_bookmark1"/>
      <w:bookmarkEnd w:id="2"/>
      <w:r w:rsidRPr="00264A29">
        <w:rPr>
          <w:rFonts w:ascii="Calibri"/>
        </w:rPr>
        <w:t xml:space="preserve">services </w:t>
      </w:r>
      <w:r w:rsidR="00CF137E" w:rsidRPr="00264A29">
        <w:rPr>
          <w:rFonts w:ascii="Calibri"/>
        </w:rPr>
        <w:t>must</w:t>
      </w:r>
      <w:r w:rsidRPr="00264A29">
        <w:rPr>
          <w:rFonts w:ascii="Calibri"/>
        </w:rPr>
        <w:t xml:space="preserve"> be developed and implemented, with the aim of mitigating or reducing the level of </w:t>
      </w:r>
      <w:r w:rsidR="00072BCF" w:rsidRPr="00264A29">
        <w:rPr>
          <w:rFonts w:ascii="Calibri"/>
          <w:spacing w:val="-2"/>
        </w:rPr>
        <w:t>vulnerability</w:t>
      </w:r>
      <w:r w:rsidRPr="00264A29">
        <w:rPr>
          <w:rFonts w:ascii="Calibri"/>
          <w:spacing w:val="-2"/>
        </w:rPr>
        <w:t>.</w:t>
      </w:r>
    </w:p>
    <w:p w14:paraId="2D593E87" w14:textId="6F43CD0F" w:rsidR="00A332C7" w:rsidRPr="00264A29" w:rsidRDefault="000455AC">
      <w:pPr>
        <w:pStyle w:val="BodyText"/>
        <w:spacing w:before="65" w:line="235" w:lineRule="auto"/>
        <w:ind w:left="235"/>
        <w:rPr>
          <w:rFonts w:ascii="Calibri"/>
        </w:rPr>
      </w:pPr>
      <w:r w:rsidRPr="00264A29">
        <w:rPr>
          <w:rFonts w:ascii="Calibri"/>
          <w:b/>
          <w:color w:val="1F4E79"/>
        </w:rPr>
        <w:t>Detect</w:t>
      </w:r>
      <w:r w:rsidRPr="00264A29">
        <w:rPr>
          <w:rFonts w:ascii="Calibri"/>
        </w:rPr>
        <w:t>:</w:t>
      </w:r>
      <w:r w:rsidRPr="00264A29">
        <w:rPr>
          <w:rFonts w:ascii="Calibri"/>
          <w:spacing w:val="-2"/>
        </w:rPr>
        <w:t xml:space="preserve"> </w:t>
      </w:r>
      <w:r w:rsidRPr="00264A29">
        <w:rPr>
          <w:rFonts w:ascii="Calibri"/>
        </w:rPr>
        <w:t>Appropriate</w:t>
      </w:r>
      <w:r w:rsidRPr="00264A29">
        <w:rPr>
          <w:rFonts w:ascii="Calibri"/>
          <w:spacing w:val="-2"/>
        </w:rPr>
        <w:t xml:space="preserve"> </w:t>
      </w:r>
      <w:r w:rsidRPr="00264A29">
        <w:rPr>
          <w:rFonts w:ascii="Calibri"/>
        </w:rPr>
        <w:t>actions</w:t>
      </w:r>
      <w:r w:rsidRPr="00264A29">
        <w:rPr>
          <w:rFonts w:ascii="Calibri"/>
          <w:spacing w:val="-3"/>
        </w:rPr>
        <w:t xml:space="preserve"> </w:t>
      </w:r>
      <w:r w:rsidRPr="00264A29">
        <w:rPr>
          <w:rFonts w:ascii="Calibri"/>
        </w:rPr>
        <w:t>must</w:t>
      </w:r>
      <w:r w:rsidRPr="00264A29">
        <w:rPr>
          <w:rFonts w:ascii="Calibri"/>
          <w:spacing w:val="-2"/>
        </w:rPr>
        <w:t xml:space="preserve"> </w:t>
      </w:r>
      <w:r w:rsidRPr="00264A29">
        <w:rPr>
          <w:rFonts w:ascii="Calibri"/>
        </w:rPr>
        <w:t>be</w:t>
      </w:r>
      <w:r w:rsidRPr="00264A29">
        <w:rPr>
          <w:rFonts w:ascii="Calibri"/>
          <w:spacing w:val="-2"/>
        </w:rPr>
        <w:t xml:space="preserve"> </w:t>
      </w:r>
      <w:r w:rsidRPr="00264A29">
        <w:rPr>
          <w:rFonts w:ascii="Calibri"/>
        </w:rPr>
        <w:t>implemented</w:t>
      </w:r>
      <w:r w:rsidRPr="00264A29">
        <w:rPr>
          <w:rFonts w:ascii="Calibri"/>
          <w:spacing w:val="-3"/>
        </w:rPr>
        <w:t xml:space="preserve"> </w:t>
      </w:r>
      <w:r w:rsidR="002B10D4" w:rsidRPr="00264A29">
        <w:rPr>
          <w:rFonts w:ascii="Calibri"/>
        </w:rPr>
        <w:t>to</w:t>
      </w:r>
      <w:r w:rsidRPr="00264A29">
        <w:rPr>
          <w:rFonts w:ascii="Calibri"/>
          <w:spacing w:val="-3"/>
        </w:rPr>
        <w:t xml:space="preserve"> </w:t>
      </w:r>
      <w:r w:rsidRPr="00264A29">
        <w:rPr>
          <w:rFonts w:ascii="Calibri"/>
        </w:rPr>
        <w:t>rapidly</w:t>
      </w:r>
      <w:r w:rsidRPr="00264A29">
        <w:rPr>
          <w:rFonts w:ascii="Calibri"/>
          <w:spacing w:val="-2"/>
        </w:rPr>
        <w:t xml:space="preserve"> </w:t>
      </w:r>
      <w:r w:rsidRPr="00264A29">
        <w:rPr>
          <w:rFonts w:ascii="Calibri"/>
        </w:rPr>
        <w:t>identify</w:t>
      </w:r>
      <w:r w:rsidRPr="00264A29">
        <w:rPr>
          <w:rFonts w:ascii="Calibri"/>
          <w:spacing w:val="-2"/>
        </w:rPr>
        <w:t xml:space="preserve"> </w:t>
      </w:r>
      <w:r w:rsidRPr="00264A29">
        <w:rPr>
          <w:rFonts w:ascii="Calibri"/>
        </w:rPr>
        <w:t>an</w:t>
      </w:r>
      <w:r w:rsidRPr="00264A29">
        <w:rPr>
          <w:rFonts w:ascii="Calibri"/>
          <w:spacing w:val="-3"/>
        </w:rPr>
        <w:t xml:space="preserve"> </w:t>
      </w:r>
      <w:r w:rsidRPr="00264A29">
        <w:rPr>
          <w:rFonts w:ascii="Calibri"/>
        </w:rPr>
        <w:t>attack,</w:t>
      </w:r>
      <w:r w:rsidRPr="00264A29">
        <w:rPr>
          <w:rFonts w:ascii="Calibri"/>
          <w:spacing w:val="-2"/>
        </w:rPr>
        <w:t xml:space="preserve"> </w:t>
      </w:r>
      <w:r w:rsidRPr="00264A29">
        <w:rPr>
          <w:rFonts w:ascii="Calibri"/>
        </w:rPr>
        <w:t>evaluate</w:t>
      </w:r>
      <w:r w:rsidRPr="00264A29">
        <w:rPr>
          <w:rFonts w:ascii="Calibri"/>
          <w:spacing w:val="-2"/>
        </w:rPr>
        <w:t xml:space="preserve"> </w:t>
      </w:r>
      <w:r w:rsidRPr="00264A29">
        <w:rPr>
          <w:rFonts w:ascii="Calibri"/>
        </w:rPr>
        <w:t>the</w:t>
      </w:r>
      <w:r w:rsidRPr="00264A29">
        <w:rPr>
          <w:rFonts w:ascii="Calibri"/>
          <w:spacing w:val="-2"/>
        </w:rPr>
        <w:t xml:space="preserve"> </w:t>
      </w:r>
      <w:r w:rsidRPr="00264A29">
        <w:rPr>
          <w:rFonts w:ascii="Calibri"/>
        </w:rPr>
        <w:t xml:space="preserve">affected systems and guarantee a timely response. Furthermore, during this stage, the network must be continuously monitored </w:t>
      </w:r>
      <w:r w:rsidR="002B10D4" w:rsidRPr="00264A29">
        <w:rPr>
          <w:rFonts w:ascii="Calibri"/>
        </w:rPr>
        <w:t>to</w:t>
      </w:r>
      <w:r w:rsidRPr="00264A29">
        <w:rPr>
          <w:rFonts w:ascii="Calibri"/>
        </w:rPr>
        <w:t xml:space="preserve"> identify any other indicators related to that attack.</w:t>
      </w:r>
    </w:p>
    <w:p w14:paraId="2D593E88" w14:textId="30AD7AB2" w:rsidR="00A332C7" w:rsidRPr="00264A29" w:rsidRDefault="000455AC">
      <w:pPr>
        <w:pStyle w:val="BodyText"/>
        <w:spacing w:before="64" w:line="235" w:lineRule="auto"/>
        <w:ind w:left="234"/>
        <w:rPr>
          <w:rFonts w:ascii="Calibri"/>
        </w:rPr>
      </w:pPr>
      <w:r w:rsidRPr="00264A29">
        <w:rPr>
          <w:rFonts w:ascii="Calibri"/>
          <w:b/>
          <w:color w:val="1F4E79"/>
        </w:rPr>
        <w:t>Respond</w:t>
      </w:r>
      <w:r w:rsidRPr="00264A29">
        <w:rPr>
          <w:rFonts w:ascii="Calibri"/>
        </w:rPr>
        <w:t>:</w:t>
      </w:r>
      <w:r w:rsidRPr="00264A29">
        <w:rPr>
          <w:rFonts w:ascii="Calibri"/>
          <w:spacing w:val="-2"/>
        </w:rPr>
        <w:t xml:space="preserve"> </w:t>
      </w:r>
      <w:r w:rsidRPr="00264A29">
        <w:rPr>
          <w:rFonts w:ascii="Calibri"/>
        </w:rPr>
        <w:t>Schools</w:t>
      </w:r>
      <w:r w:rsidRPr="00264A29">
        <w:rPr>
          <w:rFonts w:ascii="Calibri"/>
          <w:spacing w:val="-3"/>
        </w:rPr>
        <w:t xml:space="preserve"> </w:t>
      </w:r>
      <w:r w:rsidRPr="00264A29">
        <w:rPr>
          <w:rFonts w:ascii="Calibri"/>
        </w:rPr>
        <w:t>need</w:t>
      </w:r>
      <w:r w:rsidRPr="00264A29">
        <w:rPr>
          <w:rFonts w:ascii="Calibri"/>
          <w:spacing w:val="-3"/>
        </w:rPr>
        <w:t xml:space="preserve"> </w:t>
      </w:r>
      <w:r w:rsidRPr="00264A29">
        <w:rPr>
          <w:rFonts w:ascii="Calibri"/>
        </w:rPr>
        <w:t>a</w:t>
      </w:r>
      <w:r w:rsidRPr="00264A29">
        <w:rPr>
          <w:rFonts w:ascii="Calibri"/>
          <w:spacing w:val="-3"/>
        </w:rPr>
        <w:t xml:space="preserve"> </w:t>
      </w:r>
      <w:r w:rsidRPr="00264A29">
        <w:rPr>
          <w:rFonts w:ascii="Calibri"/>
        </w:rPr>
        <w:t>response</w:t>
      </w:r>
      <w:r w:rsidRPr="00264A29">
        <w:rPr>
          <w:rFonts w:ascii="Calibri"/>
          <w:spacing w:val="-2"/>
        </w:rPr>
        <w:t xml:space="preserve"> </w:t>
      </w:r>
      <w:r w:rsidRPr="00264A29">
        <w:rPr>
          <w:rFonts w:ascii="Calibri"/>
        </w:rPr>
        <w:t>plan,</w:t>
      </w:r>
      <w:r w:rsidRPr="00264A29">
        <w:rPr>
          <w:rFonts w:ascii="Calibri"/>
          <w:spacing w:val="-2"/>
        </w:rPr>
        <w:t xml:space="preserve"> </w:t>
      </w:r>
      <w:r w:rsidRPr="00264A29">
        <w:rPr>
          <w:rFonts w:ascii="Calibri"/>
        </w:rPr>
        <w:t>headed</w:t>
      </w:r>
      <w:r w:rsidRPr="00264A29">
        <w:rPr>
          <w:rFonts w:ascii="Calibri"/>
          <w:spacing w:val="-3"/>
        </w:rPr>
        <w:t xml:space="preserve"> </w:t>
      </w:r>
      <w:r w:rsidRPr="00264A29">
        <w:rPr>
          <w:rFonts w:ascii="Calibri"/>
        </w:rPr>
        <w:t>by</w:t>
      </w:r>
      <w:r w:rsidRPr="00264A29">
        <w:rPr>
          <w:rFonts w:ascii="Calibri"/>
          <w:spacing w:val="-2"/>
        </w:rPr>
        <w:t xml:space="preserve"> </w:t>
      </w:r>
      <w:r w:rsidRPr="00264A29">
        <w:rPr>
          <w:rFonts w:ascii="Calibri"/>
        </w:rPr>
        <w:t>a</w:t>
      </w:r>
      <w:r w:rsidRPr="00264A29">
        <w:rPr>
          <w:rFonts w:ascii="Calibri"/>
          <w:spacing w:val="-3"/>
        </w:rPr>
        <w:t xml:space="preserve"> </w:t>
      </w:r>
      <w:r w:rsidRPr="00264A29">
        <w:rPr>
          <w:rFonts w:ascii="Calibri"/>
        </w:rPr>
        <w:t>team</w:t>
      </w:r>
      <w:r w:rsidRPr="00264A29">
        <w:rPr>
          <w:rFonts w:ascii="Calibri"/>
          <w:spacing w:val="-2"/>
        </w:rPr>
        <w:t xml:space="preserve"> </w:t>
      </w:r>
      <w:r w:rsidRPr="00264A29">
        <w:rPr>
          <w:rFonts w:ascii="Calibri"/>
        </w:rPr>
        <w:t>of</w:t>
      </w:r>
      <w:r w:rsidRPr="00264A29">
        <w:rPr>
          <w:rFonts w:ascii="Calibri"/>
          <w:spacing w:val="-3"/>
        </w:rPr>
        <w:t xml:space="preserve"> </w:t>
      </w:r>
      <w:r w:rsidRPr="00264A29">
        <w:rPr>
          <w:rFonts w:ascii="Calibri"/>
        </w:rPr>
        <w:t>people</w:t>
      </w:r>
      <w:r w:rsidRPr="00264A29">
        <w:rPr>
          <w:rFonts w:ascii="Calibri"/>
          <w:spacing w:val="-2"/>
        </w:rPr>
        <w:t xml:space="preserve"> </w:t>
      </w:r>
      <w:r w:rsidRPr="00264A29">
        <w:rPr>
          <w:rFonts w:ascii="Calibri"/>
        </w:rPr>
        <w:t>with</w:t>
      </w:r>
      <w:r w:rsidRPr="00264A29">
        <w:rPr>
          <w:rFonts w:ascii="Calibri"/>
          <w:spacing w:val="-3"/>
        </w:rPr>
        <w:t xml:space="preserve"> </w:t>
      </w:r>
      <w:r w:rsidRPr="00264A29">
        <w:rPr>
          <w:rFonts w:ascii="Calibri"/>
        </w:rPr>
        <w:t>specifically</w:t>
      </w:r>
      <w:r w:rsidRPr="00264A29">
        <w:rPr>
          <w:rFonts w:ascii="Calibri"/>
          <w:spacing w:val="-2"/>
        </w:rPr>
        <w:t xml:space="preserve"> </w:t>
      </w:r>
      <w:r w:rsidRPr="00264A29">
        <w:rPr>
          <w:rFonts w:ascii="Calibri"/>
        </w:rPr>
        <w:t>identified</w:t>
      </w:r>
      <w:r w:rsidRPr="00264A29">
        <w:rPr>
          <w:rFonts w:ascii="Calibri"/>
          <w:spacing w:val="-3"/>
        </w:rPr>
        <w:t xml:space="preserve"> </w:t>
      </w:r>
      <w:r w:rsidRPr="00264A29">
        <w:rPr>
          <w:rFonts w:ascii="Calibri"/>
        </w:rPr>
        <w:t>functions</w:t>
      </w:r>
      <w:r w:rsidRPr="00264A29">
        <w:rPr>
          <w:rFonts w:ascii="Calibri"/>
          <w:spacing w:val="-3"/>
        </w:rPr>
        <w:t xml:space="preserve"> </w:t>
      </w:r>
      <w:r w:rsidRPr="00264A29">
        <w:rPr>
          <w:rFonts w:ascii="Calibri"/>
        </w:rPr>
        <w:t xml:space="preserve">and </w:t>
      </w:r>
      <w:r w:rsidR="00072BCF" w:rsidRPr="00264A29">
        <w:rPr>
          <w:rFonts w:ascii="Calibri"/>
          <w:spacing w:val="-2"/>
        </w:rPr>
        <w:t>responsibilities</w:t>
      </w:r>
      <w:r w:rsidRPr="00264A29">
        <w:rPr>
          <w:rFonts w:ascii="Calibri"/>
          <w:spacing w:val="-2"/>
        </w:rPr>
        <w:t>.</w:t>
      </w:r>
    </w:p>
    <w:p w14:paraId="2D593E89" w14:textId="77777777" w:rsidR="00A332C7" w:rsidRPr="00264A29" w:rsidRDefault="000455AC">
      <w:pPr>
        <w:pStyle w:val="BodyText"/>
        <w:spacing w:before="78" w:line="235" w:lineRule="auto"/>
        <w:ind w:left="230" w:right="593"/>
        <w:rPr>
          <w:rFonts w:ascii="Calibri"/>
        </w:rPr>
      </w:pPr>
      <w:r w:rsidRPr="00264A29">
        <w:rPr>
          <w:rFonts w:ascii="Calibri"/>
          <w:b/>
          <w:color w:val="1F4E79"/>
        </w:rPr>
        <w:t>Recover</w:t>
      </w:r>
      <w:r w:rsidRPr="00264A29">
        <w:rPr>
          <w:rFonts w:ascii="Calibri"/>
        </w:rPr>
        <w:t>:</w:t>
      </w:r>
      <w:r w:rsidRPr="00264A29">
        <w:rPr>
          <w:rFonts w:ascii="Calibri"/>
          <w:spacing w:val="-2"/>
        </w:rPr>
        <w:t xml:space="preserve"> </w:t>
      </w:r>
      <w:r w:rsidRPr="00264A29">
        <w:rPr>
          <w:rFonts w:ascii="Calibri"/>
        </w:rPr>
        <w:t>This</w:t>
      </w:r>
      <w:r w:rsidRPr="00264A29">
        <w:rPr>
          <w:rFonts w:ascii="Calibri"/>
          <w:spacing w:val="-3"/>
        </w:rPr>
        <w:t xml:space="preserve"> </w:t>
      </w:r>
      <w:r w:rsidRPr="00264A29">
        <w:rPr>
          <w:rFonts w:ascii="Calibri"/>
        </w:rPr>
        <w:t>phase</w:t>
      </w:r>
      <w:r w:rsidRPr="00264A29">
        <w:rPr>
          <w:rFonts w:ascii="Calibri"/>
          <w:spacing w:val="-2"/>
        </w:rPr>
        <w:t xml:space="preserve"> </w:t>
      </w:r>
      <w:r w:rsidRPr="00264A29">
        <w:rPr>
          <w:rFonts w:ascii="Calibri"/>
        </w:rPr>
        <w:t>involves</w:t>
      </w:r>
      <w:r w:rsidRPr="00264A29">
        <w:rPr>
          <w:rFonts w:ascii="Calibri"/>
          <w:spacing w:val="-3"/>
        </w:rPr>
        <w:t xml:space="preserve"> </w:t>
      </w:r>
      <w:r w:rsidRPr="00264A29">
        <w:rPr>
          <w:rFonts w:ascii="Calibri"/>
        </w:rPr>
        <w:t>developing</w:t>
      </w:r>
      <w:r w:rsidRPr="00264A29">
        <w:rPr>
          <w:rFonts w:ascii="Calibri"/>
          <w:spacing w:val="-2"/>
        </w:rPr>
        <w:t xml:space="preserve"> </w:t>
      </w:r>
      <w:r w:rsidRPr="00264A29">
        <w:rPr>
          <w:rFonts w:ascii="Calibri"/>
        </w:rPr>
        <w:t>and</w:t>
      </w:r>
      <w:r w:rsidRPr="00264A29">
        <w:rPr>
          <w:rFonts w:ascii="Calibri"/>
          <w:spacing w:val="-3"/>
        </w:rPr>
        <w:t xml:space="preserve"> </w:t>
      </w:r>
      <w:r w:rsidRPr="00264A29">
        <w:rPr>
          <w:rFonts w:ascii="Calibri"/>
        </w:rPr>
        <w:t>implementing</w:t>
      </w:r>
      <w:r w:rsidRPr="00264A29">
        <w:rPr>
          <w:rFonts w:ascii="Calibri"/>
          <w:spacing w:val="-2"/>
        </w:rPr>
        <w:t xml:space="preserve"> </w:t>
      </w:r>
      <w:r w:rsidRPr="00264A29">
        <w:rPr>
          <w:rFonts w:ascii="Calibri"/>
        </w:rPr>
        <w:t>systems</w:t>
      </w:r>
      <w:r w:rsidRPr="00264A29">
        <w:rPr>
          <w:rFonts w:ascii="Calibri"/>
          <w:spacing w:val="-3"/>
        </w:rPr>
        <w:t xml:space="preserve"> </w:t>
      </w:r>
      <w:r w:rsidRPr="00264A29">
        <w:rPr>
          <w:rFonts w:ascii="Calibri"/>
        </w:rPr>
        <w:t>and</w:t>
      </w:r>
      <w:r w:rsidRPr="00264A29">
        <w:rPr>
          <w:rFonts w:ascii="Calibri"/>
          <w:spacing w:val="-3"/>
        </w:rPr>
        <w:t xml:space="preserve"> </w:t>
      </w:r>
      <w:r w:rsidRPr="00264A29">
        <w:rPr>
          <w:rFonts w:ascii="Calibri"/>
        </w:rPr>
        <w:t>plans</w:t>
      </w:r>
      <w:r w:rsidRPr="00264A29">
        <w:rPr>
          <w:rFonts w:ascii="Calibri"/>
          <w:spacing w:val="-3"/>
        </w:rPr>
        <w:t xml:space="preserve"> </w:t>
      </w:r>
      <w:r w:rsidRPr="00264A29">
        <w:rPr>
          <w:rFonts w:ascii="Calibri"/>
        </w:rPr>
        <w:t>to</w:t>
      </w:r>
      <w:r w:rsidRPr="00264A29">
        <w:rPr>
          <w:rFonts w:ascii="Calibri"/>
          <w:spacing w:val="-3"/>
        </w:rPr>
        <w:t xml:space="preserve"> </w:t>
      </w:r>
      <w:r w:rsidRPr="00264A29">
        <w:rPr>
          <w:rFonts w:ascii="Calibri"/>
        </w:rPr>
        <w:t>restore</w:t>
      </w:r>
      <w:r w:rsidRPr="00264A29">
        <w:rPr>
          <w:rFonts w:ascii="Calibri"/>
          <w:spacing w:val="-2"/>
        </w:rPr>
        <w:t xml:space="preserve"> </w:t>
      </w:r>
      <w:r w:rsidRPr="00264A29">
        <w:rPr>
          <w:rFonts w:ascii="Calibri"/>
        </w:rPr>
        <w:t>data</w:t>
      </w:r>
      <w:r w:rsidRPr="00264A29">
        <w:rPr>
          <w:rFonts w:ascii="Calibri"/>
          <w:spacing w:val="-3"/>
        </w:rPr>
        <w:t xml:space="preserve"> </w:t>
      </w:r>
      <w:r w:rsidRPr="00264A29">
        <w:rPr>
          <w:rFonts w:ascii="Calibri"/>
        </w:rPr>
        <w:t>and</w:t>
      </w:r>
      <w:r w:rsidRPr="00264A29">
        <w:rPr>
          <w:rFonts w:ascii="Calibri"/>
          <w:spacing w:val="-3"/>
        </w:rPr>
        <w:t xml:space="preserve"> </w:t>
      </w:r>
      <w:r w:rsidRPr="00264A29">
        <w:rPr>
          <w:rFonts w:ascii="Calibri"/>
        </w:rPr>
        <w:t>services that may have been affected during a cyber-attack.</w:t>
      </w:r>
    </w:p>
    <w:p w14:paraId="2D593E8A" w14:textId="0120429B" w:rsidR="00A332C7" w:rsidRPr="00264A29" w:rsidRDefault="000455AC">
      <w:pPr>
        <w:pStyle w:val="ListParagraph"/>
        <w:numPr>
          <w:ilvl w:val="1"/>
          <w:numId w:val="11"/>
        </w:numPr>
        <w:tabs>
          <w:tab w:val="left" w:pos="592"/>
        </w:tabs>
        <w:spacing w:before="74" w:line="235" w:lineRule="auto"/>
        <w:ind w:left="231" w:right="348" w:firstLine="0"/>
        <w:rPr>
          <w:sz w:val="24"/>
        </w:rPr>
      </w:pPr>
      <w:r w:rsidRPr="00264A29">
        <w:rPr>
          <w:b/>
          <w:color w:val="1F4E79"/>
          <w:sz w:val="24"/>
        </w:rPr>
        <w:t>Purpose of this document</w:t>
      </w:r>
      <w:r w:rsidRPr="00264A29">
        <w:rPr>
          <w:sz w:val="24"/>
        </w:rPr>
        <w:t>: This document is designed to help the school to focus on the arrangements and</w:t>
      </w:r>
      <w:r w:rsidRPr="00264A29">
        <w:rPr>
          <w:spacing w:val="-3"/>
          <w:sz w:val="24"/>
        </w:rPr>
        <w:t xml:space="preserve"> </w:t>
      </w:r>
      <w:r w:rsidRPr="00264A29">
        <w:rPr>
          <w:sz w:val="24"/>
        </w:rPr>
        <w:t>precautions</w:t>
      </w:r>
      <w:r w:rsidRPr="00264A29">
        <w:rPr>
          <w:spacing w:val="-3"/>
          <w:sz w:val="24"/>
        </w:rPr>
        <w:t xml:space="preserve"> </w:t>
      </w:r>
      <w:r w:rsidRPr="00264A29">
        <w:rPr>
          <w:sz w:val="24"/>
        </w:rPr>
        <w:t>required</w:t>
      </w:r>
      <w:r w:rsidRPr="00264A29">
        <w:rPr>
          <w:spacing w:val="-3"/>
          <w:sz w:val="24"/>
        </w:rPr>
        <w:t xml:space="preserve"> </w:t>
      </w:r>
      <w:r w:rsidR="002B10D4" w:rsidRPr="00264A29">
        <w:rPr>
          <w:sz w:val="24"/>
        </w:rPr>
        <w:t>to</w:t>
      </w:r>
      <w:r w:rsidRPr="00264A29">
        <w:rPr>
          <w:spacing w:val="-3"/>
          <w:sz w:val="24"/>
        </w:rPr>
        <w:t xml:space="preserve"> </w:t>
      </w:r>
      <w:r w:rsidRPr="00264A29">
        <w:rPr>
          <w:sz w:val="24"/>
        </w:rPr>
        <w:t>develop</w:t>
      </w:r>
      <w:r w:rsidRPr="00264A29">
        <w:rPr>
          <w:spacing w:val="-3"/>
          <w:sz w:val="24"/>
        </w:rPr>
        <w:t xml:space="preserve"> </w:t>
      </w:r>
      <w:r w:rsidRPr="00264A29">
        <w:rPr>
          <w:sz w:val="24"/>
        </w:rPr>
        <w:t>and</w:t>
      </w:r>
      <w:r w:rsidRPr="00264A29">
        <w:rPr>
          <w:spacing w:val="-3"/>
          <w:sz w:val="24"/>
        </w:rPr>
        <w:t xml:space="preserve"> </w:t>
      </w:r>
      <w:r w:rsidRPr="00264A29">
        <w:rPr>
          <w:sz w:val="24"/>
        </w:rPr>
        <w:t>maintain</w:t>
      </w:r>
      <w:r w:rsidRPr="00264A29">
        <w:rPr>
          <w:spacing w:val="-3"/>
          <w:sz w:val="24"/>
        </w:rPr>
        <w:t xml:space="preserve"> </w:t>
      </w:r>
      <w:r w:rsidRPr="00264A29">
        <w:rPr>
          <w:sz w:val="24"/>
        </w:rPr>
        <w:t>an</w:t>
      </w:r>
      <w:r w:rsidRPr="00264A29">
        <w:rPr>
          <w:spacing w:val="-3"/>
          <w:sz w:val="24"/>
        </w:rPr>
        <w:t xml:space="preserve"> </w:t>
      </w:r>
      <w:r w:rsidRPr="00264A29">
        <w:rPr>
          <w:sz w:val="24"/>
        </w:rPr>
        <w:t>appropriate</w:t>
      </w:r>
      <w:r w:rsidRPr="00264A29">
        <w:rPr>
          <w:spacing w:val="-2"/>
          <w:sz w:val="24"/>
        </w:rPr>
        <w:t xml:space="preserve"> </w:t>
      </w:r>
      <w:r w:rsidRPr="00264A29">
        <w:rPr>
          <w:sz w:val="24"/>
        </w:rPr>
        <w:t>level</w:t>
      </w:r>
      <w:r w:rsidRPr="00264A29">
        <w:rPr>
          <w:spacing w:val="-3"/>
          <w:sz w:val="24"/>
        </w:rPr>
        <w:t xml:space="preserve"> </w:t>
      </w:r>
      <w:r w:rsidRPr="00264A29">
        <w:rPr>
          <w:sz w:val="24"/>
        </w:rPr>
        <w:t>of</w:t>
      </w:r>
      <w:r w:rsidRPr="00264A29">
        <w:rPr>
          <w:spacing w:val="-3"/>
          <w:sz w:val="24"/>
        </w:rPr>
        <w:t xml:space="preserve"> </w:t>
      </w:r>
      <w:r w:rsidRPr="00264A29">
        <w:rPr>
          <w:sz w:val="24"/>
        </w:rPr>
        <w:t>cyber</w:t>
      </w:r>
      <w:r w:rsidRPr="00264A29">
        <w:rPr>
          <w:spacing w:val="-2"/>
          <w:sz w:val="24"/>
        </w:rPr>
        <w:t xml:space="preserve"> </w:t>
      </w:r>
      <w:r w:rsidRPr="00264A29">
        <w:rPr>
          <w:sz w:val="24"/>
        </w:rPr>
        <w:t>security</w:t>
      </w:r>
      <w:r w:rsidRPr="00264A29">
        <w:rPr>
          <w:spacing w:val="-2"/>
          <w:sz w:val="24"/>
        </w:rPr>
        <w:t xml:space="preserve"> </w:t>
      </w:r>
      <w:r w:rsidRPr="00264A29">
        <w:rPr>
          <w:sz w:val="24"/>
        </w:rPr>
        <w:t>within</w:t>
      </w:r>
      <w:r w:rsidRPr="00264A29">
        <w:rPr>
          <w:spacing w:val="-3"/>
          <w:sz w:val="24"/>
        </w:rPr>
        <w:t xml:space="preserve"> </w:t>
      </w:r>
      <w:r w:rsidRPr="00264A29">
        <w:rPr>
          <w:sz w:val="24"/>
        </w:rPr>
        <w:t>its</w:t>
      </w:r>
      <w:r w:rsidRPr="00264A29">
        <w:rPr>
          <w:spacing w:val="-3"/>
          <w:sz w:val="24"/>
        </w:rPr>
        <w:t xml:space="preserve"> </w:t>
      </w:r>
      <w:r w:rsidRPr="00264A29">
        <w:rPr>
          <w:sz w:val="24"/>
        </w:rPr>
        <w:t xml:space="preserve">IT infrastructure and its </w:t>
      </w:r>
      <w:r w:rsidR="00CF137E" w:rsidRPr="00264A29">
        <w:rPr>
          <w:sz w:val="24"/>
        </w:rPr>
        <w:t>day-to-day</w:t>
      </w:r>
      <w:r w:rsidRPr="00264A29">
        <w:rPr>
          <w:sz w:val="24"/>
        </w:rPr>
        <w:t xml:space="preserve"> operations. Accordingly, the "Cyber Security Resilience Strategy" concentrates on the 'Identify', 'Protect' and 'Detect' pillars of cyber resilience.</w:t>
      </w:r>
    </w:p>
    <w:p w14:paraId="2D593E8B" w14:textId="0EC5A231" w:rsidR="00A332C7" w:rsidRPr="00264A29" w:rsidRDefault="000455AC">
      <w:pPr>
        <w:pStyle w:val="BodyText"/>
        <w:spacing w:before="74" w:line="235" w:lineRule="auto"/>
        <w:ind w:left="233" w:right="190"/>
        <w:jc w:val="both"/>
        <w:rPr>
          <w:rFonts w:ascii="Calibri"/>
        </w:rPr>
      </w:pPr>
      <w:r w:rsidRPr="00264A29">
        <w:rPr>
          <w:rFonts w:ascii="Calibri"/>
        </w:rPr>
        <w:t xml:space="preserve">"Cyber Response Plan" is designed to enable the school to consider the arrangements we will need to put in place to successfully ensure that the 'Respond' and 'Recover' pillars of cyber </w:t>
      </w:r>
      <w:r w:rsidR="00CF137E" w:rsidRPr="00264A29">
        <w:rPr>
          <w:rFonts w:ascii="Calibri"/>
        </w:rPr>
        <w:t>resilience</w:t>
      </w:r>
      <w:r w:rsidRPr="00264A29">
        <w:rPr>
          <w:rFonts w:ascii="Calibri"/>
        </w:rPr>
        <w:t xml:space="preserve"> are effectively </w:t>
      </w:r>
      <w:r w:rsidRPr="00264A29">
        <w:rPr>
          <w:rFonts w:ascii="Calibri"/>
          <w:spacing w:val="-2"/>
        </w:rPr>
        <w:t>addressed.</w:t>
      </w:r>
    </w:p>
    <w:p w14:paraId="2D593E8C" w14:textId="6B5EF175" w:rsidR="00A332C7" w:rsidRPr="00264A29" w:rsidRDefault="000455AC">
      <w:pPr>
        <w:pStyle w:val="BodyText"/>
        <w:spacing w:before="80" w:line="235" w:lineRule="auto"/>
        <w:ind w:left="252" w:right="203"/>
        <w:rPr>
          <w:rFonts w:ascii="Calibri"/>
        </w:rPr>
      </w:pPr>
      <w:r w:rsidRPr="00264A29">
        <w:rPr>
          <w:rFonts w:ascii="Calibri"/>
        </w:rPr>
        <w:t>The document has</w:t>
      </w:r>
      <w:r w:rsidRPr="00264A29">
        <w:rPr>
          <w:rFonts w:ascii="Calibri"/>
          <w:spacing w:val="-1"/>
        </w:rPr>
        <w:t xml:space="preserve"> </w:t>
      </w:r>
      <w:r w:rsidRPr="00264A29">
        <w:rPr>
          <w:rFonts w:ascii="Calibri"/>
        </w:rPr>
        <w:t>been</w:t>
      </w:r>
      <w:r w:rsidRPr="00264A29">
        <w:rPr>
          <w:rFonts w:ascii="Calibri"/>
          <w:spacing w:val="-1"/>
        </w:rPr>
        <w:t xml:space="preserve"> </w:t>
      </w:r>
      <w:r w:rsidRPr="00264A29">
        <w:rPr>
          <w:rFonts w:ascii="Calibri"/>
        </w:rPr>
        <w:t>designed</w:t>
      </w:r>
      <w:r w:rsidRPr="00264A29">
        <w:rPr>
          <w:rFonts w:ascii="Calibri"/>
          <w:spacing w:val="-1"/>
        </w:rPr>
        <w:t xml:space="preserve"> </w:t>
      </w:r>
      <w:r w:rsidRPr="00264A29">
        <w:rPr>
          <w:rFonts w:ascii="Calibri"/>
        </w:rPr>
        <w:t>this</w:t>
      </w:r>
      <w:r w:rsidRPr="00264A29">
        <w:rPr>
          <w:rFonts w:ascii="Calibri"/>
          <w:spacing w:val="-1"/>
        </w:rPr>
        <w:t xml:space="preserve"> </w:t>
      </w:r>
      <w:r w:rsidRPr="00264A29">
        <w:rPr>
          <w:rFonts w:ascii="Calibri"/>
        </w:rPr>
        <w:t>way so</w:t>
      </w:r>
      <w:r w:rsidRPr="00264A29">
        <w:rPr>
          <w:rFonts w:ascii="Calibri"/>
          <w:spacing w:val="-1"/>
        </w:rPr>
        <w:t xml:space="preserve"> </w:t>
      </w:r>
      <w:r w:rsidRPr="00264A29">
        <w:rPr>
          <w:rFonts w:ascii="Calibri"/>
        </w:rPr>
        <w:t>that a</w:t>
      </w:r>
      <w:r w:rsidRPr="00264A29">
        <w:rPr>
          <w:rFonts w:ascii="Calibri"/>
          <w:spacing w:val="-1"/>
        </w:rPr>
        <w:t xml:space="preserve"> </w:t>
      </w:r>
      <w:r w:rsidRPr="00264A29">
        <w:rPr>
          <w:rFonts w:ascii="Calibri"/>
        </w:rPr>
        <w:t>"Cyber Response Plan" can</w:t>
      </w:r>
      <w:r w:rsidRPr="00264A29">
        <w:rPr>
          <w:rFonts w:ascii="Calibri"/>
          <w:spacing w:val="-1"/>
        </w:rPr>
        <w:t xml:space="preserve"> </w:t>
      </w:r>
      <w:r w:rsidRPr="00264A29">
        <w:rPr>
          <w:rFonts w:ascii="Calibri"/>
        </w:rPr>
        <w:t>be utilised</w:t>
      </w:r>
      <w:r w:rsidRPr="00264A29">
        <w:rPr>
          <w:rFonts w:ascii="Calibri"/>
          <w:spacing w:val="-1"/>
        </w:rPr>
        <w:t xml:space="preserve"> </w:t>
      </w:r>
      <w:r w:rsidRPr="00264A29">
        <w:rPr>
          <w:rFonts w:ascii="Calibri"/>
        </w:rPr>
        <w:t>independently of "Cyber</w:t>
      </w:r>
      <w:r w:rsidRPr="00264A29">
        <w:rPr>
          <w:rFonts w:ascii="Calibri"/>
          <w:spacing w:val="-2"/>
        </w:rPr>
        <w:t xml:space="preserve"> </w:t>
      </w:r>
      <w:r w:rsidRPr="00264A29">
        <w:rPr>
          <w:rFonts w:ascii="Calibri"/>
        </w:rPr>
        <w:t>Security</w:t>
      </w:r>
      <w:r w:rsidRPr="00264A29">
        <w:rPr>
          <w:rFonts w:ascii="Calibri"/>
          <w:spacing w:val="-2"/>
        </w:rPr>
        <w:t xml:space="preserve"> </w:t>
      </w:r>
      <w:r w:rsidRPr="00264A29">
        <w:rPr>
          <w:rFonts w:ascii="Calibri"/>
        </w:rPr>
        <w:t>Resilience</w:t>
      </w:r>
      <w:r w:rsidRPr="00264A29">
        <w:rPr>
          <w:rFonts w:ascii="Calibri"/>
          <w:spacing w:val="-2"/>
        </w:rPr>
        <w:t xml:space="preserve"> </w:t>
      </w:r>
      <w:r w:rsidRPr="00264A29">
        <w:rPr>
          <w:rFonts w:ascii="Calibri"/>
        </w:rPr>
        <w:t>Strategy"</w:t>
      </w:r>
      <w:r w:rsidRPr="00264A29">
        <w:rPr>
          <w:rFonts w:ascii="Calibri"/>
          <w:spacing w:val="-2"/>
        </w:rPr>
        <w:t xml:space="preserve"> </w:t>
      </w:r>
      <w:r w:rsidRPr="00264A29">
        <w:rPr>
          <w:rFonts w:ascii="Calibri"/>
        </w:rPr>
        <w:t>in</w:t>
      </w:r>
      <w:r w:rsidRPr="00264A29">
        <w:rPr>
          <w:rFonts w:ascii="Calibri"/>
          <w:spacing w:val="-3"/>
        </w:rPr>
        <w:t xml:space="preserve"> </w:t>
      </w:r>
      <w:r w:rsidRPr="00264A29">
        <w:rPr>
          <w:rFonts w:ascii="Calibri"/>
        </w:rPr>
        <w:t>the</w:t>
      </w:r>
      <w:r w:rsidRPr="00264A29">
        <w:rPr>
          <w:rFonts w:ascii="Calibri"/>
          <w:spacing w:val="-2"/>
        </w:rPr>
        <w:t xml:space="preserve"> </w:t>
      </w:r>
      <w:r w:rsidRPr="00264A29">
        <w:rPr>
          <w:rFonts w:ascii="Calibri"/>
        </w:rPr>
        <w:t>event</w:t>
      </w:r>
      <w:r w:rsidRPr="00264A29">
        <w:rPr>
          <w:rFonts w:ascii="Calibri"/>
          <w:spacing w:val="-2"/>
        </w:rPr>
        <w:t xml:space="preserve"> </w:t>
      </w:r>
      <w:r w:rsidRPr="00264A29">
        <w:rPr>
          <w:rFonts w:ascii="Calibri"/>
        </w:rPr>
        <w:t>of</w:t>
      </w:r>
      <w:r w:rsidRPr="00264A29">
        <w:rPr>
          <w:rFonts w:ascii="Calibri"/>
          <w:spacing w:val="-3"/>
        </w:rPr>
        <w:t xml:space="preserve"> </w:t>
      </w:r>
      <w:r w:rsidRPr="00264A29">
        <w:rPr>
          <w:rFonts w:ascii="Calibri"/>
        </w:rPr>
        <w:t>a</w:t>
      </w:r>
      <w:r w:rsidRPr="00264A29">
        <w:rPr>
          <w:rFonts w:ascii="Calibri"/>
          <w:spacing w:val="-3"/>
        </w:rPr>
        <w:t xml:space="preserve"> </w:t>
      </w:r>
      <w:r w:rsidRPr="00264A29">
        <w:rPr>
          <w:rFonts w:ascii="Calibri"/>
        </w:rPr>
        <w:t>cyber-attack</w:t>
      </w:r>
      <w:r w:rsidRPr="00264A29">
        <w:rPr>
          <w:rFonts w:ascii="Calibri"/>
          <w:spacing w:val="-2"/>
        </w:rPr>
        <w:t xml:space="preserve"> </w:t>
      </w:r>
      <w:r w:rsidRPr="00264A29">
        <w:rPr>
          <w:rFonts w:ascii="Calibri"/>
        </w:rPr>
        <w:t>on</w:t>
      </w:r>
      <w:r w:rsidRPr="00264A29">
        <w:rPr>
          <w:rFonts w:ascii="Calibri"/>
          <w:spacing w:val="-3"/>
        </w:rPr>
        <w:t xml:space="preserve"> </w:t>
      </w:r>
      <w:r w:rsidRPr="00264A29">
        <w:rPr>
          <w:rFonts w:ascii="Calibri"/>
        </w:rPr>
        <w:t>the</w:t>
      </w:r>
      <w:r w:rsidRPr="00264A29">
        <w:rPr>
          <w:rFonts w:ascii="Calibri"/>
          <w:spacing w:val="-2"/>
        </w:rPr>
        <w:t xml:space="preserve"> </w:t>
      </w:r>
      <w:r w:rsidRPr="00264A29">
        <w:rPr>
          <w:rFonts w:ascii="Calibri"/>
        </w:rPr>
        <w:t>school.</w:t>
      </w:r>
      <w:r w:rsidRPr="00264A29">
        <w:rPr>
          <w:rFonts w:ascii="Calibri"/>
          <w:spacing w:val="-6"/>
        </w:rPr>
        <w:t xml:space="preserve"> </w:t>
      </w:r>
      <w:r w:rsidRPr="00264A29">
        <w:rPr>
          <w:rFonts w:ascii="Calibri"/>
        </w:rPr>
        <w:t>The</w:t>
      </w:r>
      <w:r w:rsidRPr="00264A29">
        <w:rPr>
          <w:rFonts w:ascii="Calibri"/>
          <w:spacing w:val="-2"/>
        </w:rPr>
        <w:t xml:space="preserve"> </w:t>
      </w:r>
      <w:r w:rsidRPr="00264A29">
        <w:rPr>
          <w:rFonts w:ascii="Calibri"/>
        </w:rPr>
        <w:t>"Cyber</w:t>
      </w:r>
      <w:r w:rsidRPr="00264A29">
        <w:rPr>
          <w:rFonts w:ascii="Calibri"/>
          <w:spacing w:val="-2"/>
        </w:rPr>
        <w:t xml:space="preserve"> </w:t>
      </w:r>
      <w:r w:rsidRPr="00264A29">
        <w:rPr>
          <w:rFonts w:ascii="Calibri"/>
        </w:rPr>
        <w:t>Response</w:t>
      </w:r>
      <w:r w:rsidRPr="00264A29">
        <w:rPr>
          <w:rFonts w:ascii="Calibri"/>
          <w:spacing w:val="-2"/>
        </w:rPr>
        <w:t xml:space="preserve"> </w:t>
      </w:r>
      <w:r w:rsidRPr="00264A29">
        <w:rPr>
          <w:rFonts w:ascii="Calibri"/>
        </w:rPr>
        <w:t xml:space="preserve">Plan" contains </w:t>
      </w:r>
      <w:r w:rsidR="002B10D4" w:rsidRPr="00264A29">
        <w:rPr>
          <w:rFonts w:ascii="Calibri"/>
        </w:rPr>
        <w:t>several</w:t>
      </w:r>
      <w:r w:rsidRPr="00264A29">
        <w:rPr>
          <w:rFonts w:ascii="Calibri"/>
        </w:rPr>
        <w:t xml:space="preserve"> templates for forms and aide-memoires which can be utilised by the Cyber Recovery Team to help manage the </w:t>
      </w:r>
      <w:r w:rsidR="002B10D4" w:rsidRPr="00264A29">
        <w:rPr>
          <w:rFonts w:ascii="Calibri"/>
        </w:rPr>
        <w:t>school</w:t>
      </w:r>
      <w:r w:rsidR="002B10D4" w:rsidRPr="00264A29">
        <w:rPr>
          <w:rFonts w:ascii="Calibri"/>
        </w:rPr>
        <w:t>’</w:t>
      </w:r>
      <w:r w:rsidR="002B10D4" w:rsidRPr="00264A29">
        <w:rPr>
          <w:rFonts w:ascii="Calibri"/>
        </w:rPr>
        <w:t>s</w:t>
      </w:r>
      <w:r w:rsidRPr="00264A29">
        <w:rPr>
          <w:rFonts w:ascii="Calibri"/>
        </w:rPr>
        <w:t xml:space="preserve"> response to a cyber-attack.</w:t>
      </w:r>
    </w:p>
    <w:p w14:paraId="2D593E8D" w14:textId="77777777" w:rsidR="00A332C7" w:rsidRPr="00264A29" w:rsidRDefault="00A332C7">
      <w:pPr>
        <w:spacing w:line="235" w:lineRule="auto"/>
        <w:rPr>
          <w:rFonts w:ascii="Calibri"/>
        </w:rPr>
        <w:sectPr w:rsidR="00A332C7" w:rsidRPr="00264A29">
          <w:pgSz w:w="11910" w:h="16840"/>
          <w:pgMar w:top="1160" w:right="240" w:bottom="1600" w:left="480" w:header="751" w:footer="1416" w:gutter="0"/>
          <w:cols w:space="720"/>
        </w:sectPr>
      </w:pPr>
    </w:p>
    <w:p w14:paraId="2D593E8E" w14:textId="77777777" w:rsidR="00A332C7" w:rsidRPr="00264A29" w:rsidRDefault="000455AC">
      <w:pPr>
        <w:pStyle w:val="ListParagraph"/>
        <w:numPr>
          <w:ilvl w:val="0"/>
          <w:numId w:val="11"/>
        </w:numPr>
        <w:tabs>
          <w:tab w:val="left" w:pos="526"/>
        </w:tabs>
        <w:spacing w:before="87"/>
        <w:ind w:left="526" w:hanging="299"/>
        <w:rPr>
          <w:b/>
          <w:sz w:val="36"/>
        </w:rPr>
      </w:pPr>
      <w:bookmarkStart w:id="3" w:name="_bookmark2"/>
      <w:bookmarkEnd w:id="3"/>
      <w:r w:rsidRPr="00264A29">
        <w:rPr>
          <w:b/>
          <w:color w:val="1F4E79"/>
          <w:sz w:val="36"/>
        </w:rPr>
        <w:lastRenderedPageBreak/>
        <w:t>Preventative</w:t>
      </w:r>
      <w:r w:rsidRPr="00264A29">
        <w:rPr>
          <w:b/>
          <w:color w:val="1F4E79"/>
          <w:spacing w:val="-12"/>
          <w:sz w:val="36"/>
        </w:rPr>
        <w:t xml:space="preserve"> </w:t>
      </w:r>
      <w:r w:rsidRPr="00264A29">
        <w:rPr>
          <w:b/>
          <w:color w:val="1F4E79"/>
          <w:spacing w:val="-2"/>
          <w:sz w:val="36"/>
        </w:rPr>
        <w:t>Strategies</w:t>
      </w:r>
    </w:p>
    <w:p w14:paraId="2D593E8F" w14:textId="32FA297B" w:rsidR="00A332C7" w:rsidRPr="00264A29" w:rsidRDefault="002B10D4">
      <w:pPr>
        <w:pStyle w:val="BodyText"/>
        <w:spacing w:before="201" w:line="271" w:lineRule="auto"/>
        <w:ind w:left="227" w:right="792"/>
        <w:rPr>
          <w:rFonts w:ascii="Calibri"/>
        </w:rPr>
      </w:pPr>
      <w:r w:rsidRPr="00264A29">
        <w:rPr>
          <w:rFonts w:ascii="Calibri"/>
        </w:rPr>
        <w:t>It is</w:t>
      </w:r>
      <w:r w:rsidRPr="00264A29">
        <w:rPr>
          <w:rFonts w:ascii="Calibri"/>
          <w:spacing w:val="-1"/>
        </w:rPr>
        <w:t xml:space="preserve"> </w:t>
      </w:r>
      <w:r w:rsidRPr="00264A29">
        <w:rPr>
          <w:rFonts w:ascii="Calibri"/>
        </w:rPr>
        <w:t>essential that we understand our vulnerabilities and regularly review our existing defences and take the necessary steps to safeguard our networks.</w:t>
      </w:r>
      <w:r>
        <w:rPr>
          <w:rFonts w:ascii="Calibri"/>
        </w:rPr>
        <w:t xml:space="preserve"> </w:t>
      </w:r>
      <w:r w:rsidR="000455AC" w:rsidRPr="00264A29">
        <w:rPr>
          <w:rFonts w:ascii="Calibri"/>
        </w:rPr>
        <w:t>As well as having a current and cohesive Cyber Response Plan in place, there are several measures that we can implement to help to improve our IT security and mitigate</w:t>
      </w:r>
      <w:r w:rsidR="000455AC" w:rsidRPr="00264A29">
        <w:rPr>
          <w:rFonts w:ascii="Calibri"/>
          <w:spacing w:val="-2"/>
        </w:rPr>
        <w:t xml:space="preserve"> </w:t>
      </w:r>
      <w:r w:rsidR="000455AC" w:rsidRPr="00264A29">
        <w:rPr>
          <w:rFonts w:ascii="Calibri"/>
        </w:rPr>
        <w:t>the</w:t>
      </w:r>
      <w:r w:rsidR="000455AC" w:rsidRPr="00264A29">
        <w:rPr>
          <w:rFonts w:ascii="Calibri"/>
          <w:spacing w:val="-2"/>
        </w:rPr>
        <w:t xml:space="preserve"> </w:t>
      </w:r>
      <w:r w:rsidR="000455AC" w:rsidRPr="00264A29">
        <w:rPr>
          <w:rFonts w:ascii="Calibri"/>
        </w:rPr>
        <w:t>risk</w:t>
      </w:r>
      <w:r w:rsidR="000455AC" w:rsidRPr="00264A29">
        <w:rPr>
          <w:rFonts w:ascii="Calibri"/>
          <w:spacing w:val="-2"/>
        </w:rPr>
        <w:t xml:space="preserve"> </w:t>
      </w:r>
      <w:r w:rsidR="000455AC" w:rsidRPr="00264A29">
        <w:rPr>
          <w:rFonts w:ascii="Calibri"/>
        </w:rPr>
        <w:t>of</w:t>
      </w:r>
      <w:r w:rsidR="000455AC" w:rsidRPr="00264A29">
        <w:rPr>
          <w:rFonts w:ascii="Calibri"/>
          <w:spacing w:val="-3"/>
        </w:rPr>
        <w:t xml:space="preserve"> </w:t>
      </w:r>
      <w:r w:rsidR="000455AC" w:rsidRPr="00264A29">
        <w:rPr>
          <w:rFonts w:ascii="Calibri"/>
        </w:rPr>
        <w:t>a</w:t>
      </w:r>
      <w:r w:rsidR="000455AC" w:rsidRPr="00264A29">
        <w:rPr>
          <w:rFonts w:ascii="Calibri"/>
          <w:spacing w:val="-3"/>
        </w:rPr>
        <w:t xml:space="preserve"> </w:t>
      </w:r>
      <w:r w:rsidR="000455AC" w:rsidRPr="00264A29">
        <w:rPr>
          <w:rFonts w:ascii="Calibri"/>
        </w:rPr>
        <w:t>cyber-attack.</w:t>
      </w:r>
      <w:r w:rsidR="000455AC" w:rsidRPr="00264A29">
        <w:rPr>
          <w:rFonts w:ascii="Calibri"/>
          <w:spacing w:val="-3"/>
        </w:rPr>
        <w:t xml:space="preserve"> </w:t>
      </w:r>
      <w:r w:rsidR="000455AC" w:rsidRPr="00264A29">
        <w:rPr>
          <w:rFonts w:ascii="Calibri"/>
        </w:rPr>
        <w:t>These</w:t>
      </w:r>
      <w:r w:rsidR="000455AC" w:rsidRPr="00264A29">
        <w:rPr>
          <w:rFonts w:ascii="Calibri"/>
          <w:spacing w:val="-2"/>
        </w:rPr>
        <w:t xml:space="preserve"> </w:t>
      </w:r>
      <w:r w:rsidR="000455AC" w:rsidRPr="00264A29">
        <w:rPr>
          <w:rFonts w:ascii="Calibri"/>
        </w:rPr>
        <w:t>measures</w:t>
      </w:r>
      <w:r w:rsidR="000455AC" w:rsidRPr="00264A29">
        <w:rPr>
          <w:rFonts w:ascii="Calibri"/>
          <w:spacing w:val="-3"/>
        </w:rPr>
        <w:t xml:space="preserve"> </w:t>
      </w:r>
      <w:r w:rsidR="000455AC" w:rsidRPr="00264A29">
        <w:rPr>
          <w:rFonts w:ascii="Calibri"/>
        </w:rPr>
        <w:t>fall</w:t>
      </w:r>
      <w:r w:rsidR="000455AC" w:rsidRPr="00264A29">
        <w:rPr>
          <w:rFonts w:ascii="Calibri"/>
          <w:spacing w:val="-3"/>
        </w:rPr>
        <w:t xml:space="preserve"> </w:t>
      </w:r>
      <w:r w:rsidR="000455AC" w:rsidRPr="00264A29">
        <w:rPr>
          <w:rFonts w:ascii="Calibri"/>
        </w:rPr>
        <w:t>under</w:t>
      </w:r>
      <w:r w:rsidR="000455AC" w:rsidRPr="00264A29">
        <w:rPr>
          <w:rFonts w:ascii="Calibri"/>
          <w:spacing w:val="-2"/>
        </w:rPr>
        <w:t xml:space="preserve"> </w:t>
      </w:r>
      <w:r w:rsidR="000455AC" w:rsidRPr="00264A29">
        <w:rPr>
          <w:rFonts w:ascii="Calibri"/>
        </w:rPr>
        <w:t>the</w:t>
      </w:r>
      <w:r w:rsidR="000455AC" w:rsidRPr="00264A29">
        <w:rPr>
          <w:rFonts w:ascii="Calibri"/>
          <w:spacing w:val="-2"/>
        </w:rPr>
        <w:t xml:space="preserve"> </w:t>
      </w:r>
      <w:r w:rsidR="000455AC" w:rsidRPr="00264A29">
        <w:rPr>
          <w:rFonts w:ascii="Calibri"/>
        </w:rPr>
        <w:t>'Identify,</w:t>
      </w:r>
      <w:r w:rsidR="000455AC" w:rsidRPr="00264A29">
        <w:rPr>
          <w:rFonts w:ascii="Calibri"/>
          <w:spacing w:val="-2"/>
        </w:rPr>
        <w:t xml:space="preserve"> </w:t>
      </w:r>
      <w:r w:rsidR="000455AC" w:rsidRPr="00264A29">
        <w:rPr>
          <w:rFonts w:ascii="Calibri"/>
        </w:rPr>
        <w:t>Protect</w:t>
      </w:r>
      <w:r w:rsidR="000455AC" w:rsidRPr="00264A29">
        <w:rPr>
          <w:rFonts w:ascii="Calibri"/>
          <w:spacing w:val="-2"/>
        </w:rPr>
        <w:t xml:space="preserve"> </w:t>
      </w:r>
      <w:r w:rsidR="000455AC" w:rsidRPr="00264A29">
        <w:rPr>
          <w:rFonts w:ascii="Calibri"/>
        </w:rPr>
        <w:t>and</w:t>
      </w:r>
      <w:r w:rsidR="000455AC" w:rsidRPr="00264A29">
        <w:rPr>
          <w:rFonts w:ascii="Calibri"/>
          <w:spacing w:val="-3"/>
        </w:rPr>
        <w:t xml:space="preserve"> </w:t>
      </w:r>
      <w:r w:rsidR="000455AC" w:rsidRPr="00264A29">
        <w:rPr>
          <w:rFonts w:ascii="Calibri"/>
        </w:rPr>
        <w:t>Detect'</w:t>
      </w:r>
      <w:r w:rsidR="000455AC" w:rsidRPr="00264A29">
        <w:rPr>
          <w:rFonts w:ascii="Calibri"/>
          <w:spacing w:val="-2"/>
        </w:rPr>
        <w:t xml:space="preserve"> </w:t>
      </w:r>
      <w:r w:rsidR="000455AC" w:rsidRPr="00264A29">
        <w:rPr>
          <w:rFonts w:ascii="Calibri"/>
        </w:rPr>
        <w:t>pillars</w:t>
      </w:r>
      <w:r w:rsidR="000455AC" w:rsidRPr="00264A29">
        <w:rPr>
          <w:rFonts w:ascii="Calibri"/>
          <w:spacing w:val="-3"/>
        </w:rPr>
        <w:t xml:space="preserve"> </w:t>
      </w:r>
      <w:r w:rsidR="000455AC" w:rsidRPr="00264A29">
        <w:rPr>
          <w:rFonts w:ascii="Calibri"/>
        </w:rPr>
        <w:t>of effective cyber resilience and are outlined below.</w:t>
      </w:r>
    </w:p>
    <w:p w14:paraId="2D593E90" w14:textId="673D8CFC" w:rsidR="00A332C7" w:rsidRPr="00264A29" w:rsidRDefault="000455AC">
      <w:pPr>
        <w:pStyle w:val="ListParagraph"/>
        <w:numPr>
          <w:ilvl w:val="1"/>
          <w:numId w:val="11"/>
        </w:numPr>
        <w:tabs>
          <w:tab w:val="left" w:pos="588"/>
        </w:tabs>
        <w:spacing w:before="34" w:line="235" w:lineRule="auto"/>
        <w:ind w:right="1016" w:firstLine="0"/>
        <w:rPr>
          <w:sz w:val="24"/>
        </w:rPr>
      </w:pPr>
      <w:r w:rsidRPr="00264A29">
        <w:rPr>
          <w:b/>
          <w:color w:val="1F4E79"/>
          <w:sz w:val="24"/>
        </w:rPr>
        <w:t>Identify</w:t>
      </w:r>
      <w:r w:rsidRPr="00264A29">
        <w:rPr>
          <w:sz w:val="24"/>
        </w:rPr>
        <w:t xml:space="preserve">: </w:t>
      </w:r>
      <w:r w:rsidR="002B10D4" w:rsidRPr="00264A29">
        <w:rPr>
          <w:sz w:val="24"/>
        </w:rPr>
        <w:t>To</w:t>
      </w:r>
      <w:r w:rsidRPr="00264A29">
        <w:rPr>
          <w:sz w:val="24"/>
        </w:rPr>
        <w:t xml:space="preserve"> identify our vulnerabilities, we must understand not only the hardware and software</w:t>
      </w:r>
      <w:r w:rsidRPr="00264A29">
        <w:rPr>
          <w:spacing w:val="-2"/>
          <w:sz w:val="24"/>
        </w:rPr>
        <w:t xml:space="preserve"> </w:t>
      </w:r>
      <w:r w:rsidRPr="00264A29">
        <w:rPr>
          <w:sz w:val="24"/>
        </w:rPr>
        <w:t>components</w:t>
      </w:r>
      <w:r w:rsidRPr="00264A29">
        <w:rPr>
          <w:spacing w:val="-3"/>
          <w:sz w:val="24"/>
        </w:rPr>
        <w:t xml:space="preserve"> </w:t>
      </w:r>
      <w:r w:rsidRPr="00264A29">
        <w:rPr>
          <w:sz w:val="24"/>
        </w:rPr>
        <w:t>which</w:t>
      </w:r>
      <w:r w:rsidRPr="00264A29">
        <w:rPr>
          <w:spacing w:val="-3"/>
          <w:sz w:val="24"/>
        </w:rPr>
        <w:t xml:space="preserve"> </w:t>
      </w:r>
      <w:r w:rsidRPr="00264A29">
        <w:rPr>
          <w:sz w:val="24"/>
        </w:rPr>
        <w:t>make</w:t>
      </w:r>
      <w:r w:rsidRPr="00264A29">
        <w:rPr>
          <w:spacing w:val="-2"/>
          <w:sz w:val="24"/>
        </w:rPr>
        <w:t xml:space="preserve"> </w:t>
      </w:r>
      <w:r w:rsidRPr="00264A29">
        <w:rPr>
          <w:sz w:val="24"/>
        </w:rPr>
        <w:t>up</w:t>
      </w:r>
      <w:r w:rsidRPr="00264A29">
        <w:rPr>
          <w:spacing w:val="-3"/>
          <w:sz w:val="24"/>
        </w:rPr>
        <w:t xml:space="preserve"> </w:t>
      </w:r>
      <w:r w:rsidRPr="00264A29">
        <w:rPr>
          <w:sz w:val="24"/>
        </w:rPr>
        <w:t>our</w:t>
      </w:r>
      <w:r w:rsidRPr="00264A29">
        <w:rPr>
          <w:spacing w:val="-2"/>
          <w:sz w:val="24"/>
        </w:rPr>
        <w:t xml:space="preserve"> </w:t>
      </w:r>
      <w:r w:rsidRPr="00264A29">
        <w:rPr>
          <w:sz w:val="24"/>
        </w:rPr>
        <w:t>IT</w:t>
      </w:r>
      <w:r w:rsidRPr="00264A29">
        <w:rPr>
          <w:spacing w:val="-3"/>
          <w:sz w:val="24"/>
        </w:rPr>
        <w:t xml:space="preserve"> </w:t>
      </w:r>
      <w:r w:rsidRPr="00264A29">
        <w:rPr>
          <w:sz w:val="24"/>
        </w:rPr>
        <w:t>infrastructure</w:t>
      </w:r>
      <w:r w:rsidRPr="00264A29">
        <w:rPr>
          <w:spacing w:val="-2"/>
          <w:sz w:val="24"/>
        </w:rPr>
        <w:t xml:space="preserve"> </w:t>
      </w:r>
      <w:r w:rsidRPr="00264A29">
        <w:rPr>
          <w:sz w:val="24"/>
        </w:rPr>
        <w:t>and</w:t>
      </w:r>
      <w:r w:rsidRPr="00264A29">
        <w:rPr>
          <w:spacing w:val="-3"/>
          <w:sz w:val="24"/>
        </w:rPr>
        <w:t xml:space="preserve"> </w:t>
      </w:r>
      <w:r w:rsidRPr="00264A29">
        <w:rPr>
          <w:sz w:val="24"/>
        </w:rPr>
        <w:t>networks,</w:t>
      </w:r>
      <w:r w:rsidRPr="00264A29">
        <w:rPr>
          <w:spacing w:val="-2"/>
          <w:sz w:val="24"/>
        </w:rPr>
        <w:t xml:space="preserve"> </w:t>
      </w:r>
      <w:r w:rsidRPr="00264A29">
        <w:rPr>
          <w:sz w:val="24"/>
        </w:rPr>
        <w:t>but</w:t>
      </w:r>
      <w:r w:rsidRPr="00264A29">
        <w:rPr>
          <w:spacing w:val="-2"/>
          <w:sz w:val="24"/>
        </w:rPr>
        <w:t xml:space="preserve"> </w:t>
      </w:r>
      <w:r w:rsidRPr="00264A29">
        <w:rPr>
          <w:sz w:val="24"/>
        </w:rPr>
        <w:t>also</w:t>
      </w:r>
      <w:r w:rsidRPr="00264A29">
        <w:rPr>
          <w:spacing w:val="-3"/>
          <w:sz w:val="24"/>
        </w:rPr>
        <w:t xml:space="preserve"> </w:t>
      </w:r>
      <w:r w:rsidRPr="00264A29">
        <w:rPr>
          <w:sz w:val="24"/>
        </w:rPr>
        <w:t>the</w:t>
      </w:r>
      <w:r w:rsidRPr="00264A29">
        <w:rPr>
          <w:spacing w:val="-2"/>
          <w:sz w:val="24"/>
        </w:rPr>
        <w:t xml:space="preserve"> </w:t>
      </w:r>
      <w:r w:rsidRPr="00264A29">
        <w:rPr>
          <w:sz w:val="24"/>
        </w:rPr>
        <w:t>types</w:t>
      </w:r>
      <w:r w:rsidRPr="00264A29">
        <w:rPr>
          <w:spacing w:val="-3"/>
          <w:sz w:val="24"/>
        </w:rPr>
        <w:t xml:space="preserve"> </w:t>
      </w:r>
      <w:r w:rsidRPr="00264A29">
        <w:rPr>
          <w:sz w:val="24"/>
        </w:rPr>
        <w:t>of</w:t>
      </w:r>
      <w:r w:rsidRPr="00264A29">
        <w:rPr>
          <w:spacing w:val="-3"/>
          <w:sz w:val="24"/>
        </w:rPr>
        <w:t xml:space="preserve"> </w:t>
      </w:r>
      <w:r w:rsidRPr="00264A29">
        <w:rPr>
          <w:sz w:val="24"/>
        </w:rPr>
        <w:t xml:space="preserve">threats that these components may be exposed to. </w:t>
      </w:r>
      <w:r w:rsidR="002B10D4" w:rsidRPr="00264A29">
        <w:rPr>
          <w:sz w:val="24"/>
        </w:rPr>
        <w:t>To</w:t>
      </w:r>
      <w:r w:rsidRPr="00264A29">
        <w:rPr>
          <w:sz w:val="24"/>
        </w:rPr>
        <w:t xml:space="preserve"> achieve </w:t>
      </w:r>
      <w:r w:rsidR="002B10D4" w:rsidRPr="00264A29">
        <w:rPr>
          <w:sz w:val="24"/>
        </w:rPr>
        <w:t>this,</w:t>
      </w:r>
      <w:r w:rsidRPr="00264A29">
        <w:rPr>
          <w:sz w:val="24"/>
        </w:rPr>
        <w:t xml:space="preserve"> we will, in conjunction with our IT provider(s), implement the following measures:</w:t>
      </w:r>
    </w:p>
    <w:p w14:paraId="2D593E91" w14:textId="49D91654" w:rsidR="00A332C7" w:rsidRPr="00264A29" w:rsidRDefault="000455AC">
      <w:pPr>
        <w:pStyle w:val="ListParagraph"/>
        <w:numPr>
          <w:ilvl w:val="0"/>
          <w:numId w:val="10"/>
        </w:numPr>
        <w:tabs>
          <w:tab w:val="left" w:pos="947"/>
        </w:tabs>
        <w:spacing w:before="3" w:line="235" w:lineRule="auto"/>
        <w:ind w:right="752" w:firstLine="0"/>
        <w:rPr>
          <w:sz w:val="24"/>
        </w:rPr>
      </w:pPr>
      <w:r w:rsidRPr="00264A29">
        <w:rPr>
          <w:sz w:val="24"/>
        </w:rPr>
        <w:t>Maintain</w:t>
      </w:r>
      <w:r w:rsidRPr="00264A29">
        <w:rPr>
          <w:spacing w:val="-3"/>
          <w:sz w:val="24"/>
        </w:rPr>
        <w:t xml:space="preserve"> </w:t>
      </w:r>
      <w:r w:rsidRPr="00264A29">
        <w:rPr>
          <w:sz w:val="24"/>
        </w:rPr>
        <w:t>an</w:t>
      </w:r>
      <w:r w:rsidRPr="00264A29">
        <w:rPr>
          <w:spacing w:val="-3"/>
          <w:sz w:val="24"/>
        </w:rPr>
        <w:t xml:space="preserve"> </w:t>
      </w:r>
      <w:r w:rsidR="002B10D4" w:rsidRPr="00264A29">
        <w:rPr>
          <w:sz w:val="24"/>
        </w:rPr>
        <w:t>up</w:t>
      </w:r>
      <w:r w:rsidR="002B10D4" w:rsidRPr="00264A29">
        <w:rPr>
          <w:spacing w:val="-3"/>
          <w:sz w:val="24"/>
        </w:rPr>
        <w:t>-to-date</w:t>
      </w:r>
      <w:r w:rsidRPr="00264A29">
        <w:rPr>
          <w:spacing w:val="-2"/>
          <w:sz w:val="24"/>
        </w:rPr>
        <w:t xml:space="preserve"> </w:t>
      </w:r>
      <w:r w:rsidRPr="00264A29">
        <w:rPr>
          <w:sz w:val="24"/>
        </w:rPr>
        <w:t>inventory</w:t>
      </w:r>
      <w:r w:rsidRPr="00264A29">
        <w:rPr>
          <w:spacing w:val="-2"/>
          <w:sz w:val="24"/>
        </w:rPr>
        <w:t xml:space="preserve"> </w:t>
      </w:r>
      <w:r w:rsidRPr="00264A29">
        <w:rPr>
          <w:sz w:val="24"/>
        </w:rPr>
        <w:t>of</w:t>
      </w:r>
      <w:r w:rsidRPr="00264A29">
        <w:rPr>
          <w:spacing w:val="-1"/>
          <w:sz w:val="24"/>
        </w:rPr>
        <w:t xml:space="preserve"> </w:t>
      </w:r>
      <w:r w:rsidRPr="00264A29">
        <w:rPr>
          <w:b/>
          <w:sz w:val="24"/>
        </w:rPr>
        <w:t>all</w:t>
      </w:r>
      <w:r w:rsidRPr="00264A29">
        <w:rPr>
          <w:b/>
          <w:spacing w:val="-3"/>
          <w:sz w:val="24"/>
        </w:rPr>
        <w:t xml:space="preserve"> </w:t>
      </w:r>
      <w:r w:rsidRPr="00264A29">
        <w:rPr>
          <w:sz w:val="24"/>
        </w:rPr>
        <w:t>IT</w:t>
      </w:r>
      <w:r w:rsidRPr="00264A29">
        <w:rPr>
          <w:spacing w:val="-3"/>
          <w:sz w:val="24"/>
        </w:rPr>
        <w:t xml:space="preserve"> </w:t>
      </w:r>
      <w:r w:rsidRPr="00264A29">
        <w:rPr>
          <w:sz w:val="24"/>
        </w:rPr>
        <w:t>hardware</w:t>
      </w:r>
      <w:r w:rsidRPr="00264A29">
        <w:rPr>
          <w:spacing w:val="-2"/>
          <w:sz w:val="24"/>
        </w:rPr>
        <w:t xml:space="preserve"> </w:t>
      </w:r>
      <w:r w:rsidRPr="00264A29">
        <w:rPr>
          <w:sz w:val="24"/>
        </w:rPr>
        <w:t>and</w:t>
      </w:r>
      <w:r w:rsidRPr="00264A29">
        <w:rPr>
          <w:spacing w:val="-3"/>
          <w:sz w:val="24"/>
        </w:rPr>
        <w:t xml:space="preserve"> </w:t>
      </w:r>
      <w:r w:rsidRPr="00264A29">
        <w:rPr>
          <w:sz w:val="24"/>
        </w:rPr>
        <w:t>software</w:t>
      </w:r>
      <w:r w:rsidRPr="00264A29">
        <w:rPr>
          <w:spacing w:val="-2"/>
          <w:sz w:val="24"/>
        </w:rPr>
        <w:t xml:space="preserve"> </w:t>
      </w:r>
      <w:r w:rsidRPr="00264A29">
        <w:rPr>
          <w:sz w:val="24"/>
        </w:rPr>
        <w:t>utilised</w:t>
      </w:r>
      <w:r w:rsidRPr="00264A29">
        <w:rPr>
          <w:spacing w:val="-3"/>
          <w:sz w:val="24"/>
        </w:rPr>
        <w:t xml:space="preserve"> </w:t>
      </w:r>
      <w:r w:rsidRPr="00264A29">
        <w:rPr>
          <w:sz w:val="24"/>
        </w:rPr>
        <w:t>by</w:t>
      </w:r>
      <w:r w:rsidRPr="00264A29">
        <w:rPr>
          <w:spacing w:val="-2"/>
          <w:sz w:val="24"/>
        </w:rPr>
        <w:t xml:space="preserve"> </w:t>
      </w:r>
      <w:r w:rsidRPr="00264A29">
        <w:rPr>
          <w:sz w:val="24"/>
        </w:rPr>
        <w:t>the</w:t>
      </w:r>
      <w:r w:rsidRPr="00264A29">
        <w:rPr>
          <w:spacing w:val="-2"/>
          <w:sz w:val="24"/>
        </w:rPr>
        <w:t xml:space="preserve"> </w:t>
      </w:r>
      <w:r w:rsidRPr="00264A29">
        <w:rPr>
          <w:sz w:val="24"/>
        </w:rPr>
        <w:t>school</w:t>
      </w:r>
      <w:r w:rsidRPr="00264A29">
        <w:rPr>
          <w:spacing w:val="-3"/>
          <w:sz w:val="24"/>
        </w:rPr>
        <w:t xml:space="preserve"> </w:t>
      </w:r>
      <w:r w:rsidRPr="00264A29">
        <w:rPr>
          <w:sz w:val="24"/>
        </w:rPr>
        <w:t>in</w:t>
      </w:r>
      <w:r w:rsidRPr="00264A29">
        <w:rPr>
          <w:spacing w:val="-3"/>
          <w:sz w:val="24"/>
        </w:rPr>
        <w:t xml:space="preserve"> </w:t>
      </w:r>
      <w:r w:rsidRPr="00264A29">
        <w:rPr>
          <w:sz w:val="24"/>
        </w:rPr>
        <w:t>our</w:t>
      </w:r>
      <w:r w:rsidRPr="00264A29">
        <w:rPr>
          <w:spacing w:val="-2"/>
          <w:sz w:val="24"/>
        </w:rPr>
        <w:t xml:space="preserve"> </w:t>
      </w:r>
      <w:r w:rsidR="002B10D4" w:rsidRPr="00264A29">
        <w:rPr>
          <w:sz w:val="24"/>
        </w:rPr>
        <w:t>day-to-day</w:t>
      </w:r>
      <w:r w:rsidRPr="00264A29">
        <w:rPr>
          <w:sz w:val="24"/>
        </w:rPr>
        <w:t xml:space="preserve"> operations.</w:t>
      </w:r>
    </w:p>
    <w:p w14:paraId="2D593E92" w14:textId="7EBA728C" w:rsidR="00A332C7" w:rsidRPr="00264A29" w:rsidRDefault="000455AC">
      <w:pPr>
        <w:pStyle w:val="ListParagraph"/>
        <w:numPr>
          <w:ilvl w:val="0"/>
          <w:numId w:val="10"/>
        </w:numPr>
        <w:tabs>
          <w:tab w:val="left" w:pos="947"/>
        </w:tabs>
        <w:spacing w:before="290" w:line="235" w:lineRule="auto"/>
        <w:ind w:right="783" w:firstLine="0"/>
        <w:rPr>
          <w:sz w:val="24"/>
        </w:rPr>
      </w:pPr>
      <w:r w:rsidRPr="00264A29">
        <w:rPr>
          <w:sz w:val="24"/>
        </w:rPr>
        <w:t>Maintain</w:t>
      </w:r>
      <w:r w:rsidRPr="00264A29">
        <w:rPr>
          <w:spacing w:val="-3"/>
          <w:sz w:val="24"/>
        </w:rPr>
        <w:t xml:space="preserve"> </w:t>
      </w:r>
      <w:r w:rsidRPr="00264A29">
        <w:rPr>
          <w:sz w:val="24"/>
        </w:rPr>
        <w:t>an</w:t>
      </w:r>
      <w:r w:rsidRPr="00264A29">
        <w:rPr>
          <w:spacing w:val="-3"/>
          <w:sz w:val="24"/>
        </w:rPr>
        <w:t xml:space="preserve"> </w:t>
      </w:r>
      <w:r w:rsidR="002B10D4" w:rsidRPr="00264A29">
        <w:rPr>
          <w:sz w:val="24"/>
        </w:rPr>
        <w:t>up</w:t>
      </w:r>
      <w:r w:rsidR="002B10D4" w:rsidRPr="00264A29">
        <w:rPr>
          <w:spacing w:val="-3"/>
          <w:sz w:val="24"/>
        </w:rPr>
        <w:t>-to-date</w:t>
      </w:r>
      <w:r w:rsidRPr="00264A29">
        <w:rPr>
          <w:spacing w:val="-2"/>
          <w:sz w:val="24"/>
        </w:rPr>
        <w:t xml:space="preserve"> </w:t>
      </w:r>
      <w:r w:rsidRPr="00264A29">
        <w:rPr>
          <w:sz w:val="24"/>
        </w:rPr>
        <w:t>inventory</w:t>
      </w:r>
      <w:r w:rsidRPr="00264A29">
        <w:rPr>
          <w:spacing w:val="-2"/>
          <w:sz w:val="24"/>
        </w:rPr>
        <w:t xml:space="preserve"> </w:t>
      </w:r>
      <w:r w:rsidRPr="00264A29">
        <w:rPr>
          <w:sz w:val="24"/>
        </w:rPr>
        <w:t>of</w:t>
      </w:r>
      <w:r w:rsidRPr="00264A29">
        <w:rPr>
          <w:spacing w:val="-1"/>
          <w:sz w:val="24"/>
        </w:rPr>
        <w:t xml:space="preserve"> </w:t>
      </w:r>
      <w:r w:rsidRPr="00264A29">
        <w:rPr>
          <w:b/>
          <w:sz w:val="24"/>
        </w:rPr>
        <w:t>update</w:t>
      </w:r>
      <w:r w:rsidRPr="00264A29">
        <w:rPr>
          <w:b/>
          <w:spacing w:val="-2"/>
          <w:sz w:val="24"/>
        </w:rPr>
        <w:t xml:space="preserve"> </w:t>
      </w:r>
      <w:r w:rsidRPr="00264A29">
        <w:rPr>
          <w:sz w:val="24"/>
        </w:rPr>
        <w:t>information/data</w:t>
      </w:r>
      <w:r w:rsidRPr="00264A29">
        <w:rPr>
          <w:spacing w:val="-3"/>
          <w:sz w:val="24"/>
        </w:rPr>
        <w:t xml:space="preserve"> </w:t>
      </w:r>
      <w:r w:rsidRPr="00264A29">
        <w:rPr>
          <w:sz w:val="24"/>
        </w:rPr>
        <w:t>sets</w:t>
      </w:r>
      <w:r w:rsidRPr="00264A29">
        <w:rPr>
          <w:spacing w:val="-3"/>
          <w:sz w:val="24"/>
        </w:rPr>
        <w:t xml:space="preserve"> </w:t>
      </w:r>
      <w:r w:rsidRPr="00264A29">
        <w:rPr>
          <w:sz w:val="24"/>
        </w:rPr>
        <w:t>to</w:t>
      </w:r>
      <w:r w:rsidRPr="00264A29">
        <w:rPr>
          <w:spacing w:val="-3"/>
          <w:sz w:val="24"/>
        </w:rPr>
        <w:t xml:space="preserve"> </w:t>
      </w:r>
      <w:r w:rsidRPr="00264A29">
        <w:rPr>
          <w:sz w:val="24"/>
        </w:rPr>
        <w:t>which</w:t>
      </w:r>
      <w:r w:rsidRPr="00264A29">
        <w:rPr>
          <w:spacing w:val="-3"/>
          <w:sz w:val="24"/>
        </w:rPr>
        <w:t xml:space="preserve"> </w:t>
      </w:r>
      <w:r w:rsidRPr="00264A29">
        <w:rPr>
          <w:sz w:val="24"/>
        </w:rPr>
        <w:t>the</w:t>
      </w:r>
      <w:r w:rsidRPr="00264A29">
        <w:rPr>
          <w:spacing w:val="-2"/>
          <w:sz w:val="24"/>
        </w:rPr>
        <w:t xml:space="preserve"> </w:t>
      </w:r>
      <w:r w:rsidRPr="00264A29">
        <w:rPr>
          <w:sz w:val="24"/>
        </w:rPr>
        <w:t>school</w:t>
      </w:r>
      <w:r w:rsidRPr="00264A29">
        <w:rPr>
          <w:spacing w:val="-3"/>
          <w:sz w:val="24"/>
        </w:rPr>
        <w:t xml:space="preserve"> </w:t>
      </w:r>
      <w:r w:rsidRPr="00264A29">
        <w:rPr>
          <w:sz w:val="24"/>
        </w:rPr>
        <w:t>has</w:t>
      </w:r>
      <w:r w:rsidRPr="00264A29">
        <w:rPr>
          <w:spacing w:val="-3"/>
          <w:sz w:val="24"/>
        </w:rPr>
        <w:t xml:space="preserve"> </w:t>
      </w:r>
      <w:r w:rsidRPr="00264A29">
        <w:rPr>
          <w:sz w:val="24"/>
        </w:rPr>
        <w:t>access (see Critical Activities - Data Assets Page 14 of the Cyber Response Plan). Include an evaluation of the level of sensitivity, vulnerability and risk tolerance associated with individual information/data sets and understand which are critical to business continuity in the event of a cyber-attack.</w:t>
      </w:r>
    </w:p>
    <w:p w14:paraId="2D593E93" w14:textId="77777777" w:rsidR="00A332C7" w:rsidRPr="00264A29" w:rsidRDefault="000455AC">
      <w:pPr>
        <w:pStyle w:val="ListParagraph"/>
        <w:numPr>
          <w:ilvl w:val="0"/>
          <w:numId w:val="10"/>
        </w:numPr>
        <w:tabs>
          <w:tab w:val="left" w:pos="947"/>
        </w:tabs>
        <w:spacing w:before="291" w:line="235" w:lineRule="auto"/>
        <w:ind w:right="839" w:firstLine="0"/>
        <w:rPr>
          <w:sz w:val="24"/>
        </w:rPr>
      </w:pPr>
      <w:r w:rsidRPr="00264A29">
        <w:rPr>
          <w:sz w:val="24"/>
        </w:rPr>
        <w:t>Regularly</w:t>
      </w:r>
      <w:r w:rsidRPr="00264A29">
        <w:rPr>
          <w:spacing w:val="-2"/>
          <w:sz w:val="24"/>
        </w:rPr>
        <w:t xml:space="preserve"> </w:t>
      </w:r>
      <w:r w:rsidRPr="00264A29">
        <w:rPr>
          <w:sz w:val="24"/>
        </w:rPr>
        <w:t>review</w:t>
      </w:r>
      <w:r w:rsidRPr="00264A29">
        <w:rPr>
          <w:spacing w:val="-2"/>
          <w:sz w:val="24"/>
        </w:rPr>
        <w:t xml:space="preserve"> </w:t>
      </w:r>
      <w:r w:rsidRPr="00264A29">
        <w:rPr>
          <w:sz w:val="24"/>
        </w:rPr>
        <w:t>our</w:t>
      </w:r>
      <w:r w:rsidRPr="00264A29">
        <w:rPr>
          <w:spacing w:val="-2"/>
          <w:sz w:val="24"/>
        </w:rPr>
        <w:t xml:space="preserve"> </w:t>
      </w:r>
      <w:r w:rsidRPr="00264A29">
        <w:rPr>
          <w:sz w:val="24"/>
        </w:rPr>
        <w:t>IT</w:t>
      </w:r>
      <w:r w:rsidRPr="00264A29">
        <w:rPr>
          <w:spacing w:val="-3"/>
          <w:sz w:val="24"/>
        </w:rPr>
        <w:t xml:space="preserve"> </w:t>
      </w:r>
      <w:r w:rsidRPr="00264A29">
        <w:rPr>
          <w:sz w:val="24"/>
        </w:rPr>
        <w:t>Security</w:t>
      </w:r>
      <w:r w:rsidRPr="00264A29">
        <w:rPr>
          <w:spacing w:val="-2"/>
          <w:sz w:val="24"/>
        </w:rPr>
        <w:t xml:space="preserve"> </w:t>
      </w:r>
      <w:r w:rsidRPr="00264A29">
        <w:rPr>
          <w:sz w:val="24"/>
        </w:rPr>
        <w:t>Policy</w:t>
      </w:r>
      <w:r w:rsidRPr="00264A29">
        <w:rPr>
          <w:spacing w:val="-2"/>
          <w:sz w:val="24"/>
        </w:rPr>
        <w:t xml:space="preserve"> </w:t>
      </w:r>
      <w:r w:rsidRPr="00264A29">
        <w:rPr>
          <w:sz w:val="24"/>
        </w:rPr>
        <w:t>and</w:t>
      </w:r>
      <w:r w:rsidRPr="00264A29">
        <w:rPr>
          <w:spacing w:val="-3"/>
          <w:sz w:val="24"/>
        </w:rPr>
        <w:t xml:space="preserve"> </w:t>
      </w:r>
      <w:r w:rsidRPr="00264A29">
        <w:rPr>
          <w:sz w:val="24"/>
        </w:rPr>
        <w:t>Data</w:t>
      </w:r>
      <w:r w:rsidRPr="00264A29">
        <w:rPr>
          <w:spacing w:val="-3"/>
          <w:sz w:val="24"/>
        </w:rPr>
        <w:t xml:space="preserve"> </w:t>
      </w:r>
      <w:r w:rsidRPr="00264A29">
        <w:rPr>
          <w:sz w:val="24"/>
        </w:rPr>
        <w:t>Protection</w:t>
      </w:r>
      <w:r w:rsidRPr="00264A29">
        <w:rPr>
          <w:spacing w:val="-3"/>
          <w:sz w:val="24"/>
        </w:rPr>
        <w:t xml:space="preserve"> </w:t>
      </w:r>
      <w:r w:rsidRPr="00264A29">
        <w:rPr>
          <w:sz w:val="24"/>
        </w:rPr>
        <w:t>Policy</w:t>
      </w:r>
      <w:r w:rsidRPr="00264A29">
        <w:rPr>
          <w:spacing w:val="-2"/>
          <w:sz w:val="24"/>
        </w:rPr>
        <w:t xml:space="preserve"> </w:t>
      </w:r>
      <w:r w:rsidRPr="00264A29">
        <w:rPr>
          <w:sz w:val="24"/>
        </w:rPr>
        <w:t>and</w:t>
      </w:r>
      <w:r w:rsidRPr="00264A29">
        <w:rPr>
          <w:spacing w:val="-3"/>
          <w:sz w:val="24"/>
        </w:rPr>
        <w:t xml:space="preserve"> </w:t>
      </w:r>
      <w:r w:rsidRPr="00264A29">
        <w:rPr>
          <w:sz w:val="24"/>
        </w:rPr>
        <w:t>procedures</w:t>
      </w:r>
      <w:r w:rsidRPr="00264A29">
        <w:rPr>
          <w:spacing w:val="-3"/>
          <w:sz w:val="24"/>
        </w:rPr>
        <w:t xml:space="preserve"> </w:t>
      </w:r>
      <w:r w:rsidRPr="00264A29">
        <w:rPr>
          <w:sz w:val="24"/>
        </w:rPr>
        <w:t>to</w:t>
      </w:r>
      <w:r w:rsidRPr="00264A29">
        <w:rPr>
          <w:spacing w:val="-3"/>
          <w:sz w:val="24"/>
        </w:rPr>
        <w:t xml:space="preserve"> </w:t>
      </w:r>
      <w:r w:rsidRPr="00264A29">
        <w:rPr>
          <w:sz w:val="24"/>
        </w:rPr>
        <w:t>ensure</w:t>
      </w:r>
      <w:r w:rsidRPr="00264A29">
        <w:rPr>
          <w:spacing w:val="-2"/>
          <w:sz w:val="24"/>
        </w:rPr>
        <w:t xml:space="preserve"> </w:t>
      </w:r>
      <w:r w:rsidRPr="00264A29">
        <w:rPr>
          <w:sz w:val="24"/>
        </w:rPr>
        <w:t>they remain current and stay abreast of developments and emerging threats in relation to IT security.</w:t>
      </w:r>
    </w:p>
    <w:p w14:paraId="2D593E94" w14:textId="77777777" w:rsidR="00A332C7" w:rsidRPr="00264A29" w:rsidRDefault="000455AC">
      <w:pPr>
        <w:pStyle w:val="ListParagraph"/>
        <w:numPr>
          <w:ilvl w:val="0"/>
          <w:numId w:val="10"/>
        </w:numPr>
        <w:tabs>
          <w:tab w:val="left" w:pos="947"/>
        </w:tabs>
        <w:spacing w:before="290" w:line="235" w:lineRule="auto"/>
        <w:ind w:right="1269" w:firstLine="0"/>
        <w:rPr>
          <w:sz w:val="24"/>
        </w:rPr>
      </w:pPr>
      <w:r w:rsidRPr="00264A29">
        <w:rPr>
          <w:sz w:val="24"/>
        </w:rPr>
        <w:t>Assess</w:t>
      </w:r>
      <w:r w:rsidRPr="00264A29">
        <w:rPr>
          <w:spacing w:val="-4"/>
          <w:sz w:val="24"/>
        </w:rPr>
        <w:t xml:space="preserve"> </w:t>
      </w:r>
      <w:r w:rsidRPr="00264A29">
        <w:rPr>
          <w:sz w:val="24"/>
        </w:rPr>
        <w:t>the</w:t>
      </w:r>
      <w:r w:rsidRPr="00264A29">
        <w:rPr>
          <w:spacing w:val="-3"/>
          <w:sz w:val="24"/>
        </w:rPr>
        <w:t xml:space="preserve"> </w:t>
      </w:r>
      <w:r w:rsidRPr="00264A29">
        <w:rPr>
          <w:sz w:val="24"/>
        </w:rPr>
        <w:t>school’s</w:t>
      </w:r>
      <w:r w:rsidRPr="00264A29">
        <w:rPr>
          <w:spacing w:val="-4"/>
          <w:sz w:val="24"/>
        </w:rPr>
        <w:t xml:space="preserve"> </w:t>
      </w:r>
      <w:r w:rsidRPr="00264A29">
        <w:rPr>
          <w:sz w:val="24"/>
        </w:rPr>
        <w:t>current</w:t>
      </w:r>
      <w:r w:rsidRPr="00264A29">
        <w:rPr>
          <w:spacing w:val="-3"/>
          <w:sz w:val="24"/>
        </w:rPr>
        <w:t xml:space="preserve"> </w:t>
      </w:r>
      <w:r w:rsidRPr="00264A29">
        <w:rPr>
          <w:sz w:val="24"/>
        </w:rPr>
        <w:t>security</w:t>
      </w:r>
      <w:r w:rsidRPr="00264A29">
        <w:rPr>
          <w:spacing w:val="-3"/>
          <w:sz w:val="24"/>
        </w:rPr>
        <w:t xml:space="preserve"> </w:t>
      </w:r>
      <w:r w:rsidRPr="00264A29">
        <w:rPr>
          <w:sz w:val="24"/>
        </w:rPr>
        <w:t>measures</w:t>
      </w:r>
      <w:r w:rsidRPr="00264A29">
        <w:rPr>
          <w:spacing w:val="-4"/>
          <w:sz w:val="24"/>
        </w:rPr>
        <w:t xml:space="preserve"> </w:t>
      </w:r>
      <w:r w:rsidRPr="00264A29">
        <w:rPr>
          <w:sz w:val="24"/>
        </w:rPr>
        <w:t>against</w:t>
      </w:r>
      <w:r w:rsidRPr="00264A29">
        <w:rPr>
          <w:spacing w:val="-3"/>
          <w:sz w:val="24"/>
        </w:rPr>
        <w:t xml:space="preserve"> </w:t>
      </w:r>
      <w:r w:rsidRPr="00264A29">
        <w:rPr>
          <w:sz w:val="24"/>
        </w:rPr>
        <w:t>Cyber</w:t>
      </w:r>
      <w:r w:rsidRPr="00264A29">
        <w:rPr>
          <w:spacing w:val="-3"/>
          <w:sz w:val="24"/>
        </w:rPr>
        <w:t xml:space="preserve"> </w:t>
      </w:r>
      <w:r w:rsidRPr="00264A29">
        <w:rPr>
          <w:sz w:val="24"/>
        </w:rPr>
        <w:t>Essentials</w:t>
      </w:r>
      <w:r w:rsidRPr="00264A29">
        <w:rPr>
          <w:spacing w:val="-4"/>
          <w:sz w:val="24"/>
        </w:rPr>
        <w:t xml:space="preserve"> </w:t>
      </w:r>
      <w:r w:rsidRPr="00264A29">
        <w:rPr>
          <w:sz w:val="24"/>
        </w:rPr>
        <w:t>requirements</w:t>
      </w:r>
      <w:r w:rsidRPr="00264A29">
        <w:rPr>
          <w:spacing w:val="-4"/>
          <w:sz w:val="24"/>
        </w:rPr>
        <w:t xml:space="preserve"> </w:t>
      </w:r>
      <w:r w:rsidRPr="00264A29">
        <w:rPr>
          <w:sz w:val="24"/>
        </w:rPr>
        <w:t>such</w:t>
      </w:r>
      <w:r w:rsidRPr="00264A29">
        <w:rPr>
          <w:spacing w:val="-4"/>
          <w:sz w:val="24"/>
        </w:rPr>
        <w:t xml:space="preserve"> </w:t>
      </w:r>
      <w:r w:rsidRPr="00264A29">
        <w:rPr>
          <w:sz w:val="24"/>
        </w:rPr>
        <w:t>as firewall rules, secure device configuration, security update management, user access control and malware protection.</w:t>
      </w:r>
    </w:p>
    <w:p w14:paraId="2D593E95" w14:textId="77777777" w:rsidR="00A332C7" w:rsidRPr="00264A29" w:rsidRDefault="00A332C7">
      <w:pPr>
        <w:pStyle w:val="BodyText"/>
        <w:spacing w:before="261"/>
        <w:rPr>
          <w:rFonts w:ascii="Calibri"/>
        </w:rPr>
      </w:pPr>
    </w:p>
    <w:p w14:paraId="2D593E96" w14:textId="3A7A7275" w:rsidR="00A332C7" w:rsidRPr="00264A29" w:rsidRDefault="000455AC">
      <w:pPr>
        <w:pStyle w:val="ListParagraph"/>
        <w:numPr>
          <w:ilvl w:val="1"/>
          <w:numId w:val="11"/>
        </w:numPr>
        <w:tabs>
          <w:tab w:val="left" w:pos="588"/>
        </w:tabs>
        <w:spacing w:line="235" w:lineRule="auto"/>
        <w:ind w:right="737" w:firstLine="0"/>
        <w:rPr>
          <w:sz w:val="24"/>
        </w:rPr>
      </w:pPr>
      <w:r w:rsidRPr="00264A29">
        <w:rPr>
          <w:b/>
          <w:color w:val="1F4E79"/>
          <w:sz w:val="24"/>
        </w:rPr>
        <w:t>Protect</w:t>
      </w:r>
      <w:r w:rsidRPr="00264A29">
        <w:rPr>
          <w:sz w:val="24"/>
        </w:rPr>
        <w:t>: Once we properly understand the scope of our IT infrastructure, we can ensure that appropriate</w:t>
      </w:r>
      <w:r w:rsidRPr="00264A29">
        <w:rPr>
          <w:spacing w:val="-3"/>
          <w:sz w:val="24"/>
        </w:rPr>
        <w:t xml:space="preserve"> </w:t>
      </w:r>
      <w:r w:rsidRPr="00264A29">
        <w:rPr>
          <w:sz w:val="24"/>
        </w:rPr>
        <w:t>protection</w:t>
      </w:r>
      <w:r w:rsidRPr="00264A29">
        <w:rPr>
          <w:spacing w:val="-4"/>
          <w:sz w:val="24"/>
        </w:rPr>
        <w:t xml:space="preserve"> </w:t>
      </w:r>
      <w:r w:rsidRPr="00264A29">
        <w:rPr>
          <w:sz w:val="24"/>
        </w:rPr>
        <w:t>measures</w:t>
      </w:r>
      <w:r w:rsidRPr="00264A29">
        <w:rPr>
          <w:spacing w:val="-4"/>
          <w:sz w:val="24"/>
        </w:rPr>
        <w:t xml:space="preserve"> </w:t>
      </w:r>
      <w:r w:rsidRPr="00264A29">
        <w:rPr>
          <w:sz w:val="24"/>
        </w:rPr>
        <w:t>are</w:t>
      </w:r>
      <w:r w:rsidRPr="00264A29">
        <w:rPr>
          <w:spacing w:val="-3"/>
          <w:sz w:val="24"/>
        </w:rPr>
        <w:t xml:space="preserve"> </w:t>
      </w:r>
      <w:r w:rsidRPr="00264A29">
        <w:rPr>
          <w:sz w:val="24"/>
        </w:rPr>
        <w:t>developed</w:t>
      </w:r>
      <w:r w:rsidRPr="00264A29">
        <w:rPr>
          <w:spacing w:val="-4"/>
          <w:sz w:val="24"/>
        </w:rPr>
        <w:t xml:space="preserve"> </w:t>
      </w:r>
      <w:r w:rsidRPr="00264A29">
        <w:rPr>
          <w:sz w:val="24"/>
        </w:rPr>
        <w:t>and</w:t>
      </w:r>
      <w:r w:rsidRPr="00264A29">
        <w:rPr>
          <w:spacing w:val="-4"/>
          <w:sz w:val="24"/>
        </w:rPr>
        <w:t xml:space="preserve"> </w:t>
      </w:r>
      <w:r w:rsidRPr="00264A29">
        <w:rPr>
          <w:sz w:val="24"/>
        </w:rPr>
        <w:t>implemented</w:t>
      </w:r>
      <w:r w:rsidRPr="00264A29">
        <w:rPr>
          <w:spacing w:val="-4"/>
          <w:sz w:val="24"/>
        </w:rPr>
        <w:t xml:space="preserve"> </w:t>
      </w:r>
      <w:r w:rsidRPr="00264A29">
        <w:rPr>
          <w:sz w:val="24"/>
        </w:rPr>
        <w:t>with</w:t>
      </w:r>
      <w:r w:rsidRPr="00264A29">
        <w:rPr>
          <w:spacing w:val="-4"/>
          <w:sz w:val="24"/>
        </w:rPr>
        <w:t xml:space="preserve"> </w:t>
      </w:r>
      <w:r w:rsidRPr="00264A29">
        <w:rPr>
          <w:sz w:val="24"/>
        </w:rPr>
        <w:t>the</w:t>
      </w:r>
      <w:r w:rsidRPr="00264A29">
        <w:rPr>
          <w:spacing w:val="-3"/>
          <w:sz w:val="24"/>
        </w:rPr>
        <w:t xml:space="preserve"> </w:t>
      </w:r>
      <w:r w:rsidRPr="00264A29">
        <w:rPr>
          <w:sz w:val="24"/>
        </w:rPr>
        <w:t>aim</w:t>
      </w:r>
      <w:r w:rsidRPr="00264A29">
        <w:rPr>
          <w:spacing w:val="-3"/>
          <w:sz w:val="24"/>
        </w:rPr>
        <w:t xml:space="preserve"> </w:t>
      </w:r>
      <w:r w:rsidRPr="00264A29">
        <w:rPr>
          <w:sz w:val="24"/>
        </w:rPr>
        <w:t>of</w:t>
      </w:r>
      <w:r w:rsidRPr="00264A29">
        <w:rPr>
          <w:spacing w:val="-4"/>
          <w:sz w:val="24"/>
        </w:rPr>
        <w:t xml:space="preserve"> </w:t>
      </w:r>
      <w:r w:rsidRPr="00264A29">
        <w:rPr>
          <w:sz w:val="24"/>
        </w:rPr>
        <w:t>mitigating</w:t>
      </w:r>
      <w:r w:rsidRPr="00264A29">
        <w:rPr>
          <w:spacing w:val="-3"/>
          <w:sz w:val="24"/>
        </w:rPr>
        <w:t xml:space="preserve"> </w:t>
      </w:r>
      <w:r w:rsidRPr="00264A29">
        <w:rPr>
          <w:sz w:val="24"/>
        </w:rPr>
        <w:t>or</w:t>
      </w:r>
      <w:r w:rsidRPr="00264A29">
        <w:rPr>
          <w:spacing w:val="-3"/>
          <w:sz w:val="24"/>
        </w:rPr>
        <w:t xml:space="preserve"> </w:t>
      </w:r>
      <w:r w:rsidRPr="00264A29">
        <w:rPr>
          <w:sz w:val="24"/>
        </w:rPr>
        <w:t xml:space="preserve">reducing our level of vulnerability. </w:t>
      </w:r>
      <w:hyperlink r:id="rId11">
        <w:r w:rsidR="0052431D" w:rsidRPr="00264A29">
          <w:rPr>
            <w:sz w:val="24"/>
          </w:rPr>
          <w:t>To</w:t>
        </w:r>
        <w:r w:rsidR="00A332C7" w:rsidRPr="00264A29">
          <w:rPr>
            <w:sz w:val="24"/>
          </w:rPr>
          <w:t xml:space="preserve"> achieve </w:t>
        </w:r>
        <w:r w:rsidR="002B10D4" w:rsidRPr="00264A29">
          <w:rPr>
            <w:sz w:val="24"/>
          </w:rPr>
          <w:t>this,</w:t>
        </w:r>
        <w:r w:rsidR="00A332C7" w:rsidRPr="00264A29">
          <w:rPr>
            <w:sz w:val="24"/>
          </w:rPr>
          <w:t xml:space="preserve"> we will follow the guidance for 'meeting digital</w:t>
        </w:r>
      </w:hyperlink>
      <w:r w:rsidRPr="00264A29">
        <w:rPr>
          <w:sz w:val="24"/>
        </w:rPr>
        <w:t xml:space="preserve"> and technology standards</w:t>
      </w:r>
      <w:r w:rsidRPr="00264A29">
        <w:rPr>
          <w:spacing w:val="-1"/>
          <w:sz w:val="24"/>
        </w:rPr>
        <w:t xml:space="preserve"> </w:t>
      </w:r>
      <w:r w:rsidRPr="00264A29">
        <w:rPr>
          <w:sz w:val="24"/>
        </w:rPr>
        <w:t>in</w:t>
      </w:r>
      <w:r w:rsidRPr="00264A29">
        <w:rPr>
          <w:spacing w:val="-1"/>
          <w:sz w:val="24"/>
        </w:rPr>
        <w:t xml:space="preserve"> </w:t>
      </w:r>
      <w:r w:rsidRPr="00264A29">
        <w:rPr>
          <w:sz w:val="24"/>
        </w:rPr>
        <w:t>schools</w:t>
      </w:r>
      <w:r w:rsidRPr="00264A29">
        <w:rPr>
          <w:spacing w:val="-1"/>
          <w:sz w:val="24"/>
        </w:rPr>
        <w:t xml:space="preserve"> </w:t>
      </w:r>
      <w:r w:rsidRPr="00264A29">
        <w:rPr>
          <w:sz w:val="24"/>
        </w:rPr>
        <w:t>and</w:t>
      </w:r>
      <w:r w:rsidRPr="00264A29">
        <w:rPr>
          <w:spacing w:val="-1"/>
          <w:sz w:val="24"/>
        </w:rPr>
        <w:t xml:space="preserve"> </w:t>
      </w:r>
      <w:r w:rsidRPr="00264A29">
        <w:rPr>
          <w:sz w:val="24"/>
        </w:rPr>
        <w:t>colleges' set out by the Department for Education</w:t>
      </w:r>
      <w:r w:rsidRPr="00264A29">
        <w:rPr>
          <w:spacing w:val="-1"/>
          <w:sz w:val="24"/>
        </w:rPr>
        <w:t xml:space="preserve"> </w:t>
      </w:r>
      <w:r w:rsidRPr="00264A29">
        <w:rPr>
          <w:sz w:val="24"/>
        </w:rPr>
        <w:t>(DfE)</w:t>
      </w:r>
      <w:r w:rsidRPr="00264A29">
        <w:rPr>
          <w:spacing w:val="-1"/>
          <w:sz w:val="24"/>
        </w:rPr>
        <w:t xml:space="preserve"> </w:t>
      </w:r>
      <w:r w:rsidRPr="00264A29">
        <w:rPr>
          <w:sz w:val="24"/>
        </w:rPr>
        <w:t>and</w:t>
      </w:r>
      <w:r w:rsidRPr="00264A29">
        <w:rPr>
          <w:spacing w:val="-1"/>
          <w:sz w:val="24"/>
        </w:rPr>
        <w:t xml:space="preserve"> </w:t>
      </w:r>
      <w:r w:rsidRPr="00264A29">
        <w:rPr>
          <w:sz w:val="24"/>
        </w:rPr>
        <w:t>ensure, in conjunction with our IT partner(s) where appropriate, that the following safeguards are in place:</w:t>
      </w:r>
    </w:p>
    <w:p w14:paraId="2D593E97" w14:textId="77777777" w:rsidR="00A332C7" w:rsidRPr="00264A29" w:rsidRDefault="000455AC">
      <w:pPr>
        <w:pStyle w:val="ListParagraph"/>
        <w:numPr>
          <w:ilvl w:val="0"/>
          <w:numId w:val="9"/>
        </w:numPr>
        <w:tabs>
          <w:tab w:val="left" w:pos="394"/>
        </w:tabs>
        <w:spacing w:before="292" w:line="235" w:lineRule="auto"/>
        <w:ind w:right="1094" w:firstLine="0"/>
        <w:rPr>
          <w:sz w:val="24"/>
        </w:rPr>
      </w:pPr>
      <w:r w:rsidRPr="00264A29">
        <w:rPr>
          <w:sz w:val="24"/>
        </w:rPr>
        <w:t>All</w:t>
      </w:r>
      <w:r w:rsidRPr="00264A29">
        <w:rPr>
          <w:spacing w:val="-3"/>
          <w:sz w:val="24"/>
        </w:rPr>
        <w:t xml:space="preserve"> </w:t>
      </w:r>
      <w:r w:rsidRPr="00264A29">
        <w:rPr>
          <w:sz w:val="24"/>
        </w:rPr>
        <w:t>devices</w:t>
      </w:r>
      <w:r w:rsidRPr="00264A29">
        <w:rPr>
          <w:spacing w:val="-3"/>
          <w:sz w:val="24"/>
        </w:rPr>
        <w:t xml:space="preserve"> </w:t>
      </w:r>
      <w:r w:rsidRPr="00264A29">
        <w:rPr>
          <w:sz w:val="24"/>
        </w:rPr>
        <w:t>on</w:t>
      </w:r>
      <w:r w:rsidRPr="00264A29">
        <w:rPr>
          <w:spacing w:val="-3"/>
          <w:sz w:val="24"/>
        </w:rPr>
        <w:t xml:space="preserve"> </w:t>
      </w:r>
      <w:r w:rsidRPr="00264A29">
        <w:rPr>
          <w:sz w:val="24"/>
        </w:rPr>
        <w:t>every</w:t>
      </w:r>
      <w:r w:rsidRPr="00264A29">
        <w:rPr>
          <w:spacing w:val="-2"/>
          <w:sz w:val="24"/>
        </w:rPr>
        <w:t xml:space="preserve"> </w:t>
      </w:r>
      <w:r w:rsidRPr="00264A29">
        <w:rPr>
          <w:sz w:val="24"/>
        </w:rPr>
        <w:t>school</w:t>
      </w:r>
      <w:r w:rsidRPr="00264A29">
        <w:rPr>
          <w:spacing w:val="-3"/>
          <w:sz w:val="24"/>
        </w:rPr>
        <w:t xml:space="preserve"> </w:t>
      </w:r>
      <w:r w:rsidRPr="00264A29">
        <w:rPr>
          <w:sz w:val="24"/>
        </w:rPr>
        <w:t>network</w:t>
      </w:r>
      <w:r w:rsidRPr="00264A29">
        <w:rPr>
          <w:spacing w:val="-2"/>
          <w:sz w:val="24"/>
        </w:rPr>
        <w:t xml:space="preserve"> </w:t>
      </w:r>
      <w:r w:rsidRPr="00264A29">
        <w:rPr>
          <w:sz w:val="24"/>
        </w:rPr>
        <w:t>are</w:t>
      </w:r>
      <w:r w:rsidRPr="00264A29">
        <w:rPr>
          <w:spacing w:val="-2"/>
          <w:sz w:val="24"/>
        </w:rPr>
        <w:t xml:space="preserve"> </w:t>
      </w:r>
      <w:r w:rsidRPr="00264A29">
        <w:rPr>
          <w:sz w:val="24"/>
        </w:rPr>
        <w:t>protected</w:t>
      </w:r>
      <w:r w:rsidRPr="00264A29">
        <w:rPr>
          <w:spacing w:val="-3"/>
          <w:sz w:val="24"/>
        </w:rPr>
        <w:t xml:space="preserve"> </w:t>
      </w:r>
      <w:r w:rsidRPr="00264A29">
        <w:rPr>
          <w:sz w:val="24"/>
        </w:rPr>
        <w:t>with</w:t>
      </w:r>
      <w:r w:rsidRPr="00264A29">
        <w:rPr>
          <w:spacing w:val="-3"/>
          <w:sz w:val="24"/>
        </w:rPr>
        <w:t xml:space="preserve"> </w:t>
      </w:r>
      <w:r w:rsidRPr="00264A29">
        <w:rPr>
          <w:sz w:val="24"/>
        </w:rPr>
        <w:t>a</w:t>
      </w:r>
      <w:r w:rsidRPr="00264A29">
        <w:rPr>
          <w:spacing w:val="-3"/>
          <w:sz w:val="24"/>
        </w:rPr>
        <w:t xml:space="preserve"> </w:t>
      </w:r>
      <w:r w:rsidRPr="00264A29">
        <w:rPr>
          <w:sz w:val="24"/>
        </w:rPr>
        <w:t>properly</w:t>
      </w:r>
      <w:r w:rsidRPr="00264A29">
        <w:rPr>
          <w:spacing w:val="-2"/>
          <w:sz w:val="24"/>
        </w:rPr>
        <w:t xml:space="preserve"> </w:t>
      </w:r>
      <w:r w:rsidRPr="00264A29">
        <w:rPr>
          <w:sz w:val="24"/>
        </w:rPr>
        <w:t>configured</w:t>
      </w:r>
      <w:r w:rsidRPr="00264A29">
        <w:rPr>
          <w:spacing w:val="-3"/>
          <w:sz w:val="24"/>
        </w:rPr>
        <w:t xml:space="preserve"> </w:t>
      </w:r>
      <w:r w:rsidRPr="00264A29">
        <w:rPr>
          <w:sz w:val="24"/>
        </w:rPr>
        <w:t>boundary</w:t>
      </w:r>
      <w:r w:rsidRPr="00264A29">
        <w:rPr>
          <w:spacing w:val="-2"/>
          <w:sz w:val="24"/>
        </w:rPr>
        <w:t xml:space="preserve"> </w:t>
      </w:r>
      <w:r w:rsidRPr="00264A29">
        <w:rPr>
          <w:sz w:val="24"/>
        </w:rPr>
        <w:t>or</w:t>
      </w:r>
      <w:r w:rsidRPr="00264A29">
        <w:rPr>
          <w:spacing w:val="-2"/>
          <w:sz w:val="24"/>
        </w:rPr>
        <w:t xml:space="preserve"> </w:t>
      </w:r>
      <w:r w:rsidRPr="00264A29">
        <w:rPr>
          <w:sz w:val="24"/>
        </w:rPr>
        <w:t xml:space="preserve">software </w:t>
      </w:r>
      <w:r w:rsidRPr="00264A29">
        <w:rPr>
          <w:spacing w:val="-2"/>
          <w:sz w:val="24"/>
        </w:rPr>
        <w:t>firewall.</w:t>
      </w:r>
    </w:p>
    <w:p w14:paraId="2D593E98" w14:textId="77777777" w:rsidR="00A332C7" w:rsidRPr="00264A29" w:rsidRDefault="000455AC">
      <w:pPr>
        <w:pStyle w:val="ListParagraph"/>
        <w:numPr>
          <w:ilvl w:val="0"/>
          <w:numId w:val="9"/>
        </w:numPr>
        <w:tabs>
          <w:tab w:val="left" w:pos="696"/>
        </w:tabs>
        <w:spacing w:before="290" w:line="235" w:lineRule="auto"/>
        <w:ind w:right="840" w:firstLine="0"/>
        <w:rPr>
          <w:sz w:val="24"/>
        </w:rPr>
      </w:pPr>
      <w:r w:rsidRPr="00264A29">
        <w:rPr>
          <w:sz w:val="24"/>
        </w:rPr>
        <w:t>All</w:t>
      </w:r>
      <w:r w:rsidRPr="00264A29">
        <w:rPr>
          <w:spacing w:val="-3"/>
          <w:sz w:val="24"/>
        </w:rPr>
        <w:t xml:space="preserve"> </w:t>
      </w:r>
      <w:r w:rsidRPr="00264A29">
        <w:rPr>
          <w:sz w:val="24"/>
        </w:rPr>
        <w:t>devices</w:t>
      </w:r>
      <w:r w:rsidRPr="00264A29">
        <w:rPr>
          <w:spacing w:val="-3"/>
          <w:sz w:val="24"/>
        </w:rPr>
        <w:t xml:space="preserve"> </w:t>
      </w:r>
      <w:r w:rsidRPr="00264A29">
        <w:rPr>
          <w:sz w:val="24"/>
        </w:rPr>
        <w:t>that</w:t>
      </w:r>
      <w:r w:rsidRPr="00264A29">
        <w:rPr>
          <w:spacing w:val="-2"/>
          <w:sz w:val="24"/>
        </w:rPr>
        <w:t xml:space="preserve"> </w:t>
      </w:r>
      <w:r w:rsidRPr="00264A29">
        <w:rPr>
          <w:sz w:val="24"/>
        </w:rPr>
        <w:t>can</w:t>
      </w:r>
      <w:r w:rsidRPr="00264A29">
        <w:rPr>
          <w:spacing w:val="-3"/>
          <w:sz w:val="24"/>
        </w:rPr>
        <w:t xml:space="preserve"> </w:t>
      </w:r>
      <w:r w:rsidRPr="00264A29">
        <w:rPr>
          <w:sz w:val="24"/>
        </w:rPr>
        <w:t>access</w:t>
      </w:r>
      <w:r w:rsidRPr="00264A29">
        <w:rPr>
          <w:spacing w:val="-3"/>
          <w:sz w:val="24"/>
        </w:rPr>
        <w:t xml:space="preserve"> </w:t>
      </w:r>
      <w:r w:rsidRPr="00264A29">
        <w:rPr>
          <w:sz w:val="24"/>
        </w:rPr>
        <w:t>the</w:t>
      </w:r>
      <w:r w:rsidRPr="00264A29">
        <w:rPr>
          <w:spacing w:val="-2"/>
          <w:sz w:val="24"/>
        </w:rPr>
        <w:t xml:space="preserve"> </w:t>
      </w:r>
      <w:r w:rsidRPr="00264A29">
        <w:rPr>
          <w:sz w:val="24"/>
        </w:rPr>
        <w:t>school’s</w:t>
      </w:r>
      <w:r w:rsidRPr="00264A29">
        <w:rPr>
          <w:spacing w:val="-3"/>
          <w:sz w:val="24"/>
        </w:rPr>
        <w:t xml:space="preserve"> </w:t>
      </w:r>
      <w:r w:rsidRPr="00264A29">
        <w:rPr>
          <w:sz w:val="24"/>
        </w:rPr>
        <w:t>network</w:t>
      </w:r>
      <w:r w:rsidRPr="00264A29">
        <w:rPr>
          <w:spacing w:val="-2"/>
          <w:sz w:val="24"/>
        </w:rPr>
        <w:t xml:space="preserve"> </w:t>
      </w:r>
      <w:r w:rsidRPr="00264A29">
        <w:rPr>
          <w:sz w:val="24"/>
        </w:rPr>
        <w:t>(including</w:t>
      </w:r>
      <w:r w:rsidRPr="00264A29">
        <w:rPr>
          <w:spacing w:val="-2"/>
          <w:sz w:val="24"/>
        </w:rPr>
        <w:t xml:space="preserve"> </w:t>
      </w:r>
      <w:r w:rsidRPr="00264A29">
        <w:rPr>
          <w:sz w:val="24"/>
        </w:rPr>
        <w:t>where</w:t>
      </w:r>
      <w:r w:rsidRPr="00264A29">
        <w:rPr>
          <w:spacing w:val="-2"/>
          <w:sz w:val="24"/>
        </w:rPr>
        <w:t xml:space="preserve"> </w:t>
      </w:r>
      <w:r w:rsidRPr="00264A29">
        <w:rPr>
          <w:sz w:val="24"/>
        </w:rPr>
        <w:t>schools</w:t>
      </w:r>
      <w:r w:rsidRPr="00264A29">
        <w:rPr>
          <w:spacing w:val="-3"/>
          <w:sz w:val="24"/>
        </w:rPr>
        <w:t xml:space="preserve"> </w:t>
      </w:r>
      <w:r w:rsidRPr="00264A29">
        <w:rPr>
          <w:sz w:val="24"/>
        </w:rPr>
        <w:t>allow</w:t>
      </w:r>
      <w:r w:rsidRPr="00264A29">
        <w:rPr>
          <w:spacing w:val="-2"/>
          <w:sz w:val="24"/>
        </w:rPr>
        <w:t xml:space="preserve"> </w:t>
      </w:r>
      <w:r w:rsidRPr="00264A29">
        <w:rPr>
          <w:sz w:val="24"/>
        </w:rPr>
        <w:t>pupils</w:t>
      </w:r>
      <w:r w:rsidRPr="00264A29">
        <w:rPr>
          <w:spacing w:val="-3"/>
          <w:sz w:val="24"/>
        </w:rPr>
        <w:t xml:space="preserve"> </w:t>
      </w:r>
      <w:r w:rsidRPr="00264A29">
        <w:rPr>
          <w:sz w:val="24"/>
        </w:rPr>
        <w:t>to</w:t>
      </w:r>
      <w:r w:rsidRPr="00264A29">
        <w:rPr>
          <w:spacing w:val="-3"/>
          <w:sz w:val="24"/>
        </w:rPr>
        <w:t xml:space="preserve"> </w:t>
      </w:r>
      <w:r w:rsidRPr="00264A29">
        <w:rPr>
          <w:sz w:val="24"/>
        </w:rPr>
        <w:t>access</w:t>
      </w:r>
      <w:r w:rsidRPr="00264A29">
        <w:rPr>
          <w:spacing w:val="-3"/>
          <w:sz w:val="24"/>
        </w:rPr>
        <w:t xml:space="preserve"> </w:t>
      </w:r>
      <w:r w:rsidRPr="00264A29">
        <w:rPr>
          <w:sz w:val="24"/>
        </w:rPr>
        <w:t xml:space="preserve">the </w:t>
      </w:r>
      <w:hyperlink r:id="rId12">
        <w:r w:rsidR="00A332C7" w:rsidRPr="00264A29">
          <w:rPr>
            <w:sz w:val="24"/>
          </w:rPr>
          <w:t>network via their own device) are</w:t>
        </w:r>
      </w:hyperlink>
      <w:r w:rsidRPr="00264A29">
        <w:rPr>
          <w:sz w:val="24"/>
        </w:rPr>
        <w:t xml:space="preserve"> known and recorded with their security features enabled, correctly configured and kept up to date.</w:t>
      </w:r>
    </w:p>
    <w:p w14:paraId="2D593E99" w14:textId="77777777" w:rsidR="00A332C7" w:rsidRPr="00264A29" w:rsidRDefault="000455AC">
      <w:pPr>
        <w:pStyle w:val="ListParagraph"/>
        <w:numPr>
          <w:ilvl w:val="0"/>
          <w:numId w:val="9"/>
        </w:numPr>
        <w:tabs>
          <w:tab w:val="left" w:pos="696"/>
        </w:tabs>
        <w:spacing w:before="291" w:line="235" w:lineRule="auto"/>
        <w:ind w:right="714" w:firstLine="0"/>
        <w:rPr>
          <w:sz w:val="24"/>
        </w:rPr>
      </w:pPr>
      <w:r w:rsidRPr="00264A29">
        <w:rPr>
          <w:sz w:val="24"/>
        </w:rPr>
        <w:t>Account</w:t>
      </w:r>
      <w:r w:rsidRPr="00264A29">
        <w:rPr>
          <w:spacing w:val="-2"/>
          <w:sz w:val="24"/>
        </w:rPr>
        <w:t xml:space="preserve"> </w:t>
      </w:r>
      <w:r w:rsidRPr="00264A29">
        <w:rPr>
          <w:sz w:val="24"/>
        </w:rPr>
        <w:t>holders</w:t>
      </w:r>
      <w:r w:rsidRPr="00264A29">
        <w:rPr>
          <w:spacing w:val="-3"/>
          <w:sz w:val="24"/>
        </w:rPr>
        <w:t xml:space="preserve"> </w:t>
      </w:r>
      <w:r w:rsidRPr="00264A29">
        <w:rPr>
          <w:sz w:val="24"/>
        </w:rPr>
        <w:t>only</w:t>
      </w:r>
      <w:r w:rsidRPr="00264A29">
        <w:rPr>
          <w:spacing w:val="-2"/>
          <w:sz w:val="24"/>
        </w:rPr>
        <w:t xml:space="preserve"> </w:t>
      </w:r>
      <w:r w:rsidRPr="00264A29">
        <w:rPr>
          <w:sz w:val="24"/>
        </w:rPr>
        <w:t>have</w:t>
      </w:r>
      <w:r w:rsidRPr="00264A29">
        <w:rPr>
          <w:spacing w:val="-2"/>
          <w:sz w:val="24"/>
        </w:rPr>
        <w:t xml:space="preserve"> </w:t>
      </w:r>
      <w:r w:rsidRPr="00264A29">
        <w:rPr>
          <w:sz w:val="24"/>
        </w:rPr>
        <w:t>the</w:t>
      </w:r>
      <w:r w:rsidRPr="00264A29">
        <w:rPr>
          <w:spacing w:val="-2"/>
          <w:sz w:val="24"/>
        </w:rPr>
        <w:t xml:space="preserve"> </w:t>
      </w:r>
      <w:r w:rsidRPr="00264A29">
        <w:rPr>
          <w:sz w:val="24"/>
        </w:rPr>
        <w:t>access</w:t>
      </w:r>
      <w:r w:rsidRPr="00264A29">
        <w:rPr>
          <w:spacing w:val="-3"/>
          <w:sz w:val="24"/>
        </w:rPr>
        <w:t xml:space="preserve"> </w:t>
      </w:r>
      <w:r w:rsidRPr="00264A29">
        <w:rPr>
          <w:sz w:val="24"/>
        </w:rPr>
        <w:t>they</w:t>
      </w:r>
      <w:r w:rsidRPr="00264A29">
        <w:rPr>
          <w:spacing w:val="-2"/>
          <w:sz w:val="24"/>
        </w:rPr>
        <w:t xml:space="preserve"> </w:t>
      </w:r>
      <w:r w:rsidRPr="00264A29">
        <w:rPr>
          <w:sz w:val="24"/>
        </w:rPr>
        <w:t>require</w:t>
      </w:r>
      <w:r w:rsidRPr="00264A29">
        <w:rPr>
          <w:spacing w:val="-2"/>
          <w:sz w:val="24"/>
        </w:rPr>
        <w:t xml:space="preserve"> </w:t>
      </w:r>
      <w:r w:rsidRPr="00264A29">
        <w:rPr>
          <w:sz w:val="24"/>
        </w:rPr>
        <w:t>to</w:t>
      </w:r>
      <w:r w:rsidRPr="00264A29">
        <w:rPr>
          <w:spacing w:val="-3"/>
          <w:sz w:val="24"/>
        </w:rPr>
        <w:t xml:space="preserve"> </w:t>
      </w:r>
      <w:r w:rsidRPr="00264A29">
        <w:rPr>
          <w:sz w:val="24"/>
        </w:rPr>
        <w:t>perform</w:t>
      </w:r>
      <w:r w:rsidRPr="00264A29">
        <w:rPr>
          <w:spacing w:val="-2"/>
          <w:sz w:val="24"/>
        </w:rPr>
        <w:t xml:space="preserve"> </w:t>
      </w:r>
      <w:r w:rsidRPr="00264A29">
        <w:rPr>
          <w:sz w:val="24"/>
        </w:rPr>
        <w:t>their</w:t>
      </w:r>
      <w:r w:rsidRPr="00264A29">
        <w:rPr>
          <w:spacing w:val="-2"/>
          <w:sz w:val="24"/>
        </w:rPr>
        <w:t xml:space="preserve"> </w:t>
      </w:r>
      <w:r w:rsidRPr="00264A29">
        <w:rPr>
          <w:sz w:val="24"/>
        </w:rPr>
        <w:t>role</w:t>
      </w:r>
      <w:r w:rsidRPr="00264A29">
        <w:rPr>
          <w:spacing w:val="-2"/>
          <w:sz w:val="24"/>
        </w:rPr>
        <w:t xml:space="preserve"> </w:t>
      </w:r>
      <w:r w:rsidRPr="00264A29">
        <w:rPr>
          <w:sz w:val="24"/>
        </w:rPr>
        <w:t>and</w:t>
      </w:r>
      <w:r w:rsidRPr="00264A29">
        <w:rPr>
          <w:spacing w:val="-3"/>
          <w:sz w:val="24"/>
        </w:rPr>
        <w:t xml:space="preserve"> </w:t>
      </w:r>
      <w:r w:rsidRPr="00264A29">
        <w:rPr>
          <w:sz w:val="24"/>
        </w:rPr>
        <w:t>will</w:t>
      </w:r>
      <w:r w:rsidRPr="00264A29">
        <w:rPr>
          <w:spacing w:val="-3"/>
          <w:sz w:val="24"/>
        </w:rPr>
        <w:t xml:space="preserve"> </w:t>
      </w:r>
      <w:r w:rsidRPr="00264A29">
        <w:rPr>
          <w:sz w:val="24"/>
        </w:rPr>
        <w:t>be</w:t>
      </w:r>
      <w:r w:rsidRPr="00264A29">
        <w:rPr>
          <w:spacing w:val="-2"/>
          <w:sz w:val="24"/>
        </w:rPr>
        <w:t xml:space="preserve"> </w:t>
      </w:r>
      <w:r w:rsidRPr="00264A29">
        <w:rPr>
          <w:sz w:val="24"/>
        </w:rPr>
        <w:t>authenticated</w:t>
      </w:r>
      <w:r w:rsidRPr="00264A29">
        <w:rPr>
          <w:spacing w:val="-3"/>
          <w:sz w:val="24"/>
        </w:rPr>
        <w:t xml:space="preserve"> </w:t>
      </w:r>
      <w:r w:rsidRPr="00264A29">
        <w:rPr>
          <w:sz w:val="24"/>
        </w:rPr>
        <w:t>to access data and services.</w:t>
      </w:r>
    </w:p>
    <w:p w14:paraId="2D593E9A" w14:textId="77777777" w:rsidR="00A332C7" w:rsidRPr="00264A29" w:rsidRDefault="000455AC">
      <w:pPr>
        <w:pStyle w:val="ListParagraph"/>
        <w:numPr>
          <w:ilvl w:val="0"/>
          <w:numId w:val="9"/>
        </w:numPr>
        <w:tabs>
          <w:tab w:val="left" w:pos="696"/>
        </w:tabs>
        <w:spacing w:before="289" w:line="235" w:lineRule="auto"/>
        <w:ind w:right="724" w:firstLine="0"/>
        <w:rPr>
          <w:sz w:val="24"/>
        </w:rPr>
      </w:pPr>
      <w:r w:rsidRPr="00264A29">
        <w:rPr>
          <w:sz w:val="24"/>
        </w:rPr>
        <w:t>Account holders with access to personal or sensitive operational data and functions are protected by</w:t>
      </w:r>
      <w:r w:rsidRPr="00264A29">
        <w:rPr>
          <w:spacing w:val="-2"/>
          <w:sz w:val="24"/>
        </w:rPr>
        <w:t xml:space="preserve"> </w:t>
      </w:r>
      <w:r w:rsidRPr="00264A29">
        <w:rPr>
          <w:sz w:val="24"/>
        </w:rPr>
        <w:t>multi-factor</w:t>
      </w:r>
      <w:r w:rsidRPr="00264A29">
        <w:rPr>
          <w:spacing w:val="-2"/>
          <w:sz w:val="24"/>
        </w:rPr>
        <w:t xml:space="preserve"> </w:t>
      </w:r>
      <w:r w:rsidRPr="00264A29">
        <w:rPr>
          <w:sz w:val="24"/>
        </w:rPr>
        <w:t>authentication</w:t>
      </w:r>
      <w:r w:rsidRPr="00264A29">
        <w:rPr>
          <w:spacing w:val="-3"/>
          <w:sz w:val="24"/>
        </w:rPr>
        <w:t xml:space="preserve"> </w:t>
      </w:r>
      <w:r w:rsidRPr="00264A29">
        <w:rPr>
          <w:sz w:val="24"/>
        </w:rPr>
        <w:t>(a</w:t>
      </w:r>
      <w:r w:rsidRPr="00264A29">
        <w:rPr>
          <w:spacing w:val="-3"/>
          <w:sz w:val="24"/>
        </w:rPr>
        <w:t xml:space="preserve"> </w:t>
      </w:r>
      <w:r w:rsidRPr="00264A29">
        <w:rPr>
          <w:sz w:val="24"/>
        </w:rPr>
        <w:t>method</w:t>
      </w:r>
      <w:r w:rsidRPr="00264A29">
        <w:rPr>
          <w:spacing w:val="-3"/>
          <w:sz w:val="24"/>
        </w:rPr>
        <w:t xml:space="preserve"> </w:t>
      </w:r>
      <w:r w:rsidRPr="00264A29">
        <w:rPr>
          <w:sz w:val="24"/>
        </w:rPr>
        <w:t>of</w:t>
      </w:r>
      <w:r w:rsidRPr="00264A29">
        <w:rPr>
          <w:spacing w:val="-3"/>
          <w:sz w:val="24"/>
        </w:rPr>
        <w:t xml:space="preserve"> </w:t>
      </w:r>
      <w:r w:rsidRPr="00264A29">
        <w:rPr>
          <w:sz w:val="24"/>
        </w:rPr>
        <w:t>confirming</w:t>
      </w:r>
      <w:r w:rsidRPr="00264A29">
        <w:rPr>
          <w:spacing w:val="-2"/>
          <w:sz w:val="24"/>
        </w:rPr>
        <w:t xml:space="preserve"> </w:t>
      </w:r>
      <w:r w:rsidRPr="00264A29">
        <w:rPr>
          <w:sz w:val="24"/>
        </w:rPr>
        <w:t>a</w:t>
      </w:r>
      <w:r w:rsidRPr="00264A29">
        <w:rPr>
          <w:spacing w:val="-3"/>
          <w:sz w:val="24"/>
        </w:rPr>
        <w:t xml:space="preserve"> </w:t>
      </w:r>
      <w:r w:rsidRPr="00264A29">
        <w:rPr>
          <w:sz w:val="24"/>
        </w:rPr>
        <w:t>user’s</w:t>
      </w:r>
      <w:r w:rsidRPr="00264A29">
        <w:rPr>
          <w:spacing w:val="-3"/>
          <w:sz w:val="24"/>
        </w:rPr>
        <w:t xml:space="preserve"> </w:t>
      </w:r>
      <w:r w:rsidRPr="00264A29">
        <w:rPr>
          <w:sz w:val="24"/>
        </w:rPr>
        <w:t>identity</w:t>
      </w:r>
      <w:r w:rsidRPr="00264A29">
        <w:rPr>
          <w:spacing w:val="-2"/>
          <w:sz w:val="24"/>
        </w:rPr>
        <w:t xml:space="preserve"> </w:t>
      </w:r>
      <w:r w:rsidRPr="00264A29">
        <w:rPr>
          <w:sz w:val="24"/>
        </w:rPr>
        <w:t>by</w:t>
      </w:r>
      <w:r w:rsidRPr="00264A29">
        <w:rPr>
          <w:spacing w:val="-2"/>
          <w:sz w:val="24"/>
        </w:rPr>
        <w:t xml:space="preserve"> </w:t>
      </w:r>
      <w:r w:rsidRPr="00264A29">
        <w:rPr>
          <w:sz w:val="24"/>
        </w:rPr>
        <w:t>using</w:t>
      </w:r>
      <w:r w:rsidRPr="00264A29">
        <w:rPr>
          <w:spacing w:val="-2"/>
          <w:sz w:val="24"/>
        </w:rPr>
        <w:t xml:space="preserve"> </w:t>
      </w:r>
      <w:r w:rsidRPr="00264A29">
        <w:rPr>
          <w:sz w:val="24"/>
        </w:rPr>
        <w:t>a</w:t>
      </w:r>
      <w:r w:rsidRPr="00264A29">
        <w:rPr>
          <w:spacing w:val="-3"/>
          <w:sz w:val="24"/>
        </w:rPr>
        <w:t xml:space="preserve"> </w:t>
      </w:r>
      <w:r w:rsidRPr="00264A29">
        <w:rPr>
          <w:sz w:val="24"/>
        </w:rPr>
        <w:t>combination</w:t>
      </w:r>
      <w:r w:rsidRPr="00264A29">
        <w:rPr>
          <w:spacing w:val="-3"/>
          <w:sz w:val="24"/>
        </w:rPr>
        <w:t xml:space="preserve"> </w:t>
      </w:r>
      <w:r w:rsidRPr="00264A29">
        <w:rPr>
          <w:sz w:val="24"/>
        </w:rPr>
        <w:t>of</w:t>
      </w:r>
      <w:r w:rsidRPr="00264A29">
        <w:rPr>
          <w:spacing w:val="-3"/>
          <w:sz w:val="24"/>
        </w:rPr>
        <w:t xml:space="preserve"> </w:t>
      </w:r>
      <w:r w:rsidRPr="00264A29">
        <w:rPr>
          <w:sz w:val="24"/>
        </w:rPr>
        <w:t>two</w:t>
      </w:r>
      <w:r w:rsidRPr="00264A29">
        <w:rPr>
          <w:spacing w:val="-3"/>
          <w:sz w:val="24"/>
        </w:rPr>
        <w:t xml:space="preserve"> </w:t>
      </w:r>
      <w:r w:rsidRPr="00264A29">
        <w:rPr>
          <w:sz w:val="24"/>
        </w:rPr>
        <w:t>or more different factors).</w:t>
      </w:r>
    </w:p>
    <w:p w14:paraId="2D593E9B" w14:textId="77777777" w:rsidR="00A332C7" w:rsidRPr="00264A29" w:rsidRDefault="00A332C7">
      <w:pPr>
        <w:spacing w:line="235" w:lineRule="auto"/>
        <w:rPr>
          <w:sz w:val="24"/>
        </w:rPr>
        <w:sectPr w:rsidR="00A332C7" w:rsidRPr="00264A29">
          <w:pgSz w:w="11910" w:h="16840"/>
          <w:pgMar w:top="1160" w:right="240" w:bottom="1600" w:left="480" w:header="751" w:footer="1416" w:gutter="0"/>
          <w:cols w:space="720"/>
        </w:sectPr>
      </w:pPr>
    </w:p>
    <w:p w14:paraId="2D593E9C" w14:textId="77777777" w:rsidR="00A332C7" w:rsidRPr="00264A29" w:rsidRDefault="00A332C7">
      <w:pPr>
        <w:pStyle w:val="BodyText"/>
        <w:rPr>
          <w:rFonts w:ascii="Calibri"/>
        </w:rPr>
      </w:pPr>
    </w:p>
    <w:p w14:paraId="2D593E9D" w14:textId="77777777" w:rsidR="00A332C7" w:rsidRPr="00264A29" w:rsidRDefault="00A332C7">
      <w:pPr>
        <w:pStyle w:val="BodyText"/>
        <w:rPr>
          <w:rFonts w:ascii="Calibri"/>
        </w:rPr>
      </w:pPr>
    </w:p>
    <w:p w14:paraId="2D593E9E" w14:textId="77777777" w:rsidR="00A332C7" w:rsidRPr="00264A29" w:rsidRDefault="00A332C7">
      <w:pPr>
        <w:pStyle w:val="BodyText"/>
        <w:spacing w:before="291"/>
        <w:rPr>
          <w:rFonts w:ascii="Calibri"/>
        </w:rPr>
      </w:pPr>
    </w:p>
    <w:p w14:paraId="2D593E9F" w14:textId="77777777" w:rsidR="00A332C7" w:rsidRPr="00264A29" w:rsidRDefault="000455AC">
      <w:pPr>
        <w:pStyle w:val="ListParagraph"/>
        <w:numPr>
          <w:ilvl w:val="0"/>
          <w:numId w:val="9"/>
        </w:numPr>
        <w:tabs>
          <w:tab w:val="left" w:pos="447"/>
        </w:tabs>
        <w:spacing w:line="259" w:lineRule="auto"/>
        <w:ind w:left="226" w:right="533" w:firstLine="0"/>
        <w:rPr>
          <w:sz w:val="24"/>
        </w:rPr>
      </w:pPr>
      <w:r w:rsidRPr="00264A29">
        <w:rPr>
          <w:sz w:val="24"/>
        </w:rPr>
        <w:t>Anti-malware</w:t>
      </w:r>
      <w:r w:rsidRPr="00264A29">
        <w:rPr>
          <w:spacing w:val="-4"/>
          <w:sz w:val="24"/>
        </w:rPr>
        <w:t xml:space="preserve"> </w:t>
      </w:r>
      <w:r w:rsidRPr="00264A29">
        <w:rPr>
          <w:sz w:val="24"/>
        </w:rPr>
        <w:t>software</w:t>
      </w:r>
      <w:r w:rsidRPr="00264A29">
        <w:rPr>
          <w:spacing w:val="-4"/>
          <w:sz w:val="24"/>
        </w:rPr>
        <w:t xml:space="preserve"> </w:t>
      </w:r>
      <w:r w:rsidRPr="00264A29">
        <w:rPr>
          <w:sz w:val="24"/>
        </w:rPr>
        <w:t>is</w:t>
      </w:r>
      <w:r w:rsidRPr="00264A29">
        <w:rPr>
          <w:spacing w:val="-3"/>
          <w:sz w:val="24"/>
        </w:rPr>
        <w:t xml:space="preserve"> </w:t>
      </w:r>
      <w:r w:rsidRPr="00264A29">
        <w:rPr>
          <w:sz w:val="24"/>
        </w:rPr>
        <w:t>used</w:t>
      </w:r>
      <w:r w:rsidRPr="00264A29">
        <w:rPr>
          <w:spacing w:val="-3"/>
          <w:sz w:val="24"/>
        </w:rPr>
        <w:t xml:space="preserve"> </w:t>
      </w:r>
      <w:r w:rsidRPr="00264A29">
        <w:rPr>
          <w:sz w:val="24"/>
        </w:rPr>
        <w:t>to</w:t>
      </w:r>
      <w:r w:rsidRPr="00264A29">
        <w:rPr>
          <w:spacing w:val="-3"/>
          <w:sz w:val="24"/>
        </w:rPr>
        <w:t xml:space="preserve"> </w:t>
      </w:r>
      <w:r w:rsidRPr="00264A29">
        <w:rPr>
          <w:sz w:val="24"/>
        </w:rPr>
        <w:t>protect</w:t>
      </w:r>
      <w:r w:rsidRPr="00264A29">
        <w:rPr>
          <w:spacing w:val="-3"/>
          <w:sz w:val="24"/>
        </w:rPr>
        <w:t xml:space="preserve"> </w:t>
      </w:r>
      <w:r w:rsidRPr="00264A29">
        <w:rPr>
          <w:sz w:val="24"/>
        </w:rPr>
        <w:t>all</w:t>
      </w:r>
      <w:r w:rsidRPr="00264A29">
        <w:rPr>
          <w:spacing w:val="-3"/>
          <w:sz w:val="24"/>
        </w:rPr>
        <w:t xml:space="preserve"> </w:t>
      </w:r>
      <w:r w:rsidRPr="00264A29">
        <w:rPr>
          <w:sz w:val="24"/>
        </w:rPr>
        <w:t>devices</w:t>
      </w:r>
      <w:r w:rsidRPr="00264A29">
        <w:rPr>
          <w:spacing w:val="-3"/>
          <w:sz w:val="24"/>
        </w:rPr>
        <w:t xml:space="preserve"> </w:t>
      </w:r>
      <w:r w:rsidRPr="00264A29">
        <w:rPr>
          <w:sz w:val="24"/>
        </w:rPr>
        <w:t>in</w:t>
      </w:r>
      <w:r w:rsidRPr="00264A29">
        <w:rPr>
          <w:spacing w:val="-3"/>
          <w:sz w:val="24"/>
        </w:rPr>
        <w:t xml:space="preserve"> </w:t>
      </w:r>
      <w:r w:rsidRPr="00264A29">
        <w:rPr>
          <w:sz w:val="24"/>
        </w:rPr>
        <w:t>the</w:t>
      </w:r>
      <w:r w:rsidRPr="00264A29">
        <w:rPr>
          <w:spacing w:val="-3"/>
          <w:sz w:val="24"/>
        </w:rPr>
        <w:t xml:space="preserve"> </w:t>
      </w:r>
      <w:r w:rsidRPr="00264A29">
        <w:rPr>
          <w:sz w:val="24"/>
        </w:rPr>
        <w:t>network,</w:t>
      </w:r>
      <w:r w:rsidRPr="00264A29">
        <w:rPr>
          <w:spacing w:val="-4"/>
          <w:sz w:val="24"/>
        </w:rPr>
        <w:t xml:space="preserve"> </w:t>
      </w:r>
      <w:r w:rsidRPr="00264A29">
        <w:rPr>
          <w:sz w:val="24"/>
        </w:rPr>
        <w:t>including</w:t>
      </w:r>
      <w:r w:rsidRPr="00264A29">
        <w:rPr>
          <w:spacing w:val="-2"/>
          <w:sz w:val="24"/>
        </w:rPr>
        <w:t xml:space="preserve"> </w:t>
      </w:r>
      <w:r w:rsidRPr="00264A29">
        <w:rPr>
          <w:sz w:val="24"/>
        </w:rPr>
        <w:t>cloud-based</w:t>
      </w:r>
      <w:r w:rsidRPr="00264A29">
        <w:rPr>
          <w:spacing w:val="-2"/>
          <w:sz w:val="24"/>
        </w:rPr>
        <w:t xml:space="preserve"> </w:t>
      </w:r>
      <w:r w:rsidRPr="00264A29">
        <w:rPr>
          <w:sz w:val="24"/>
        </w:rPr>
        <w:t>networks</w:t>
      </w:r>
      <w:r w:rsidRPr="00264A29">
        <w:rPr>
          <w:spacing w:val="-3"/>
          <w:sz w:val="24"/>
        </w:rPr>
        <w:t xml:space="preserve"> </w:t>
      </w:r>
      <w:r w:rsidRPr="00264A29">
        <w:rPr>
          <w:sz w:val="24"/>
        </w:rPr>
        <w:t xml:space="preserve">(see National Cyber Security Centre (NCSC) advice regarding measures for IT teams to implement: </w:t>
      </w:r>
      <w:hyperlink r:id="rId13">
        <w:r w:rsidR="00A332C7" w:rsidRPr="00264A29">
          <w:rPr>
            <w:sz w:val="24"/>
          </w:rPr>
          <w:t>Mitigating</w:t>
        </w:r>
      </w:hyperlink>
      <w:r w:rsidRPr="00264A29">
        <w:rPr>
          <w:sz w:val="24"/>
        </w:rPr>
        <w:t xml:space="preserve"> </w:t>
      </w:r>
      <w:hyperlink r:id="rId14">
        <w:r w:rsidR="00A332C7" w:rsidRPr="00264A29">
          <w:rPr>
            <w:sz w:val="24"/>
          </w:rPr>
          <w:t>malware and ransomware</w:t>
        </w:r>
      </w:hyperlink>
      <w:r w:rsidRPr="00264A29">
        <w:rPr>
          <w:sz w:val="24"/>
        </w:rPr>
        <w:t xml:space="preserve"> attacks).</w:t>
      </w:r>
    </w:p>
    <w:p w14:paraId="2D593EA0" w14:textId="77777777" w:rsidR="00A332C7" w:rsidRPr="00264A29" w:rsidRDefault="00A332C7">
      <w:pPr>
        <w:pStyle w:val="BodyText"/>
        <w:spacing w:before="25"/>
        <w:rPr>
          <w:rFonts w:ascii="Calibri"/>
        </w:rPr>
      </w:pPr>
    </w:p>
    <w:p w14:paraId="2D593EA1" w14:textId="77777777" w:rsidR="00A332C7" w:rsidRPr="00264A29" w:rsidRDefault="000455AC">
      <w:pPr>
        <w:pStyle w:val="ListParagraph"/>
        <w:numPr>
          <w:ilvl w:val="0"/>
          <w:numId w:val="9"/>
        </w:numPr>
        <w:tabs>
          <w:tab w:val="left" w:pos="749"/>
        </w:tabs>
        <w:ind w:left="749" w:hanging="523"/>
        <w:rPr>
          <w:sz w:val="24"/>
        </w:rPr>
      </w:pPr>
      <w:r w:rsidRPr="00264A29">
        <w:rPr>
          <w:sz w:val="24"/>
        </w:rPr>
        <w:t>An</w:t>
      </w:r>
      <w:r w:rsidRPr="00264A29">
        <w:rPr>
          <w:spacing w:val="-6"/>
          <w:sz w:val="24"/>
        </w:rPr>
        <w:t xml:space="preserve"> </w:t>
      </w:r>
      <w:r w:rsidRPr="00264A29">
        <w:rPr>
          <w:sz w:val="24"/>
        </w:rPr>
        <w:t>administrator</w:t>
      </w:r>
      <w:r w:rsidRPr="00264A29">
        <w:rPr>
          <w:spacing w:val="-3"/>
          <w:sz w:val="24"/>
        </w:rPr>
        <w:t xml:space="preserve"> </w:t>
      </w:r>
      <w:r w:rsidRPr="00264A29">
        <w:rPr>
          <w:sz w:val="24"/>
        </w:rPr>
        <w:t>will</w:t>
      </w:r>
      <w:r w:rsidRPr="00264A29">
        <w:rPr>
          <w:spacing w:val="-3"/>
          <w:sz w:val="24"/>
        </w:rPr>
        <w:t xml:space="preserve"> </w:t>
      </w:r>
      <w:r w:rsidRPr="00264A29">
        <w:rPr>
          <w:sz w:val="24"/>
        </w:rPr>
        <w:t>check</w:t>
      </w:r>
      <w:r w:rsidRPr="00264A29">
        <w:rPr>
          <w:spacing w:val="-5"/>
          <w:sz w:val="24"/>
        </w:rPr>
        <w:t xml:space="preserve"> </w:t>
      </w:r>
      <w:r w:rsidRPr="00264A29">
        <w:rPr>
          <w:sz w:val="24"/>
        </w:rPr>
        <w:t>the</w:t>
      </w:r>
      <w:r w:rsidRPr="00264A29">
        <w:rPr>
          <w:spacing w:val="-4"/>
          <w:sz w:val="24"/>
        </w:rPr>
        <w:t xml:space="preserve"> </w:t>
      </w:r>
      <w:r w:rsidRPr="00264A29">
        <w:rPr>
          <w:sz w:val="24"/>
        </w:rPr>
        <w:t>security</w:t>
      </w:r>
      <w:r w:rsidRPr="00264A29">
        <w:rPr>
          <w:spacing w:val="-4"/>
          <w:sz w:val="24"/>
        </w:rPr>
        <w:t xml:space="preserve"> </w:t>
      </w:r>
      <w:r w:rsidRPr="00264A29">
        <w:rPr>
          <w:sz w:val="24"/>
        </w:rPr>
        <w:t>of</w:t>
      </w:r>
      <w:r w:rsidRPr="00264A29">
        <w:rPr>
          <w:spacing w:val="-4"/>
          <w:sz w:val="24"/>
        </w:rPr>
        <w:t xml:space="preserve"> </w:t>
      </w:r>
      <w:r w:rsidRPr="00264A29">
        <w:rPr>
          <w:sz w:val="24"/>
        </w:rPr>
        <w:t>all</w:t>
      </w:r>
      <w:r w:rsidRPr="00264A29">
        <w:rPr>
          <w:spacing w:val="-3"/>
          <w:sz w:val="24"/>
        </w:rPr>
        <w:t xml:space="preserve"> </w:t>
      </w:r>
      <w:r w:rsidRPr="00264A29">
        <w:rPr>
          <w:sz w:val="24"/>
        </w:rPr>
        <w:t>applications</w:t>
      </w:r>
      <w:r w:rsidRPr="00264A29">
        <w:rPr>
          <w:spacing w:val="-4"/>
          <w:sz w:val="24"/>
        </w:rPr>
        <w:t xml:space="preserve"> </w:t>
      </w:r>
      <w:r w:rsidRPr="00264A29">
        <w:rPr>
          <w:sz w:val="24"/>
        </w:rPr>
        <w:t>downloaded</w:t>
      </w:r>
      <w:r w:rsidRPr="00264A29">
        <w:rPr>
          <w:spacing w:val="-2"/>
          <w:sz w:val="24"/>
        </w:rPr>
        <w:t xml:space="preserve"> </w:t>
      </w:r>
      <w:r w:rsidRPr="00264A29">
        <w:rPr>
          <w:sz w:val="24"/>
        </w:rPr>
        <w:t>onto</w:t>
      </w:r>
      <w:r w:rsidRPr="00264A29">
        <w:rPr>
          <w:spacing w:val="-4"/>
          <w:sz w:val="24"/>
        </w:rPr>
        <w:t xml:space="preserve"> </w:t>
      </w:r>
      <w:r w:rsidRPr="00264A29">
        <w:rPr>
          <w:sz w:val="24"/>
        </w:rPr>
        <w:t>a</w:t>
      </w:r>
      <w:r w:rsidRPr="00264A29">
        <w:rPr>
          <w:spacing w:val="-3"/>
          <w:sz w:val="24"/>
        </w:rPr>
        <w:t xml:space="preserve"> </w:t>
      </w:r>
      <w:r w:rsidRPr="00264A29">
        <w:rPr>
          <w:spacing w:val="-2"/>
          <w:sz w:val="24"/>
        </w:rPr>
        <w:t>network.</w:t>
      </w:r>
    </w:p>
    <w:p w14:paraId="2D593EA2" w14:textId="77777777" w:rsidR="00A332C7" w:rsidRPr="00264A29" w:rsidRDefault="00A332C7">
      <w:pPr>
        <w:pStyle w:val="BodyText"/>
        <w:spacing w:before="47"/>
        <w:rPr>
          <w:rFonts w:ascii="Calibri"/>
        </w:rPr>
      </w:pPr>
    </w:p>
    <w:p w14:paraId="2D593EA3" w14:textId="77777777" w:rsidR="00A332C7" w:rsidRPr="00264A29" w:rsidRDefault="000455AC">
      <w:pPr>
        <w:pStyle w:val="ListParagraph"/>
        <w:numPr>
          <w:ilvl w:val="0"/>
          <w:numId w:val="9"/>
        </w:numPr>
        <w:tabs>
          <w:tab w:val="left" w:pos="749"/>
        </w:tabs>
        <w:spacing w:line="259" w:lineRule="auto"/>
        <w:ind w:left="226" w:right="737" w:firstLine="0"/>
        <w:rPr>
          <w:sz w:val="24"/>
        </w:rPr>
      </w:pPr>
      <w:r w:rsidRPr="00264A29">
        <w:rPr>
          <w:sz w:val="24"/>
        </w:rPr>
        <w:t>All</w:t>
      </w:r>
      <w:r w:rsidRPr="00264A29">
        <w:rPr>
          <w:spacing w:val="-3"/>
          <w:sz w:val="24"/>
        </w:rPr>
        <w:t xml:space="preserve"> </w:t>
      </w:r>
      <w:r w:rsidRPr="00264A29">
        <w:rPr>
          <w:sz w:val="24"/>
        </w:rPr>
        <w:t>online</w:t>
      </w:r>
      <w:r w:rsidRPr="00264A29">
        <w:rPr>
          <w:spacing w:val="-2"/>
          <w:sz w:val="24"/>
        </w:rPr>
        <w:t xml:space="preserve"> </w:t>
      </w:r>
      <w:r w:rsidRPr="00264A29">
        <w:rPr>
          <w:sz w:val="24"/>
        </w:rPr>
        <w:t>devices</w:t>
      </w:r>
      <w:r w:rsidRPr="00264A29">
        <w:rPr>
          <w:spacing w:val="-4"/>
          <w:sz w:val="24"/>
        </w:rPr>
        <w:t xml:space="preserve"> </w:t>
      </w:r>
      <w:r w:rsidRPr="00264A29">
        <w:rPr>
          <w:sz w:val="24"/>
        </w:rPr>
        <w:t>and</w:t>
      </w:r>
      <w:r w:rsidRPr="00264A29">
        <w:rPr>
          <w:spacing w:val="-3"/>
          <w:sz w:val="24"/>
        </w:rPr>
        <w:t xml:space="preserve"> </w:t>
      </w:r>
      <w:r w:rsidRPr="00264A29">
        <w:rPr>
          <w:sz w:val="24"/>
        </w:rPr>
        <w:t>software</w:t>
      </w:r>
      <w:r w:rsidRPr="00264A29">
        <w:rPr>
          <w:spacing w:val="-4"/>
          <w:sz w:val="24"/>
        </w:rPr>
        <w:t xml:space="preserve"> </w:t>
      </w:r>
      <w:r w:rsidRPr="00264A29">
        <w:rPr>
          <w:sz w:val="24"/>
        </w:rPr>
        <w:t>must</w:t>
      </w:r>
      <w:r w:rsidRPr="00264A29">
        <w:rPr>
          <w:spacing w:val="-3"/>
          <w:sz w:val="24"/>
        </w:rPr>
        <w:t xml:space="preserve"> </w:t>
      </w:r>
      <w:r w:rsidRPr="00264A29">
        <w:rPr>
          <w:sz w:val="24"/>
        </w:rPr>
        <w:t>be</w:t>
      </w:r>
      <w:r w:rsidRPr="00264A29">
        <w:rPr>
          <w:spacing w:val="-3"/>
          <w:sz w:val="24"/>
        </w:rPr>
        <w:t xml:space="preserve"> </w:t>
      </w:r>
      <w:r w:rsidRPr="00264A29">
        <w:rPr>
          <w:sz w:val="24"/>
        </w:rPr>
        <w:t>licensed</w:t>
      </w:r>
      <w:r w:rsidRPr="00264A29">
        <w:rPr>
          <w:spacing w:val="-2"/>
          <w:sz w:val="24"/>
        </w:rPr>
        <w:t xml:space="preserve"> </w:t>
      </w:r>
      <w:r w:rsidRPr="00264A29">
        <w:rPr>
          <w:sz w:val="24"/>
        </w:rPr>
        <w:t>for</w:t>
      </w:r>
      <w:r w:rsidRPr="00264A29">
        <w:rPr>
          <w:spacing w:val="-3"/>
          <w:sz w:val="24"/>
        </w:rPr>
        <w:t xml:space="preserve"> </w:t>
      </w:r>
      <w:r w:rsidRPr="00264A29">
        <w:rPr>
          <w:sz w:val="24"/>
        </w:rPr>
        <w:t>use</w:t>
      </w:r>
      <w:r w:rsidRPr="00264A29">
        <w:rPr>
          <w:spacing w:val="-3"/>
          <w:sz w:val="24"/>
        </w:rPr>
        <w:t xml:space="preserve"> </w:t>
      </w:r>
      <w:r w:rsidRPr="00264A29">
        <w:rPr>
          <w:sz w:val="24"/>
        </w:rPr>
        <w:t>and</w:t>
      </w:r>
      <w:r w:rsidRPr="00264A29">
        <w:rPr>
          <w:spacing w:val="-3"/>
          <w:sz w:val="24"/>
        </w:rPr>
        <w:t xml:space="preserve"> </w:t>
      </w:r>
      <w:r w:rsidRPr="00264A29">
        <w:rPr>
          <w:sz w:val="24"/>
        </w:rPr>
        <w:t>will</w:t>
      </w:r>
      <w:r w:rsidRPr="00264A29">
        <w:rPr>
          <w:spacing w:val="-3"/>
          <w:sz w:val="24"/>
        </w:rPr>
        <w:t xml:space="preserve"> </w:t>
      </w:r>
      <w:r w:rsidRPr="00264A29">
        <w:rPr>
          <w:sz w:val="24"/>
        </w:rPr>
        <w:t>be</w:t>
      </w:r>
      <w:r w:rsidRPr="00264A29">
        <w:rPr>
          <w:spacing w:val="-3"/>
          <w:sz w:val="24"/>
        </w:rPr>
        <w:t xml:space="preserve"> </w:t>
      </w:r>
      <w:r w:rsidRPr="00264A29">
        <w:rPr>
          <w:sz w:val="24"/>
        </w:rPr>
        <w:t>patched</w:t>
      </w:r>
      <w:r w:rsidRPr="00264A29">
        <w:rPr>
          <w:spacing w:val="-2"/>
          <w:sz w:val="24"/>
        </w:rPr>
        <w:t xml:space="preserve"> </w:t>
      </w:r>
      <w:r w:rsidRPr="00264A29">
        <w:rPr>
          <w:sz w:val="24"/>
        </w:rPr>
        <w:t>with</w:t>
      </w:r>
      <w:r w:rsidRPr="00264A29">
        <w:rPr>
          <w:spacing w:val="-3"/>
          <w:sz w:val="24"/>
        </w:rPr>
        <w:t xml:space="preserve"> </w:t>
      </w:r>
      <w:r w:rsidRPr="00264A29">
        <w:rPr>
          <w:sz w:val="24"/>
        </w:rPr>
        <w:t>the</w:t>
      </w:r>
      <w:r w:rsidRPr="00264A29">
        <w:rPr>
          <w:spacing w:val="-3"/>
          <w:sz w:val="24"/>
        </w:rPr>
        <w:t xml:space="preserve"> </w:t>
      </w:r>
      <w:r w:rsidRPr="00264A29">
        <w:rPr>
          <w:sz w:val="24"/>
        </w:rPr>
        <w:t>latest</w:t>
      </w:r>
      <w:r w:rsidRPr="00264A29">
        <w:rPr>
          <w:spacing w:val="-3"/>
          <w:sz w:val="24"/>
        </w:rPr>
        <w:t xml:space="preserve"> </w:t>
      </w:r>
      <w:r w:rsidRPr="00264A29">
        <w:rPr>
          <w:sz w:val="24"/>
        </w:rPr>
        <w:t xml:space="preserve">security </w:t>
      </w:r>
      <w:r w:rsidRPr="00264A29">
        <w:rPr>
          <w:spacing w:val="-2"/>
          <w:sz w:val="24"/>
        </w:rPr>
        <w:t>updates.</w:t>
      </w:r>
    </w:p>
    <w:p w14:paraId="2D593EA4" w14:textId="77777777" w:rsidR="00A332C7" w:rsidRPr="00264A29" w:rsidRDefault="00A332C7">
      <w:pPr>
        <w:pStyle w:val="BodyText"/>
        <w:spacing w:before="25"/>
        <w:rPr>
          <w:rFonts w:ascii="Calibri"/>
        </w:rPr>
      </w:pPr>
    </w:p>
    <w:p w14:paraId="2D593EA5" w14:textId="77777777" w:rsidR="00A332C7" w:rsidRPr="00264A29" w:rsidRDefault="000455AC">
      <w:pPr>
        <w:pStyle w:val="ListParagraph"/>
        <w:numPr>
          <w:ilvl w:val="0"/>
          <w:numId w:val="9"/>
        </w:numPr>
        <w:tabs>
          <w:tab w:val="left" w:pos="744"/>
        </w:tabs>
        <w:spacing w:line="259" w:lineRule="auto"/>
        <w:ind w:left="226" w:right="598" w:firstLine="0"/>
        <w:rPr>
          <w:sz w:val="24"/>
        </w:rPr>
      </w:pPr>
      <w:r w:rsidRPr="00264A29">
        <w:rPr>
          <w:sz w:val="24"/>
        </w:rPr>
        <w:t>We will have at least 3 backup copies of important data, on at least 2 separate devices, at least 1 of which will be off-site and at least 1 will be offline at any given time. Help and guidance on backing up is available</w:t>
      </w:r>
      <w:r w:rsidRPr="00264A29">
        <w:rPr>
          <w:spacing w:val="-3"/>
          <w:sz w:val="24"/>
        </w:rPr>
        <w:t xml:space="preserve"> </w:t>
      </w:r>
      <w:r w:rsidRPr="00264A29">
        <w:rPr>
          <w:sz w:val="24"/>
        </w:rPr>
        <w:t>from</w:t>
      </w:r>
      <w:r w:rsidRPr="00264A29">
        <w:rPr>
          <w:spacing w:val="-3"/>
          <w:sz w:val="24"/>
        </w:rPr>
        <w:t xml:space="preserve"> </w:t>
      </w:r>
      <w:r w:rsidRPr="00264A29">
        <w:rPr>
          <w:sz w:val="24"/>
        </w:rPr>
        <w:t>the</w:t>
      </w:r>
      <w:r w:rsidRPr="00264A29">
        <w:rPr>
          <w:spacing w:val="-3"/>
          <w:sz w:val="24"/>
        </w:rPr>
        <w:t xml:space="preserve"> </w:t>
      </w:r>
      <w:r w:rsidRPr="00264A29">
        <w:rPr>
          <w:sz w:val="24"/>
        </w:rPr>
        <w:t>NCSC.</w:t>
      </w:r>
      <w:r w:rsidRPr="00264A29">
        <w:rPr>
          <w:spacing w:val="-3"/>
          <w:sz w:val="24"/>
        </w:rPr>
        <w:t xml:space="preserve"> </w:t>
      </w:r>
      <w:r w:rsidRPr="00264A29">
        <w:rPr>
          <w:sz w:val="24"/>
        </w:rPr>
        <w:t>Backups</w:t>
      </w:r>
      <w:r w:rsidRPr="00264A29">
        <w:rPr>
          <w:spacing w:val="-3"/>
          <w:sz w:val="24"/>
        </w:rPr>
        <w:t xml:space="preserve"> </w:t>
      </w:r>
      <w:r w:rsidRPr="00264A29">
        <w:rPr>
          <w:sz w:val="24"/>
        </w:rPr>
        <w:t>will</w:t>
      </w:r>
      <w:r w:rsidRPr="00264A29">
        <w:rPr>
          <w:spacing w:val="-3"/>
          <w:sz w:val="24"/>
        </w:rPr>
        <w:t xml:space="preserve"> </w:t>
      </w:r>
      <w:r w:rsidRPr="00264A29">
        <w:rPr>
          <w:sz w:val="24"/>
        </w:rPr>
        <w:t>be</w:t>
      </w:r>
      <w:r w:rsidRPr="00264A29">
        <w:rPr>
          <w:spacing w:val="-3"/>
          <w:sz w:val="24"/>
        </w:rPr>
        <w:t xml:space="preserve"> </w:t>
      </w:r>
      <w:r w:rsidRPr="00264A29">
        <w:rPr>
          <w:sz w:val="24"/>
        </w:rPr>
        <w:t>tested</w:t>
      </w:r>
      <w:r w:rsidRPr="00264A29">
        <w:rPr>
          <w:spacing w:val="-4"/>
          <w:sz w:val="24"/>
        </w:rPr>
        <w:t xml:space="preserve"> </w:t>
      </w:r>
      <w:r w:rsidRPr="00264A29">
        <w:rPr>
          <w:sz w:val="24"/>
        </w:rPr>
        <w:t>regularly</w:t>
      </w:r>
      <w:r w:rsidRPr="00264A29">
        <w:rPr>
          <w:spacing w:val="-3"/>
          <w:sz w:val="24"/>
        </w:rPr>
        <w:t xml:space="preserve"> </w:t>
      </w:r>
      <w:r w:rsidRPr="00264A29">
        <w:rPr>
          <w:sz w:val="24"/>
        </w:rPr>
        <w:t>to</w:t>
      </w:r>
      <w:r w:rsidRPr="00264A29">
        <w:rPr>
          <w:spacing w:val="-3"/>
          <w:sz w:val="24"/>
        </w:rPr>
        <w:t xml:space="preserve"> </w:t>
      </w:r>
      <w:r w:rsidRPr="00264A29">
        <w:rPr>
          <w:sz w:val="24"/>
        </w:rPr>
        <w:t>ensure</w:t>
      </w:r>
      <w:r w:rsidRPr="00264A29">
        <w:rPr>
          <w:spacing w:val="-4"/>
          <w:sz w:val="24"/>
        </w:rPr>
        <w:t xml:space="preserve"> </w:t>
      </w:r>
      <w:r w:rsidRPr="00264A29">
        <w:rPr>
          <w:sz w:val="24"/>
        </w:rPr>
        <w:t>that</w:t>
      </w:r>
      <w:r w:rsidRPr="00264A29">
        <w:rPr>
          <w:spacing w:val="-3"/>
          <w:sz w:val="24"/>
        </w:rPr>
        <w:t xml:space="preserve"> </w:t>
      </w:r>
      <w:r w:rsidRPr="00264A29">
        <w:rPr>
          <w:sz w:val="24"/>
        </w:rPr>
        <w:t>services</w:t>
      </w:r>
      <w:r w:rsidRPr="00264A29">
        <w:rPr>
          <w:spacing w:val="-3"/>
          <w:sz w:val="24"/>
        </w:rPr>
        <w:t xml:space="preserve"> </w:t>
      </w:r>
      <w:r w:rsidRPr="00264A29">
        <w:rPr>
          <w:sz w:val="24"/>
        </w:rPr>
        <w:t>can</w:t>
      </w:r>
      <w:r w:rsidRPr="00264A29">
        <w:rPr>
          <w:spacing w:val="-3"/>
          <w:sz w:val="24"/>
        </w:rPr>
        <w:t xml:space="preserve"> </w:t>
      </w:r>
      <w:r w:rsidRPr="00264A29">
        <w:rPr>
          <w:sz w:val="24"/>
        </w:rPr>
        <w:t>be</w:t>
      </w:r>
      <w:r w:rsidRPr="00264A29">
        <w:rPr>
          <w:spacing w:val="-3"/>
          <w:sz w:val="24"/>
        </w:rPr>
        <w:t xml:space="preserve"> </w:t>
      </w:r>
      <w:r w:rsidRPr="00264A29">
        <w:rPr>
          <w:sz w:val="24"/>
        </w:rPr>
        <w:t>restored,</w:t>
      </w:r>
      <w:r w:rsidRPr="00264A29">
        <w:rPr>
          <w:spacing w:val="-4"/>
          <w:sz w:val="24"/>
        </w:rPr>
        <w:t xml:space="preserve"> </w:t>
      </w:r>
      <w:r w:rsidRPr="00264A29">
        <w:rPr>
          <w:sz w:val="24"/>
        </w:rPr>
        <w:t>and</w:t>
      </w:r>
      <w:r w:rsidRPr="00264A29">
        <w:rPr>
          <w:spacing w:val="-3"/>
          <w:sz w:val="24"/>
        </w:rPr>
        <w:t xml:space="preserve"> </w:t>
      </w:r>
      <w:r w:rsidRPr="00264A29">
        <w:rPr>
          <w:sz w:val="24"/>
        </w:rPr>
        <w:t>data recovered from them.</w:t>
      </w:r>
    </w:p>
    <w:p w14:paraId="2D593EA6" w14:textId="77777777" w:rsidR="00A332C7" w:rsidRPr="00264A29" w:rsidRDefault="00A332C7">
      <w:pPr>
        <w:pStyle w:val="BodyText"/>
        <w:spacing w:before="25"/>
        <w:rPr>
          <w:rFonts w:ascii="Calibri"/>
        </w:rPr>
      </w:pPr>
    </w:p>
    <w:p w14:paraId="2D593EA7" w14:textId="77777777" w:rsidR="00A332C7" w:rsidRPr="00264A29" w:rsidRDefault="000455AC">
      <w:pPr>
        <w:pStyle w:val="ListParagraph"/>
        <w:numPr>
          <w:ilvl w:val="0"/>
          <w:numId w:val="9"/>
        </w:numPr>
        <w:tabs>
          <w:tab w:val="left" w:pos="446"/>
        </w:tabs>
        <w:spacing w:before="1" w:line="259" w:lineRule="auto"/>
        <w:ind w:left="226" w:right="249" w:firstLine="0"/>
        <w:rPr>
          <w:sz w:val="24"/>
        </w:rPr>
      </w:pPr>
      <w:r w:rsidRPr="00264A29">
        <w:rPr>
          <w:sz w:val="24"/>
        </w:rPr>
        <w:t>Our school Emergency Plan will include a regularly tested contingency plan in response to a cyber-attack – our ‘Cyber Response Plan’ – designed to be implemented by a team of people with specifically identified functions</w:t>
      </w:r>
      <w:r w:rsidRPr="00264A29">
        <w:rPr>
          <w:spacing w:val="-2"/>
          <w:sz w:val="24"/>
        </w:rPr>
        <w:t xml:space="preserve"> </w:t>
      </w:r>
      <w:r w:rsidRPr="00264A29">
        <w:rPr>
          <w:sz w:val="24"/>
        </w:rPr>
        <w:t>and</w:t>
      </w:r>
      <w:r w:rsidRPr="00264A29">
        <w:rPr>
          <w:spacing w:val="-3"/>
          <w:sz w:val="24"/>
        </w:rPr>
        <w:t xml:space="preserve"> </w:t>
      </w:r>
      <w:r w:rsidRPr="00264A29">
        <w:rPr>
          <w:sz w:val="24"/>
        </w:rPr>
        <w:t>responsibilities</w:t>
      </w:r>
      <w:r w:rsidRPr="00264A29">
        <w:rPr>
          <w:spacing w:val="-3"/>
          <w:sz w:val="24"/>
        </w:rPr>
        <w:t xml:space="preserve"> </w:t>
      </w:r>
      <w:r w:rsidRPr="00264A29">
        <w:rPr>
          <w:sz w:val="24"/>
        </w:rPr>
        <w:t>in</w:t>
      </w:r>
      <w:r w:rsidRPr="00264A29">
        <w:rPr>
          <w:spacing w:val="-2"/>
          <w:sz w:val="24"/>
        </w:rPr>
        <w:t xml:space="preserve"> </w:t>
      </w:r>
      <w:r w:rsidRPr="00264A29">
        <w:rPr>
          <w:sz w:val="24"/>
        </w:rPr>
        <w:t>the</w:t>
      </w:r>
      <w:r w:rsidRPr="00264A29">
        <w:rPr>
          <w:spacing w:val="-3"/>
          <w:sz w:val="24"/>
        </w:rPr>
        <w:t xml:space="preserve"> </w:t>
      </w:r>
      <w:r w:rsidRPr="00264A29">
        <w:rPr>
          <w:sz w:val="24"/>
        </w:rPr>
        <w:t>event</w:t>
      </w:r>
      <w:r w:rsidRPr="00264A29">
        <w:rPr>
          <w:spacing w:val="-3"/>
          <w:sz w:val="24"/>
        </w:rPr>
        <w:t xml:space="preserve"> </w:t>
      </w:r>
      <w:r w:rsidRPr="00264A29">
        <w:rPr>
          <w:sz w:val="24"/>
        </w:rPr>
        <w:t>of</w:t>
      </w:r>
      <w:r w:rsidRPr="00264A29">
        <w:rPr>
          <w:spacing w:val="-3"/>
          <w:sz w:val="24"/>
        </w:rPr>
        <w:t xml:space="preserve"> </w:t>
      </w:r>
      <w:r w:rsidRPr="00264A29">
        <w:rPr>
          <w:sz w:val="24"/>
        </w:rPr>
        <w:t>a</w:t>
      </w:r>
      <w:r w:rsidRPr="00264A29">
        <w:rPr>
          <w:spacing w:val="-3"/>
          <w:sz w:val="24"/>
        </w:rPr>
        <w:t xml:space="preserve"> </w:t>
      </w:r>
      <w:r w:rsidRPr="00264A29">
        <w:rPr>
          <w:sz w:val="24"/>
        </w:rPr>
        <w:t>cyber-attack.</w:t>
      </w:r>
      <w:r w:rsidRPr="00264A29">
        <w:rPr>
          <w:spacing w:val="-2"/>
          <w:sz w:val="24"/>
        </w:rPr>
        <w:t xml:space="preserve"> </w:t>
      </w:r>
      <w:r w:rsidRPr="00264A29">
        <w:rPr>
          <w:sz w:val="24"/>
        </w:rPr>
        <w:t>We</w:t>
      </w:r>
      <w:r w:rsidRPr="00264A29">
        <w:rPr>
          <w:spacing w:val="-3"/>
          <w:sz w:val="24"/>
        </w:rPr>
        <w:t xml:space="preserve"> </w:t>
      </w:r>
      <w:r w:rsidRPr="00264A29">
        <w:rPr>
          <w:sz w:val="24"/>
        </w:rPr>
        <w:t>will</w:t>
      </w:r>
      <w:r w:rsidRPr="00264A29">
        <w:rPr>
          <w:spacing w:val="-3"/>
          <w:sz w:val="24"/>
        </w:rPr>
        <w:t xml:space="preserve"> </w:t>
      </w:r>
      <w:r w:rsidRPr="00264A29">
        <w:rPr>
          <w:sz w:val="24"/>
        </w:rPr>
        <w:t>communicate</w:t>
      </w:r>
      <w:r w:rsidRPr="00264A29">
        <w:rPr>
          <w:spacing w:val="-4"/>
          <w:sz w:val="24"/>
        </w:rPr>
        <w:t xml:space="preserve"> </w:t>
      </w:r>
      <w:r w:rsidRPr="00264A29">
        <w:rPr>
          <w:sz w:val="24"/>
        </w:rPr>
        <w:t>the</w:t>
      </w:r>
      <w:r w:rsidRPr="00264A29">
        <w:rPr>
          <w:spacing w:val="-3"/>
          <w:sz w:val="24"/>
        </w:rPr>
        <w:t xml:space="preserve"> </w:t>
      </w:r>
      <w:r w:rsidRPr="00264A29">
        <w:rPr>
          <w:sz w:val="24"/>
        </w:rPr>
        <w:t>Cyber</w:t>
      </w:r>
      <w:r w:rsidRPr="00264A29">
        <w:rPr>
          <w:spacing w:val="-4"/>
          <w:sz w:val="24"/>
        </w:rPr>
        <w:t xml:space="preserve"> </w:t>
      </w:r>
      <w:r w:rsidRPr="00264A29">
        <w:rPr>
          <w:sz w:val="24"/>
        </w:rPr>
        <w:t>Response</w:t>
      </w:r>
      <w:r w:rsidRPr="00264A29">
        <w:rPr>
          <w:spacing w:val="-3"/>
          <w:sz w:val="24"/>
        </w:rPr>
        <w:t xml:space="preserve"> </w:t>
      </w:r>
      <w:r w:rsidRPr="00264A29">
        <w:rPr>
          <w:sz w:val="24"/>
        </w:rPr>
        <w:t>Plan</w:t>
      </w:r>
      <w:r w:rsidRPr="00264A29">
        <w:rPr>
          <w:spacing w:val="-4"/>
          <w:sz w:val="24"/>
        </w:rPr>
        <w:t xml:space="preserve"> </w:t>
      </w:r>
      <w:r w:rsidRPr="00264A29">
        <w:rPr>
          <w:sz w:val="24"/>
        </w:rPr>
        <w:t>to all those who are likely to be affected and will inform key staff of their roles and responsibilities in the event of an incident, prior to any issue arising.</w:t>
      </w:r>
    </w:p>
    <w:p w14:paraId="2D593EA8" w14:textId="77777777" w:rsidR="00A332C7" w:rsidRPr="00264A29" w:rsidRDefault="00A332C7">
      <w:pPr>
        <w:pStyle w:val="BodyText"/>
        <w:spacing w:before="25"/>
        <w:rPr>
          <w:rFonts w:ascii="Calibri"/>
        </w:rPr>
      </w:pPr>
    </w:p>
    <w:p w14:paraId="2D593EA9" w14:textId="77777777" w:rsidR="00A332C7" w:rsidRPr="00264A29" w:rsidRDefault="000455AC">
      <w:pPr>
        <w:pStyle w:val="ListParagraph"/>
        <w:numPr>
          <w:ilvl w:val="0"/>
          <w:numId w:val="9"/>
        </w:numPr>
        <w:tabs>
          <w:tab w:val="left" w:pos="446"/>
        </w:tabs>
        <w:spacing w:line="259" w:lineRule="auto"/>
        <w:ind w:left="226" w:right="995" w:firstLine="0"/>
        <w:rPr>
          <w:sz w:val="24"/>
        </w:rPr>
      </w:pPr>
      <w:r w:rsidRPr="00264A29">
        <w:rPr>
          <w:sz w:val="24"/>
        </w:rPr>
        <w:t>We</w:t>
      </w:r>
      <w:r w:rsidRPr="00264A29">
        <w:rPr>
          <w:spacing w:val="-3"/>
          <w:sz w:val="24"/>
        </w:rPr>
        <w:t xml:space="preserve"> </w:t>
      </w:r>
      <w:r w:rsidRPr="00264A29">
        <w:rPr>
          <w:sz w:val="24"/>
        </w:rPr>
        <w:t>will</w:t>
      </w:r>
      <w:r w:rsidRPr="00264A29">
        <w:rPr>
          <w:spacing w:val="-3"/>
          <w:sz w:val="24"/>
        </w:rPr>
        <w:t xml:space="preserve"> </w:t>
      </w:r>
      <w:r w:rsidRPr="00264A29">
        <w:rPr>
          <w:sz w:val="24"/>
        </w:rPr>
        <w:t>ensure</w:t>
      </w:r>
      <w:r w:rsidRPr="00264A29">
        <w:rPr>
          <w:spacing w:val="-4"/>
          <w:sz w:val="24"/>
        </w:rPr>
        <w:t xml:space="preserve"> </w:t>
      </w:r>
      <w:r w:rsidRPr="00264A29">
        <w:rPr>
          <w:sz w:val="24"/>
        </w:rPr>
        <w:t>that</w:t>
      </w:r>
      <w:r w:rsidRPr="00264A29">
        <w:rPr>
          <w:spacing w:val="-3"/>
          <w:sz w:val="24"/>
        </w:rPr>
        <w:t xml:space="preserve"> </w:t>
      </w:r>
      <w:r w:rsidRPr="00264A29">
        <w:rPr>
          <w:sz w:val="24"/>
        </w:rPr>
        <w:t>the</w:t>
      </w:r>
      <w:r w:rsidRPr="00264A29">
        <w:rPr>
          <w:spacing w:val="-3"/>
          <w:sz w:val="24"/>
        </w:rPr>
        <w:t xml:space="preserve"> </w:t>
      </w:r>
      <w:r w:rsidRPr="00264A29">
        <w:rPr>
          <w:sz w:val="24"/>
        </w:rPr>
        <w:t>measures</w:t>
      </w:r>
      <w:r w:rsidRPr="00264A29">
        <w:rPr>
          <w:spacing w:val="-3"/>
          <w:sz w:val="24"/>
        </w:rPr>
        <w:t xml:space="preserve"> </w:t>
      </w:r>
      <w:r w:rsidRPr="00264A29">
        <w:rPr>
          <w:sz w:val="24"/>
        </w:rPr>
        <w:t>which</w:t>
      </w:r>
      <w:r w:rsidRPr="00264A29">
        <w:rPr>
          <w:spacing w:val="-3"/>
          <w:sz w:val="24"/>
        </w:rPr>
        <w:t xml:space="preserve"> </w:t>
      </w:r>
      <w:r w:rsidRPr="00264A29">
        <w:rPr>
          <w:sz w:val="24"/>
        </w:rPr>
        <w:t>we</w:t>
      </w:r>
      <w:r w:rsidRPr="00264A29">
        <w:rPr>
          <w:spacing w:val="-3"/>
          <w:sz w:val="24"/>
        </w:rPr>
        <w:t xml:space="preserve"> </w:t>
      </w:r>
      <w:r w:rsidRPr="00264A29">
        <w:rPr>
          <w:sz w:val="24"/>
        </w:rPr>
        <w:t>have</w:t>
      </w:r>
      <w:r w:rsidRPr="00264A29">
        <w:rPr>
          <w:spacing w:val="-4"/>
          <w:sz w:val="24"/>
        </w:rPr>
        <w:t xml:space="preserve"> </w:t>
      </w:r>
      <w:r w:rsidRPr="00264A29">
        <w:rPr>
          <w:sz w:val="24"/>
        </w:rPr>
        <w:t>in</w:t>
      </w:r>
      <w:r w:rsidRPr="00264A29">
        <w:rPr>
          <w:spacing w:val="-3"/>
          <w:sz w:val="24"/>
        </w:rPr>
        <w:t xml:space="preserve"> </w:t>
      </w:r>
      <w:r w:rsidRPr="00264A29">
        <w:rPr>
          <w:sz w:val="24"/>
        </w:rPr>
        <w:t>place</w:t>
      </w:r>
      <w:r w:rsidRPr="00264A29">
        <w:rPr>
          <w:spacing w:val="-4"/>
          <w:sz w:val="24"/>
        </w:rPr>
        <w:t xml:space="preserve"> </w:t>
      </w:r>
      <w:r w:rsidRPr="00264A29">
        <w:rPr>
          <w:sz w:val="24"/>
        </w:rPr>
        <w:t>comply</w:t>
      </w:r>
      <w:r w:rsidRPr="00264A29">
        <w:rPr>
          <w:spacing w:val="-3"/>
          <w:sz w:val="24"/>
        </w:rPr>
        <w:t xml:space="preserve"> </w:t>
      </w:r>
      <w:r w:rsidRPr="00264A29">
        <w:rPr>
          <w:sz w:val="24"/>
        </w:rPr>
        <w:t>with</w:t>
      </w:r>
      <w:r w:rsidRPr="00264A29">
        <w:rPr>
          <w:spacing w:val="-3"/>
          <w:sz w:val="24"/>
        </w:rPr>
        <w:t xml:space="preserve"> </w:t>
      </w:r>
      <w:r w:rsidRPr="00264A29">
        <w:rPr>
          <w:sz w:val="24"/>
        </w:rPr>
        <w:t>the</w:t>
      </w:r>
      <w:r w:rsidRPr="00264A29">
        <w:rPr>
          <w:spacing w:val="-3"/>
          <w:sz w:val="24"/>
        </w:rPr>
        <w:t xml:space="preserve"> </w:t>
      </w:r>
      <w:r w:rsidRPr="00264A29">
        <w:rPr>
          <w:sz w:val="24"/>
        </w:rPr>
        <w:t>requirements</w:t>
      </w:r>
      <w:r w:rsidRPr="00264A29">
        <w:rPr>
          <w:spacing w:val="-3"/>
          <w:sz w:val="24"/>
        </w:rPr>
        <w:t xml:space="preserve"> </w:t>
      </w:r>
      <w:r w:rsidRPr="00264A29">
        <w:rPr>
          <w:sz w:val="24"/>
        </w:rPr>
        <w:t>of</w:t>
      </w:r>
      <w:r w:rsidRPr="00264A29">
        <w:rPr>
          <w:spacing w:val="-3"/>
          <w:sz w:val="24"/>
        </w:rPr>
        <w:t xml:space="preserve"> </w:t>
      </w:r>
      <w:r w:rsidRPr="00264A29">
        <w:rPr>
          <w:sz w:val="24"/>
        </w:rPr>
        <w:t>[the</w:t>
      </w:r>
      <w:r w:rsidRPr="00264A29">
        <w:rPr>
          <w:spacing w:val="-4"/>
          <w:sz w:val="24"/>
        </w:rPr>
        <w:t xml:space="preserve"> </w:t>
      </w:r>
      <w:r w:rsidRPr="00264A29">
        <w:rPr>
          <w:sz w:val="24"/>
        </w:rPr>
        <w:t>Risk Protection Arrangement (RPA) / our insurers].</w:t>
      </w:r>
    </w:p>
    <w:p w14:paraId="2D593EAA" w14:textId="77777777" w:rsidR="00A332C7" w:rsidRPr="00264A29" w:rsidRDefault="00A332C7">
      <w:pPr>
        <w:pStyle w:val="BodyText"/>
        <w:spacing w:before="25"/>
        <w:rPr>
          <w:rFonts w:ascii="Calibri"/>
        </w:rPr>
      </w:pPr>
    </w:p>
    <w:p w14:paraId="2D593EAB" w14:textId="77777777" w:rsidR="00A332C7" w:rsidRPr="00264A29" w:rsidRDefault="000455AC">
      <w:pPr>
        <w:pStyle w:val="ListParagraph"/>
        <w:numPr>
          <w:ilvl w:val="0"/>
          <w:numId w:val="9"/>
        </w:numPr>
        <w:tabs>
          <w:tab w:val="left" w:pos="446"/>
        </w:tabs>
        <w:spacing w:line="259" w:lineRule="auto"/>
        <w:ind w:left="226" w:right="342" w:firstLine="0"/>
        <w:jc w:val="both"/>
        <w:rPr>
          <w:sz w:val="24"/>
        </w:rPr>
      </w:pPr>
      <w:r w:rsidRPr="00264A29">
        <w:rPr>
          <w:sz w:val="24"/>
        </w:rPr>
        <w:t>We</w:t>
      </w:r>
      <w:r w:rsidRPr="00264A29">
        <w:rPr>
          <w:spacing w:val="-3"/>
          <w:sz w:val="24"/>
        </w:rPr>
        <w:t xml:space="preserve"> </w:t>
      </w:r>
      <w:r w:rsidRPr="00264A29">
        <w:rPr>
          <w:sz w:val="24"/>
        </w:rPr>
        <w:t>will</w:t>
      </w:r>
      <w:r w:rsidRPr="00264A29">
        <w:rPr>
          <w:spacing w:val="-3"/>
          <w:sz w:val="24"/>
        </w:rPr>
        <w:t xml:space="preserve"> </w:t>
      </w:r>
      <w:r w:rsidRPr="00264A29">
        <w:rPr>
          <w:sz w:val="24"/>
        </w:rPr>
        <w:t>report</w:t>
      </w:r>
      <w:r w:rsidRPr="00264A29">
        <w:rPr>
          <w:spacing w:val="-3"/>
          <w:sz w:val="24"/>
        </w:rPr>
        <w:t xml:space="preserve"> </w:t>
      </w:r>
      <w:r w:rsidRPr="00264A29">
        <w:rPr>
          <w:sz w:val="24"/>
        </w:rPr>
        <w:t>any</w:t>
      </w:r>
      <w:r w:rsidRPr="00264A29">
        <w:rPr>
          <w:spacing w:val="-3"/>
          <w:sz w:val="24"/>
        </w:rPr>
        <w:t xml:space="preserve"> </w:t>
      </w:r>
      <w:r w:rsidRPr="00264A29">
        <w:rPr>
          <w:sz w:val="24"/>
        </w:rPr>
        <w:t>suspicious</w:t>
      </w:r>
      <w:r w:rsidRPr="00264A29">
        <w:rPr>
          <w:spacing w:val="-3"/>
          <w:sz w:val="24"/>
        </w:rPr>
        <w:t xml:space="preserve"> </w:t>
      </w:r>
      <w:r w:rsidRPr="00264A29">
        <w:rPr>
          <w:sz w:val="24"/>
        </w:rPr>
        <w:t>cyber</w:t>
      </w:r>
      <w:r w:rsidRPr="00264A29">
        <w:rPr>
          <w:spacing w:val="-3"/>
          <w:sz w:val="24"/>
        </w:rPr>
        <w:t xml:space="preserve"> </w:t>
      </w:r>
      <w:r w:rsidRPr="00264A29">
        <w:rPr>
          <w:sz w:val="24"/>
        </w:rPr>
        <w:t>incident</w:t>
      </w:r>
      <w:r w:rsidRPr="00264A29">
        <w:rPr>
          <w:spacing w:val="-2"/>
          <w:sz w:val="24"/>
        </w:rPr>
        <w:t xml:space="preserve"> </w:t>
      </w:r>
      <w:r w:rsidRPr="00264A29">
        <w:rPr>
          <w:sz w:val="24"/>
        </w:rPr>
        <w:t>to</w:t>
      </w:r>
      <w:r w:rsidRPr="00264A29">
        <w:rPr>
          <w:spacing w:val="-3"/>
          <w:sz w:val="24"/>
        </w:rPr>
        <w:t xml:space="preserve"> </w:t>
      </w:r>
      <w:r w:rsidRPr="00264A29">
        <w:rPr>
          <w:sz w:val="24"/>
        </w:rPr>
        <w:t>the</w:t>
      </w:r>
      <w:r w:rsidRPr="00264A29">
        <w:rPr>
          <w:spacing w:val="-3"/>
          <w:sz w:val="24"/>
        </w:rPr>
        <w:t xml:space="preserve"> </w:t>
      </w:r>
      <w:r w:rsidRPr="00264A29">
        <w:rPr>
          <w:sz w:val="24"/>
        </w:rPr>
        <w:t>relevant</w:t>
      </w:r>
      <w:r w:rsidRPr="00264A29">
        <w:rPr>
          <w:spacing w:val="-3"/>
          <w:sz w:val="24"/>
        </w:rPr>
        <w:t xml:space="preserve"> </w:t>
      </w:r>
      <w:r w:rsidRPr="00264A29">
        <w:rPr>
          <w:sz w:val="24"/>
        </w:rPr>
        <w:t>agency.</w:t>
      </w:r>
      <w:r w:rsidRPr="00264A29">
        <w:rPr>
          <w:spacing w:val="-3"/>
          <w:sz w:val="24"/>
        </w:rPr>
        <w:t xml:space="preserve"> </w:t>
      </w:r>
      <w:r w:rsidRPr="00264A29">
        <w:rPr>
          <w:sz w:val="24"/>
        </w:rPr>
        <w:t>This</w:t>
      </w:r>
      <w:r w:rsidRPr="00264A29">
        <w:rPr>
          <w:spacing w:val="-3"/>
          <w:sz w:val="24"/>
        </w:rPr>
        <w:t xml:space="preserve"> </w:t>
      </w:r>
      <w:r w:rsidRPr="00264A29">
        <w:rPr>
          <w:sz w:val="24"/>
        </w:rPr>
        <w:t>may</w:t>
      </w:r>
      <w:r w:rsidRPr="00264A29">
        <w:rPr>
          <w:spacing w:val="-4"/>
          <w:sz w:val="24"/>
        </w:rPr>
        <w:t xml:space="preserve"> </w:t>
      </w:r>
      <w:r w:rsidRPr="00264A29">
        <w:rPr>
          <w:sz w:val="24"/>
        </w:rPr>
        <w:t>include</w:t>
      </w:r>
      <w:r w:rsidRPr="00264A29">
        <w:rPr>
          <w:spacing w:val="-2"/>
          <w:sz w:val="24"/>
        </w:rPr>
        <w:t xml:space="preserve"> </w:t>
      </w:r>
      <w:r w:rsidRPr="00264A29">
        <w:rPr>
          <w:sz w:val="24"/>
        </w:rPr>
        <w:t>Action</w:t>
      </w:r>
      <w:r w:rsidRPr="00264A29">
        <w:rPr>
          <w:spacing w:val="-4"/>
          <w:sz w:val="24"/>
        </w:rPr>
        <w:t xml:space="preserve"> </w:t>
      </w:r>
      <w:r w:rsidRPr="00264A29">
        <w:rPr>
          <w:sz w:val="24"/>
        </w:rPr>
        <w:t>Fraud,</w:t>
      </w:r>
      <w:r w:rsidRPr="00264A29">
        <w:rPr>
          <w:spacing w:val="-4"/>
          <w:sz w:val="24"/>
        </w:rPr>
        <w:t xml:space="preserve"> </w:t>
      </w:r>
      <w:r w:rsidRPr="00264A29">
        <w:rPr>
          <w:sz w:val="24"/>
        </w:rPr>
        <w:t>the</w:t>
      </w:r>
      <w:r w:rsidRPr="00264A29">
        <w:rPr>
          <w:spacing w:val="-3"/>
          <w:sz w:val="24"/>
        </w:rPr>
        <w:t xml:space="preserve"> </w:t>
      </w:r>
      <w:r w:rsidRPr="00264A29">
        <w:rPr>
          <w:sz w:val="24"/>
        </w:rPr>
        <w:t>DfE sector</w:t>
      </w:r>
      <w:r w:rsidRPr="00264A29">
        <w:rPr>
          <w:spacing w:val="-1"/>
          <w:sz w:val="24"/>
        </w:rPr>
        <w:t xml:space="preserve"> </w:t>
      </w:r>
      <w:r w:rsidRPr="00264A29">
        <w:rPr>
          <w:sz w:val="24"/>
        </w:rPr>
        <w:t>cyber</w:t>
      </w:r>
      <w:r w:rsidRPr="00264A29">
        <w:rPr>
          <w:spacing w:val="-1"/>
          <w:sz w:val="24"/>
        </w:rPr>
        <w:t xml:space="preserve"> </w:t>
      </w:r>
      <w:r w:rsidRPr="00264A29">
        <w:rPr>
          <w:sz w:val="24"/>
        </w:rPr>
        <w:t>team,</w:t>
      </w:r>
      <w:r w:rsidRPr="00264A29">
        <w:rPr>
          <w:spacing w:val="-1"/>
          <w:sz w:val="24"/>
        </w:rPr>
        <w:t xml:space="preserve"> </w:t>
      </w:r>
      <w:r w:rsidRPr="00264A29">
        <w:rPr>
          <w:sz w:val="24"/>
        </w:rPr>
        <w:t>the Information Commissioners Office (ICO),</w:t>
      </w:r>
      <w:r w:rsidRPr="00264A29">
        <w:rPr>
          <w:spacing w:val="-1"/>
          <w:sz w:val="24"/>
        </w:rPr>
        <w:t xml:space="preserve"> </w:t>
      </w:r>
      <w:r w:rsidRPr="00264A29">
        <w:rPr>
          <w:sz w:val="24"/>
        </w:rPr>
        <w:t>and the NCSC,</w:t>
      </w:r>
      <w:r w:rsidRPr="00264A29">
        <w:rPr>
          <w:spacing w:val="-1"/>
          <w:sz w:val="24"/>
        </w:rPr>
        <w:t xml:space="preserve"> </w:t>
      </w:r>
      <w:r w:rsidRPr="00264A29">
        <w:rPr>
          <w:sz w:val="24"/>
        </w:rPr>
        <w:t>depending upon the</w:t>
      </w:r>
      <w:r w:rsidRPr="00264A29">
        <w:rPr>
          <w:spacing w:val="-1"/>
          <w:sz w:val="24"/>
        </w:rPr>
        <w:t xml:space="preserve"> </w:t>
      </w:r>
      <w:r w:rsidRPr="00264A29">
        <w:rPr>
          <w:sz w:val="24"/>
        </w:rPr>
        <w:t>type</w:t>
      </w:r>
      <w:r w:rsidRPr="00264A29">
        <w:rPr>
          <w:spacing w:val="-1"/>
          <w:sz w:val="24"/>
        </w:rPr>
        <w:t xml:space="preserve"> </w:t>
      </w:r>
      <w:r w:rsidRPr="00264A29">
        <w:rPr>
          <w:sz w:val="24"/>
        </w:rPr>
        <w:t>and seriousness of the incident.</w:t>
      </w:r>
    </w:p>
    <w:p w14:paraId="2D593EAC" w14:textId="77777777" w:rsidR="00A332C7" w:rsidRPr="00264A29" w:rsidRDefault="00A332C7">
      <w:pPr>
        <w:pStyle w:val="BodyText"/>
        <w:spacing w:before="25"/>
        <w:rPr>
          <w:rFonts w:ascii="Calibri"/>
        </w:rPr>
      </w:pPr>
    </w:p>
    <w:p w14:paraId="2D593EAD" w14:textId="77777777" w:rsidR="00A332C7" w:rsidRPr="00264A29" w:rsidRDefault="000455AC">
      <w:pPr>
        <w:pStyle w:val="ListParagraph"/>
        <w:numPr>
          <w:ilvl w:val="0"/>
          <w:numId w:val="9"/>
        </w:numPr>
        <w:tabs>
          <w:tab w:val="left" w:pos="749"/>
        </w:tabs>
        <w:spacing w:line="259" w:lineRule="auto"/>
        <w:ind w:left="226" w:right="427" w:firstLine="0"/>
        <w:rPr>
          <w:sz w:val="24"/>
        </w:rPr>
      </w:pPr>
      <w:r w:rsidRPr="00264A29">
        <w:rPr>
          <w:sz w:val="24"/>
        </w:rPr>
        <w:t>We</w:t>
      </w:r>
      <w:r w:rsidRPr="00264A29">
        <w:rPr>
          <w:spacing w:val="-3"/>
          <w:sz w:val="24"/>
        </w:rPr>
        <w:t xml:space="preserve"> </w:t>
      </w:r>
      <w:r w:rsidRPr="00264A29">
        <w:rPr>
          <w:sz w:val="24"/>
        </w:rPr>
        <w:t>will</w:t>
      </w:r>
      <w:r w:rsidRPr="00264A29">
        <w:rPr>
          <w:spacing w:val="-3"/>
          <w:sz w:val="24"/>
        </w:rPr>
        <w:t xml:space="preserve"> </w:t>
      </w:r>
      <w:r w:rsidRPr="00264A29">
        <w:rPr>
          <w:sz w:val="24"/>
        </w:rPr>
        <w:t>conduct</w:t>
      </w:r>
      <w:r w:rsidRPr="00264A29">
        <w:rPr>
          <w:spacing w:val="-2"/>
          <w:sz w:val="24"/>
        </w:rPr>
        <w:t xml:space="preserve"> </w:t>
      </w:r>
      <w:r w:rsidRPr="00264A29">
        <w:rPr>
          <w:sz w:val="24"/>
        </w:rPr>
        <w:t>a</w:t>
      </w:r>
      <w:r w:rsidRPr="00264A29">
        <w:rPr>
          <w:spacing w:val="-4"/>
          <w:sz w:val="24"/>
        </w:rPr>
        <w:t xml:space="preserve"> </w:t>
      </w:r>
      <w:r w:rsidRPr="00264A29">
        <w:rPr>
          <w:sz w:val="24"/>
        </w:rPr>
        <w:t>Data</w:t>
      </w:r>
      <w:r w:rsidRPr="00264A29">
        <w:rPr>
          <w:spacing w:val="-3"/>
          <w:sz w:val="24"/>
        </w:rPr>
        <w:t xml:space="preserve"> </w:t>
      </w:r>
      <w:r w:rsidRPr="00264A29">
        <w:rPr>
          <w:sz w:val="24"/>
        </w:rPr>
        <w:t>Protection</w:t>
      </w:r>
      <w:r w:rsidRPr="00264A29">
        <w:rPr>
          <w:spacing w:val="-2"/>
          <w:sz w:val="24"/>
        </w:rPr>
        <w:t xml:space="preserve"> </w:t>
      </w:r>
      <w:r w:rsidRPr="00264A29">
        <w:rPr>
          <w:sz w:val="24"/>
        </w:rPr>
        <w:t>Impact</w:t>
      </w:r>
      <w:r w:rsidRPr="00264A29">
        <w:rPr>
          <w:spacing w:val="-3"/>
          <w:sz w:val="24"/>
        </w:rPr>
        <w:t xml:space="preserve"> </w:t>
      </w:r>
      <w:r w:rsidRPr="00264A29">
        <w:rPr>
          <w:sz w:val="24"/>
        </w:rPr>
        <w:t>Assessment</w:t>
      </w:r>
      <w:r w:rsidRPr="00264A29">
        <w:rPr>
          <w:spacing w:val="-3"/>
          <w:sz w:val="24"/>
        </w:rPr>
        <w:t xml:space="preserve"> </w:t>
      </w:r>
      <w:r w:rsidRPr="00264A29">
        <w:rPr>
          <w:sz w:val="24"/>
        </w:rPr>
        <w:t>by</w:t>
      </w:r>
      <w:r w:rsidRPr="00264A29">
        <w:rPr>
          <w:spacing w:val="-3"/>
          <w:sz w:val="24"/>
        </w:rPr>
        <w:t xml:space="preserve"> </w:t>
      </w:r>
      <w:r w:rsidRPr="00264A29">
        <w:rPr>
          <w:sz w:val="24"/>
        </w:rPr>
        <w:t>statute</w:t>
      </w:r>
      <w:r w:rsidRPr="00264A29">
        <w:rPr>
          <w:spacing w:val="-4"/>
          <w:sz w:val="24"/>
        </w:rPr>
        <w:t xml:space="preserve"> </w:t>
      </w:r>
      <w:r w:rsidRPr="00264A29">
        <w:rPr>
          <w:sz w:val="24"/>
        </w:rPr>
        <w:t>for</w:t>
      </w:r>
      <w:r w:rsidRPr="00264A29">
        <w:rPr>
          <w:spacing w:val="-3"/>
          <w:sz w:val="24"/>
        </w:rPr>
        <w:t xml:space="preserve"> </w:t>
      </w:r>
      <w:r w:rsidRPr="00264A29">
        <w:rPr>
          <w:sz w:val="24"/>
        </w:rPr>
        <w:t>personal</w:t>
      </w:r>
      <w:r w:rsidRPr="00264A29">
        <w:rPr>
          <w:spacing w:val="-2"/>
          <w:sz w:val="24"/>
        </w:rPr>
        <w:t xml:space="preserve"> </w:t>
      </w:r>
      <w:r w:rsidRPr="00264A29">
        <w:rPr>
          <w:sz w:val="24"/>
        </w:rPr>
        <w:t>data</w:t>
      </w:r>
      <w:r w:rsidRPr="00264A29">
        <w:rPr>
          <w:spacing w:val="-3"/>
          <w:sz w:val="24"/>
        </w:rPr>
        <w:t xml:space="preserve"> </w:t>
      </w:r>
      <w:r w:rsidRPr="00264A29">
        <w:rPr>
          <w:sz w:val="24"/>
        </w:rPr>
        <w:t>we</w:t>
      </w:r>
      <w:r w:rsidRPr="00264A29">
        <w:rPr>
          <w:spacing w:val="-3"/>
          <w:sz w:val="24"/>
        </w:rPr>
        <w:t xml:space="preserve"> </w:t>
      </w:r>
      <w:r w:rsidRPr="00264A29">
        <w:rPr>
          <w:sz w:val="24"/>
        </w:rPr>
        <w:t>hold</w:t>
      </w:r>
      <w:r w:rsidRPr="00264A29">
        <w:rPr>
          <w:spacing w:val="-3"/>
          <w:sz w:val="24"/>
        </w:rPr>
        <w:t xml:space="preserve"> </w:t>
      </w:r>
      <w:r w:rsidRPr="00264A29">
        <w:rPr>
          <w:sz w:val="24"/>
        </w:rPr>
        <w:t>as</w:t>
      </w:r>
      <w:r w:rsidRPr="00264A29">
        <w:rPr>
          <w:spacing w:val="-3"/>
          <w:sz w:val="24"/>
        </w:rPr>
        <w:t xml:space="preserve"> </w:t>
      </w:r>
      <w:r w:rsidRPr="00264A29">
        <w:rPr>
          <w:sz w:val="24"/>
        </w:rPr>
        <w:t>required by the UK General Data Protection Regulation (UK GDPR).</w:t>
      </w:r>
    </w:p>
    <w:p w14:paraId="2D593EAE" w14:textId="77777777" w:rsidR="00A332C7" w:rsidRPr="00264A29" w:rsidRDefault="00A332C7">
      <w:pPr>
        <w:pStyle w:val="BodyText"/>
        <w:spacing w:before="24"/>
        <w:rPr>
          <w:rFonts w:ascii="Calibri"/>
        </w:rPr>
      </w:pPr>
    </w:p>
    <w:p w14:paraId="2D593EAF" w14:textId="77777777" w:rsidR="00A332C7" w:rsidRPr="00264A29" w:rsidRDefault="000455AC">
      <w:pPr>
        <w:pStyle w:val="ListParagraph"/>
        <w:numPr>
          <w:ilvl w:val="0"/>
          <w:numId w:val="9"/>
        </w:numPr>
        <w:tabs>
          <w:tab w:val="left" w:pos="744"/>
        </w:tabs>
        <w:spacing w:before="1" w:line="259" w:lineRule="auto"/>
        <w:ind w:left="226" w:right="433" w:firstLine="0"/>
        <w:rPr>
          <w:sz w:val="24"/>
        </w:rPr>
      </w:pPr>
      <w:r w:rsidRPr="00264A29">
        <w:rPr>
          <w:sz w:val="24"/>
        </w:rPr>
        <w:t>All employees or Governors who have access to the school’s IT system will undertake NCSC Cyber Security</w:t>
      </w:r>
      <w:r w:rsidRPr="00264A29">
        <w:rPr>
          <w:spacing w:val="-3"/>
          <w:sz w:val="24"/>
        </w:rPr>
        <w:t xml:space="preserve"> </w:t>
      </w:r>
      <w:r w:rsidRPr="00264A29">
        <w:rPr>
          <w:sz w:val="24"/>
        </w:rPr>
        <w:t>Training.</w:t>
      </w:r>
      <w:r w:rsidRPr="00264A29">
        <w:rPr>
          <w:spacing w:val="-2"/>
          <w:sz w:val="24"/>
        </w:rPr>
        <w:t xml:space="preserve"> </w:t>
      </w:r>
      <w:r w:rsidRPr="00264A29">
        <w:rPr>
          <w:sz w:val="24"/>
        </w:rPr>
        <w:t>Upon</w:t>
      </w:r>
      <w:r w:rsidRPr="00264A29">
        <w:rPr>
          <w:spacing w:val="-3"/>
          <w:sz w:val="24"/>
        </w:rPr>
        <w:t xml:space="preserve"> </w:t>
      </w:r>
      <w:r w:rsidRPr="00264A29">
        <w:rPr>
          <w:sz w:val="24"/>
        </w:rPr>
        <w:t>completion,</w:t>
      </w:r>
      <w:r w:rsidRPr="00264A29">
        <w:rPr>
          <w:spacing w:val="-4"/>
          <w:sz w:val="24"/>
        </w:rPr>
        <w:t xml:space="preserve"> </w:t>
      </w:r>
      <w:r w:rsidRPr="00264A29">
        <w:rPr>
          <w:sz w:val="24"/>
        </w:rPr>
        <w:t>a</w:t>
      </w:r>
      <w:r w:rsidRPr="00264A29">
        <w:rPr>
          <w:spacing w:val="-3"/>
          <w:sz w:val="24"/>
        </w:rPr>
        <w:t xml:space="preserve"> </w:t>
      </w:r>
      <w:r w:rsidRPr="00264A29">
        <w:rPr>
          <w:sz w:val="24"/>
        </w:rPr>
        <w:t>certificate</w:t>
      </w:r>
      <w:r w:rsidRPr="00264A29">
        <w:rPr>
          <w:spacing w:val="-4"/>
          <w:sz w:val="24"/>
        </w:rPr>
        <w:t xml:space="preserve"> </w:t>
      </w:r>
      <w:r w:rsidRPr="00264A29">
        <w:rPr>
          <w:sz w:val="24"/>
        </w:rPr>
        <w:t>will</w:t>
      </w:r>
      <w:r w:rsidRPr="00264A29">
        <w:rPr>
          <w:spacing w:val="-3"/>
          <w:sz w:val="24"/>
        </w:rPr>
        <w:t xml:space="preserve"> </w:t>
      </w:r>
      <w:r w:rsidRPr="00264A29">
        <w:rPr>
          <w:sz w:val="24"/>
        </w:rPr>
        <w:t>be</w:t>
      </w:r>
      <w:r w:rsidRPr="00264A29">
        <w:rPr>
          <w:spacing w:val="-3"/>
          <w:sz w:val="24"/>
        </w:rPr>
        <w:t xml:space="preserve"> </w:t>
      </w:r>
      <w:r w:rsidRPr="00264A29">
        <w:rPr>
          <w:sz w:val="24"/>
        </w:rPr>
        <w:t>downloaded</w:t>
      </w:r>
      <w:r w:rsidRPr="00264A29">
        <w:rPr>
          <w:spacing w:val="-2"/>
          <w:sz w:val="24"/>
        </w:rPr>
        <w:t xml:space="preserve"> </w:t>
      </w:r>
      <w:r w:rsidRPr="00264A29">
        <w:rPr>
          <w:sz w:val="24"/>
        </w:rPr>
        <w:t>by</w:t>
      </w:r>
      <w:r w:rsidRPr="00264A29">
        <w:rPr>
          <w:spacing w:val="-3"/>
          <w:sz w:val="24"/>
        </w:rPr>
        <w:t xml:space="preserve"> </w:t>
      </w:r>
      <w:r w:rsidRPr="00264A29">
        <w:rPr>
          <w:sz w:val="24"/>
        </w:rPr>
        <w:t>each</w:t>
      </w:r>
      <w:r w:rsidRPr="00264A29">
        <w:rPr>
          <w:spacing w:val="-3"/>
          <w:sz w:val="24"/>
        </w:rPr>
        <w:t xml:space="preserve"> </w:t>
      </w:r>
      <w:r w:rsidRPr="00264A29">
        <w:rPr>
          <w:sz w:val="24"/>
        </w:rPr>
        <w:t>person,</w:t>
      </w:r>
      <w:r w:rsidRPr="00264A29">
        <w:rPr>
          <w:spacing w:val="-4"/>
          <w:sz w:val="24"/>
        </w:rPr>
        <w:t xml:space="preserve"> </w:t>
      </w:r>
      <w:r w:rsidRPr="00264A29">
        <w:rPr>
          <w:sz w:val="24"/>
        </w:rPr>
        <w:t>a</w:t>
      </w:r>
      <w:r w:rsidRPr="00264A29">
        <w:rPr>
          <w:spacing w:val="-3"/>
          <w:sz w:val="24"/>
        </w:rPr>
        <w:t xml:space="preserve"> </w:t>
      </w:r>
      <w:r w:rsidRPr="00264A29">
        <w:rPr>
          <w:sz w:val="24"/>
        </w:rPr>
        <w:t>copy</w:t>
      </w:r>
      <w:r w:rsidRPr="00264A29">
        <w:rPr>
          <w:spacing w:val="-3"/>
          <w:sz w:val="24"/>
        </w:rPr>
        <w:t xml:space="preserve"> </w:t>
      </w:r>
      <w:r w:rsidRPr="00264A29">
        <w:rPr>
          <w:sz w:val="24"/>
        </w:rPr>
        <w:t>of</w:t>
      </w:r>
      <w:r w:rsidRPr="00264A29">
        <w:rPr>
          <w:spacing w:val="-3"/>
          <w:sz w:val="24"/>
        </w:rPr>
        <w:t xml:space="preserve"> </w:t>
      </w:r>
      <w:r w:rsidRPr="00264A29">
        <w:rPr>
          <w:sz w:val="24"/>
        </w:rPr>
        <w:t>which</w:t>
      </w:r>
      <w:r w:rsidRPr="00264A29">
        <w:rPr>
          <w:spacing w:val="-3"/>
          <w:sz w:val="24"/>
        </w:rPr>
        <w:t xml:space="preserve"> </w:t>
      </w:r>
      <w:r w:rsidRPr="00264A29">
        <w:rPr>
          <w:sz w:val="24"/>
        </w:rPr>
        <w:t>will</w:t>
      </w:r>
      <w:r w:rsidRPr="00264A29">
        <w:rPr>
          <w:spacing w:val="-3"/>
          <w:sz w:val="24"/>
        </w:rPr>
        <w:t xml:space="preserve"> </w:t>
      </w:r>
      <w:r w:rsidRPr="00264A29">
        <w:rPr>
          <w:sz w:val="24"/>
        </w:rPr>
        <w:t>be held centrally by the school. In the event of a claim a copy of this certificate may be required as evidence.</w:t>
      </w:r>
    </w:p>
    <w:p w14:paraId="2D593EB1" w14:textId="77777777" w:rsidR="00A332C7" w:rsidRPr="00264A29" w:rsidRDefault="00A332C7">
      <w:pPr>
        <w:pStyle w:val="BodyText"/>
        <w:spacing w:before="16"/>
        <w:rPr>
          <w:rFonts w:ascii="Calibri"/>
        </w:rPr>
      </w:pPr>
    </w:p>
    <w:p w14:paraId="2D593EB2" w14:textId="77777777" w:rsidR="00A332C7" w:rsidRPr="00264A29" w:rsidRDefault="000455AC">
      <w:pPr>
        <w:pStyle w:val="ListParagraph"/>
        <w:numPr>
          <w:ilvl w:val="0"/>
          <w:numId w:val="9"/>
        </w:numPr>
        <w:tabs>
          <w:tab w:val="left" w:pos="578"/>
        </w:tabs>
        <w:spacing w:line="235" w:lineRule="auto"/>
        <w:ind w:left="200" w:right="330" w:firstLine="0"/>
        <w:jc w:val="both"/>
        <w:rPr>
          <w:sz w:val="24"/>
        </w:rPr>
      </w:pPr>
      <w:bookmarkStart w:id="4" w:name="_bookmark3"/>
      <w:bookmarkEnd w:id="4"/>
      <w:r w:rsidRPr="00264A29">
        <w:rPr>
          <w:sz w:val="24"/>
        </w:rPr>
        <w:t>We</w:t>
      </w:r>
      <w:r w:rsidRPr="00264A29">
        <w:rPr>
          <w:spacing w:val="-2"/>
          <w:sz w:val="24"/>
        </w:rPr>
        <w:t xml:space="preserve"> </w:t>
      </w:r>
      <w:r w:rsidRPr="00264A29">
        <w:rPr>
          <w:sz w:val="24"/>
        </w:rPr>
        <w:t>will</w:t>
      </w:r>
      <w:r w:rsidRPr="00264A29">
        <w:rPr>
          <w:spacing w:val="-3"/>
          <w:sz w:val="24"/>
        </w:rPr>
        <w:t xml:space="preserve"> </w:t>
      </w:r>
      <w:r w:rsidRPr="00264A29">
        <w:rPr>
          <w:sz w:val="24"/>
        </w:rPr>
        <w:t>make</w:t>
      </w:r>
      <w:r w:rsidRPr="00264A29">
        <w:rPr>
          <w:spacing w:val="-2"/>
          <w:sz w:val="24"/>
        </w:rPr>
        <w:t xml:space="preserve"> </w:t>
      </w:r>
      <w:r w:rsidRPr="00264A29">
        <w:rPr>
          <w:sz w:val="24"/>
        </w:rPr>
        <w:t>use</w:t>
      </w:r>
      <w:r w:rsidRPr="00264A29">
        <w:rPr>
          <w:spacing w:val="-2"/>
          <w:sz w:val="24"/>
        </w:rPr>
        <w:t xml:space="preserve"> </w:t>
      </w:r>
      <w:r w:rsidRPr="00264A29">
        <w:rPr>
          <w:sz w:val="24"/>
        </w:rPr>
        <w:t>of</w:t>
      </w:r>
      <w:r w:rsidRPr="00264A29">
        <w:rPr>
          <w:spacing w:val="-3"/>
          <w:sz w:val="24"/>
        </w:rPr>
        <w:t xml:space="preserve"> </w:t>
      </w:r>
      <w:r w:rsidRPr="00264A29">
        <w:rPr>
          <w:sz w:val="24"/>
        </w:rPr>
        <w:t>the</w:t>
      </w:r>
      <w:r w:rsidRPr="00264A29">
        <w:rPr>
          <w:spacing w:val="-2"/>
          <w:sz w:val="24"/>
        </w:rPr>
        <w:t xml:space="preserve"> </w:t>
      </w:r>
      <w:r w:rsidRPr="00264A29">
        <w:rPr>
          <w:sz w:val="24"/>
        </w:rPr>
        <w:t>extensive</w:t>
      </w:r>
      <w:r w:rsidRPr="00264A29">
        <w:rPr>
          <w:spacing w:val="-2"/>
          <w:sz w:val="24"/>
        </w:rPr>
        <w:t xml:space="preserve"> </w:t>
      </w:r>
      <w:r w:rsidRPr="00264A29">
        <w:rPr>
          <w:sz w:val="24"/>
        </w:rPr>
        <w:t>range</w:t>
      </w:r>
      <w:r w:rsidRPr="00264A29">
        <w:rPr>
          <w:spacing w:val="-2"/>
          <w:sz w:val="24"/>
        </w:rPr>
        <w:t xml:space="preserve"> </w:t>
      </w:r>
      <w:r w:rsidRPr="00264A29">
        <w:rPr>
          <w:sz w:val="24"/>
        </w:rPr>
        <w:t>of</w:t>
      </w:r>
      <w:r w:rsidRPr="00264A29">
        <w:rPr>
          <w:spacing w:val="-3"/>
          <w:sz w:val="24"/>
        </w:rPr>
        <w:t xml:space="preserve"> </w:t>
      </w:r>
      <w:r w:rsidRPr="00264A29">
        <w:rPr>
          <w:sz w:val="24"/>
        </w:rPr>
        <w:t>free</w:t>
      </w:r>
      <w:r w:rsidRPr="00264A29">
        <w:rPr>
          <w:spacing w:val="-2"/>
          <w:sz w:val="24"/>
        </w:rPr>
        <w:t xml:space="preserve"> </w:t>
      </w:r>
      <w:r w:rsidRPr="00264A29">
        <w:rPr>
          <w:sz w:val="24"/>
        </w:rPr>
        <w:t>practical</w:t>
      </w:r>
      <w:r w:rsidRPr="00264A29">
        <w:rPr>
          <w:spacing w:val="-3"/>
          <w:sz w:val="24"/>
        </w:rPr>
        <w:t xml:space="preserve"> </w:t>
      </w:r>
      <w:r w:rsidRPr="00264A29">
        <w:rPr>
          <w:sz w:val="24"/>
        </w:rPr>
        <w:t>resources</w:t>
      </w:r>
      <w:r w:rsidRPr="00264A29">
        <w:rPr>
          <w:spacing w:val="-3"/>
          <w:sz w:val="24"/>
        </w:rPr>
        <w:t xml:space="preserve"> </w:t>
      </w:r>
      <w:r w:rsidRPr="00264A29">
        <w:rPr>
          <w:sz w:val="24"/>
        </w:rPr>
        <w:t>available</w:t>
      </w:r>
      <w:r w:rsidRPr="00264A29">
        <w:rPr>
          <w:spacing w:val="-2"/>
          <w:sz w:val="24"/>
        </w:rPr>
        <w:t xml:space="preserve"> </w:t>
      </w:r>
      <w:r w:rsidRPr="00264A29">
        <w:rPr>
          <w:sz w:val="24"/>
        </w:rPr>
        <w:t>on</w:t>
      </w:r>
      <w:r w:rsidRPr="00264A29">
        <w:rPr>
          <w:spacing w:val="-3"/>
          <w:sz w:val="24"/>
        </w:rPr>
        <w:t xml:space="preserve"> </w:t>
      </w:r>
      <w:r w:rsidRPr="00264A29">
        <w:rPr>
          <w:sz w:val="24"/>
        </w:rPr>
        <w:t>the</w:t>
      </w:r>
      <w:r w:rsidRPr="00264A29">
        <w:rPr>
          <w:spacing w:val="-2"/>
          <w:sz w:val="24"/>
        </w:rPr>
        <w:t xml:space="preserve"> </w:t>
      </w:r>
      <w:r w:rsidRPr="00264A29">
        <w:rPr>
          <w:sz w:val="24"/>
        </w:rPr>
        <w:t>NCSC</w:t>
      </w:r>
      <w:r w:rsidRPr="00264A29">
        <w:rPr>
          <w:spacing w:val="-3"/>
          <w:sz w:val="24"/>
        </w:rPr>
        <w:t xml:space="preserve"> </w:t>
      </w:r>
      <w:r w:rsidRPr="00264A29">
        <w:rPr>
          <w:sz w:val="24"/>
        </w:rPr>
        <w:t>website</w:t>
      </w:r>
      <w:r w:rsidRPr="00264A29">
        <w:rPr>
          <w:spacing w:val="-2"/>
          <w:sz w:val="24"/>
        </w:rPr>
        <w:t xml:space="preserve"> </w:t>
      </w:r>
      <w:r w:rsidRPr="00264A29">
        <w:rPr>
          <w:sz w:val="24"/>
        </w:rPr>
        <w:t>to</w:t>
      </w:r>
      <w:r w:rsidRPr="00264A29">
        <w:rPr>
          <w:spacing w:val="-3"/>
          <w:sz w:val="24"/>
        </w:rPr>
        <w:t xml:space="preserve"> </w:t>
      </w:r>
      <w:r w:rsidRPr="00264A29">
        <w:rPr>
          <w:sz w:val="24"/>
        </w:rPr>
        <w:t>help improve Cyber Security within our school. These include the following topics:</w:t>
      </w:r>
    </w:p>
    <w:p w14:paraId="2D593EB3" w14:textId="77777777" w:rsidR="00A332C7" w:rsidRPr="00264A29" w:rsidRDefault="000455AC">
      <w:pPr>
        <w:pStyle w:val="ListParagraph"/>
        <w:numPr>
          <w:ilvl w:val="0"/>
          <w:numId w:val="8"/>
        </w:numPr>
        <w:tabs>
          <w:tab w:val="left" w:pos="372"/>
        </w:tabs>
        <w:spacing w:before="286"/>
        <w:ind w:left="372" w:hanging="172"/>
        <w:rPr>
          <w:sz w:val="24"/>
        </w:rPr>
      </w:pPr>
      <w:r w:rsidRPr="00264A29">
        <w:rPr>
          <w:sz w:val="24"/>
        </w:rPr>
        <w:t>Cyber</w:t>
      </w:r>
      <w:r w:rsidRPr="00264A29">
        <w:rPr>
          <w:spacing w:val="-5"/>
          <w:sz w:val="24"/>
        </w:rPr>
        <w:t xml:space="preserve"> </w:t>
      </w:r>
      <w:r w:rsidRPr="00264A29">
        <w:rPr>
          <w:sz w:val="24"/>
        </w:rPr>
        <w:t>security</w:t>
      </w:r>
      <w:r w:rsidRPr="00264A29">
        <w:rPr>
          <w:spacing w:val="-2"/>
          <w:sz w:val="24"/>
        </w:rPr>
        <w:t xml:space="preserve"> </w:t>
      </w:r>
      <w:r w:rsidRPr="00264A29">
        <w:rPr>
          <w:sz w:val="24"/>
        </w:rPr>
        <w:t>in</w:t>
      </w:r>
      <w:r w:rsidRPr="00264A29">
        <w:rPr>
          <w:spacing w:val="-4"/>
          <w:sz w:val="24"/>
        </w:rPr>
        <w:t xml:space="preserve"> </w:t>
      </w:r>
      <w:r w:rsidRPr="00264A29">
        <w:rPr>
          <w:sz w:val="24"/>
        </w:rPr>
        <w:t>schools:</w:t>
      </w:r>
      <w:r w:rsidRPr="00264A29">
        <w:rPr>
          <w:spacing w:val="-2"/>
          <w:sz w:val="24"/>
        </w:rPr>
        <w:t xml:space="preserve"> </w:t>
      </w:r>
      <w:r w:rsidRPr="00264A29">
        <w:rPr>
          <w:sz w:val="24"/>
        </w:rPr>
        <w:t>questions</w:t>
      </w:r>
      <w:r w:rsidRPr="00264A29">
        <w:rPr>
          <w:spacing w:val="-3"/>
          <w:sz w:val="24"/>
        </w:rPr>
        <w:t xml:space="preserve"> </w:t>
      </w:r>
      <w:r w:rsidRPr="00264A29">
        <w:rPr>
          <w:sz w:val="24"/>
        </w:rPr>
        <w:t>for</w:t>
      </w:r>
      <w:r w:rsidRPr="00264A29">
        <w:rPr>
          <w:spacing w:val="-3"/>
          <w:sz w:val="24"/>
        </w:rPr>
        <w:t xml:space="preserve"> </w:t>
      </w:r>
      <w:r w:rsidRPr="00264A29">
        <w:rPr>
          <w:sz w:val="24"/>
        </w:rPr>
        <w:t>governors</w:t>
      </w:r>
      <w:r w:rsidRPr="00264A29">
        <w:rPr>
          <w:spacing w:val="-3"/>
          <w:sz w:val="24"/>
        </w:rPr>
        <w:t xml:space="preserve"> </w:t>
      </w:r>
      <w:r w:rsidRPr="00264A29">
        <w:rPr>
          <w:sz w:val="24"/>
        </w:rPr>
        <w:t>and</w:t>
      </w:r>
      <w:r w:rsidRPr="00264A29">
        <w:rPr>
          <w:spacing w:val="-3"/>
          <w:sz w:val="24"/>
        </w:rPr>
        <w:t xml:space="preserve"> </w:t>
      </w:r>
      <w:r w:rsidRPr="00264A29">
        <w:rPr>
          <w:spacing w:val="-2"/>
          <w:sz w:val="24"/>
        </w:rPr>
        <w:t>trustees</w:t>
      </w:r>
    </w:p>
    <w:p w14:paraId="2D593EB4" w14:textId="77777777" w:rsidR="00A332C7" w:rsidRPr="00264A29" w:rsidRDefault="000455AC">
      <w:pPr>
        <w:pStyle w:val="ListParagraph"/>
        <w:numPr>
          <w:ilvl w:val="0"/>
          <w:numId w:val="8"/>
        </w:numPr>
        <w:tabs>
          <w:tab w:val="left" w:pos="372"/>
        </w:tabs>
        <w:spacing w:before="283"/>
        <w:ind w:left="372" w:hanging="172"/>
        <w:rPr>
          <w:sz w:val="24"/>
        </w:rPr>
      </w:pPr>
      <w:r w:rsidRPr="00264A29">
        <w:rPr>
          <w:sz w:val="24"/>
        </w:rPr>
        <w:t xml:space="preserve">Cyber security toolkit for </w:t>
      </w:r>
      <w:r w:rsidRPr="00264A29">
        <w:rPr>
          <w:spacing w:val="-2"/>
          <w:sz w:val="24"/>
        </w:rPr>
        <w:t>boards</w:t>
      </w:r>
    </w:p>
    <w:p w14:paraId="2D593EB5" w14:textId="77777777" w:rsidR="00A332C7" w:rsidRPr="00264A29" w:rsidRDefault="000455AC">
      <w:pPr>
        <w:pStyle w:val="ListParagraph"/>
        <w:numPr>
          <w:ilvl w:val="0"/>
          <w:numId w:val="8"/>
        </w:numPr>
        <w:tabs>
          <w:tab w:val="left" w:pos="372"/>
        </w:tabs>
        <w:spacing w:before="283"/>
        <w:ind w:left="372" w:hanging="172"/>
        <w:rPr>
          <w:sz w:val="24"/>
        </w:rPr>
      </w:pPr>
      <w:r w:rsidRPr="00264A29">
        <w:rPr>
          <w:sz w:val="24"/>
        </w:rPr>
        <w:lastRenderedPageBreak/>
        <w:t>Cyber</w:t>
      </w:r>
      <w:r w:rsidRPr="00264A29">
        <w:rPr>
          <w:spacing w:val="-1"/>
          <w:sz w:val="24"/>
        </w:rPr>
        <w:t xml:space="preserve"> </w:t>
      </w:r>
      <w:r w:rsidRPr="00264A29">
        <w:rPr>
          <w:sz w:val="24"/>
        </w:rPr>
        <w:t>security</w:t>
      </w:r>
      <w:r w:rsidRPr="00264A29">
        <w:rPr>
          <w:spacing w:val="-1"/>
          <w:sz w:val="24"/>
        </w:rPr>
        <w:t xml:space="preserve"> </w:t>
      </w:r>
      <w:r w:rsidRPr="00264A29">
        <w:rPr>
          <w:sz w:val="24"/>
        </w:rPr>
        <w:t>training</w:t>
      </w:r>
      <w:r w:rsidRPr="00264A29">
        <w:rPr>
          <w:spacing w:val="-2"/>
          <w:sz w:val="24"/>
        </w:rPr>
        <w:t xml:space="preserve"> </w:t>
      </w:r>
      <w:r w:rsidRPr="00264A29">
        <w:rPr>
          <w:sz w:val="24"/>
        </w:rPr>
        <w:t>for</w:t>
      </w:r>
      <w:r w:rsidRPr="00264A29">
        <w:rPr>
          <w:spacing w:val="-1"/>
          <w:sz w:val="24"/>
        </w:rPr>
        <w:t xml:space="preserve"> </w:t>
      </w:r>
      <w:r w:rsidRPr="00264A29">
        <w:rPr>
          <w:sz w:val="24"/>
        </w:rPr>
        <w:t>school</w:t>
      </w:r>
      <w:r w:rsidRPr="00264A29">
        <w:rPr>
          <w:spacing w:val="-1"/>
          <w:sz w:val="24"/>
        </w:rPr>
        <w:t xml:space="preserve"> </w:t>
      </w:r>
      <w:r w:rsidRPr="00264A29">
        <w:rPr>
          <w:spacing w:val="-2"/>
          <w:sz w:val="24"/>
        </w:rPr>
        <w:t>staff</w:t>
      </w:r>
    </w:p>
    <w:p w14:paraId="2D593EB6" w14:textId="77777777" w:rsidR="00A332C7" w:rsidRPr="00264A29" w:rsidRDefault="000455AC">
      <w:pPr>
        <w:pStyle w:val="ListParagraph"/>
        <w:numPr>
          <w:ilvl w:val="0"/>
          <w:numId w:val="8"/>
        </w:numPr>
        <w:tabs>
          <w:tab w:val="left" w:pos="372"/>
        </w:tabs>
        <w:spacing w:before="283"/>
        <w:ind w:left="372" w:hanging="172"/>
        <w:rPr>
          <w:sz w:val="24"/>
        </w:rPr>
      </w:pPr>
      <w:r w:rsidRPr="00264A29">
        <w:rPr>
          <w:sz w:val="24"/>
        </w:rPr>
        <w:t>Early</w:t>
      </w:r>
      <w:r w:rsidRPr="00264A29">
        <w:rPr>
          <w:spacing w:val="-1"/>
          <w:sz w:val="24"/>
        </w:rPr>
        <w:t xml:space="preserve"> </w:t>
      </w:r>
      <w:r w:rsidRPr="00264A29">
        <w:rPr>
          <w:sz w:val="24"/>
        </w:rPr>
        <w:t>Years</w:t>
      </w:r>
      <w:r w:rsidRPr="00264A29">
        <w:rPr>
          <w:spacing w:val="-2"/>
          <w:sz w:val="24"/>
        </w:rPr>
        <w:t xml:space="preserve"> </w:t>
      </w:r>
      <w:r w:rsidRPr="00264A29">
        <w:rPr>
          <w:sz w:val="24"/>
        </w:rPr>
        <w:t>practitioners: using</w:t>
      </w:r>
      <w:r w:rsidRPr="00264A29">
        <w:rPr>
          <w:spacing w:val="-1"/>
          <w:sz w:val="24"/>
        </w:rPr>
        <w:t xml:space="preserve"> </w:t>
      </w:r>
      <w:r w:rsidRPr="00264A29">
        <w:rPr>
          <w:sz w:val="24"/>
        </w:rPr>
        <w:t>cyber security</w:t>
      </w:r>
      <w:r w:rsidRPr="00264A29">
        <w:rPr>
          <w:spacing w:val="-1"/>
          <w:sz w:val="24"/>
        </w:rPr>
        <w:t xml:space="preserve"> </w:t>
      </w:r>
      <w:r w:rsidRPr="00264A29">
        <w:rPr>
          <w:sz w:val="24"/>
        </w:rPr>
        <w:t>to</w:t>
      </w:r>
      <w:r w:rsidRPr="00264A29">
        <w:rPr>
          <w:spacing w:val="-1"/>
          <w:sz w:val="24"/>
        </w:rPr>
        <w:t xml:space="preserve"> </w:t>
      </w:r>
      <w:r w:rsidRPr="00264A29">
        <w:rPr>
          <w:sz w:val="24"/>
        </w:rPr>
        <w:t>protect</w:t>
      </w:r>
      <w:r w:rsidRPr="00264A29">
        <w:rPr>
          <w:spacing w:val="-1"/>
          <w:sz w:val="24"/>
        </w:rPr>
        <w:t xml:space="preserve"> </w:t>
      </w:r>
      <w:r w:rsidRPr="00264A29">
        <w:rPr>
          <w:sz w:val="24"/>
        </w:rPr>
        <w:t xml:space="preserve">your </w:t>
      </w:r>
      <w:r w:rsidRPr="00264A29">
        <w:rPr>
          <w:spacing w:val="-2"/>
          <w:sz w:val="24"/>
        </w:rPr>
        <w:t>settings</w:t>
      </w:r>
    </w:p>
    <w:p w14:paraId="2D593EB7" w14:textId="77777777" w:rsidR="00A332C7" w:rsidRPr="00264A29" w:rsidRDefault="000455AC">
      <w:pPr>
        <w:pStyle w:val="ListParagraph"/>
        <w:numPr>
          <w:ilvl w:val="0"/>
          <w:numId w:val="8"/>
        </w:numPr>
        <w:tabs>
          <w:tab w:val="left" w:pos="372"/>
        </w:tabs>
        <w:spacing w:before="283"/>
        <w:ind w:left="372" w:hanging="172"/>
        <w:rPr>
          <w:sz w:val="24"/>
        </w:rPr>
      </w:pPr>
      <w:r w:rsidRPr="00264A29">
        <w:rPr>
          <w:sz w:val="24"/>
        </w:rPr>
        <w:t>Resources</w:t>
      </w:r>
      <w:r w:rsidRPr="00264A29">
        <w:rPr>
          <w:spacing w:val="-5"/>
          <w:sz w:val="24"/>
        </w:rPr>
        <w:t xml:space="preserve"> </w:t>
      </w:r>
      <w:r w:rsidRPr="00264A29">
        <w:rPr>
          <w:sz w:val="24"/>
        </w:rPr>
        <w:t>for</w:t>
      </w:r>
      <w:r w:rsidRPr="00264A29">
        <w:rPr>
          <w:spacing w:val="-4"/>
          <w:sz w:val="24"/>
        </w:rPr>
        <w:t xml:space="preserve"> </w:t>
      </w:r>
      <w:r w:rsidRPr="00264A29">
        <w:rPr>
          <w:spacing w:val="-2"/>
          <w:sz w:val="24"/>
        </w:rPr>
        <w:t>schools</w:t>
      </w:r>
    </w:p>
    <w:p w14:paraId="2D593EB8" w14:textId="454ACDBA" w:rsidR="00A332C7" w:rsidRPr="00264A29" w:rsidRDefault="000455AC">
      <w:pPr>
        <w:pStyle w:val="ListParagraph"/>
        <w:numPr>
          <w:ilvl w:val="0"/>
          <w:numId w:val="9"/>
        </w:numPr>
        <w:tabs>
          <w:tab w:val="left" w:pos="524"/>
        </w:tabs>
        <w:spacing w:before="287" w:line="235" w:lineRule="auto"/>
        <w:ind w:left="200" w:right="251" w:firstLine="0"/>
        <w:jc w:val="both"/>
        <w:rPr>
          <w:sz w:val="24"/>
        </w:rPr>
      </w:pPr>
      <w:r w:rsidRPr="00264A29">
        <w:rPr>
          <w:sz w:val="24"/>
        </w:rPr>
        <w:t>We</w:t>
      </w:r>
      <w:r w:rsidRPr="00264A29">
        <w:rPr>
          <w:spacing w:val="-2"/>
          <w:sz w:val="24"/>
        </w:rPr>
        <w:t xml:space="preserve"> </w:t>
      </w:r>
      <w:r w:rsidRPr="00264A29">
        <w:rPr>
          <w:sz w:val="24"/>
        </w:rPr>
        <w:t>can</w:t>
      </w:r>
      <w:r w:rsidRPr="00264A29">
        <w:rPr>
          <w:spacing w:val="-3"/>
          <w:sz w:val="24"/>
        </w:rPr>
        <w:t xml:space="preserve"> </w:t>
      </w:r>
      <w:r w:rsidRPr="00264A29">
        <w:rPr>
          <w:sz w:val="24"/>
        </w:rPr>
        <w:t>also</w:t>
      </w:r>
      <w:r w:rsidRPr="00264A29">
        <w:rPr>
          <w:spacing w:val="-3"/>
          <w:sz w:val="24"/>
        </w:rPr>
        <w:t xml:space="preserve"> </w:t>
      </w:r>
      <w:r w:rsidRPr="00264A29">
        <w:rPr>
          <w:sz w:val="24"/>
        </w:rPr>
        <w:t>access</w:t>
      </w:r>
      <w:r w:rsidRPr="00264A29">
        <w:rPr>
          <w:spacing w:val="-3"/>
          <w:sz w:val="24"/>
        </w:rPr>
        <w:t xml:space="preserve"> </w:t>
      </w:r>
      <w:r w:rsidRPr="00264A29">
        <w:rPr>
          <w:sz w:val="24"/>
        </w:rPr>
        <w:t>a</w:t>
      </w:r>
      <w:r w:rsidRPr="00264A29">
        <w:rPr>
          <w:spacing w:val="-3"/>
          <w:sz w:val="24"/>
        </w:rPr>
        <w:t xml:space="preserve"> </w:t>
      </w:r>
      <w:r w:rsidRPr="00264A29">
        <w:rPr>
          <w:sz w:val="24"/>
        </w:rPr>
        <w:t>range</w:t>
      </w:r>
      <w:r w:rsidRPr="00264A29">
        <w:rPr>
          <w:spacing w:val="-2"/>
          <w:sz w:val="24"/>
        </w:rPr>
        <w:t xml:space="preserve"> </w:t>
      </w:r>
      <w:r w:rsidRPr="00264A29">
        <w:rPr>
          <w:sz w:val="24"/>
        </w:rPr>
        <w:t>of</w:t>
      </w:r>
      <w:r w:rsidRPr="00264A29">
        <w:rPr>
          <w:spacing w:val="-3"/>
          <w:sz w:val="24"/>
        </w:rPr>
        <w:t xml:space="preserve"> </w:t>
      </w:r>
      <w:r w:rsidRPr="00264A29">
        <w:rPr>
          <w:sz w:val="24"/>
        </w:rPr>
        <w:t>support</w:t>
      </w:r>
      <w:r w:rsidRPr="00264A29">
        <w:rPr>
          <w:spacing w:val="-2"/>
          <w:sz w:val="24"/>
        </w:rPr>
        <w:t xml:space="preserve"> </w:t>
      </w:r>
      <w:r w:rsidRPr="00264A29">
        <w:rPr>
          <w:sz w:val="24"/>
        </w:rPr>
        <w:t>from</w:t>
      </w:r>
      <w:r w:rsidRPr="00264A29">
        <w:rPr>
          <w:spacing w:val="-2"/>
          <w:sz w:val="24"/>
        </w:rPr>
        <w:t xml:space="preserve"> </w:t>
      </w:r>
      <w:r w:rsidRPr="00264A29">
        <w:rPr>
          <w:sz w:val="24"/>
        </w:rPr>
        <w:t>the</w:t>
      </w:r>
      <w:r w:rsidRPr="00264A29">
        <w:rPr>
          <w:spacing w:val="-2"/>
          <w:sz w:val="24"/>
        </w:rPr>
        <w:t xml:space="preserve"> </w:t>
      </w:r>
      <w:r w:rsidR="002B10D4" w:rsidRPr="00264A29">
        <w:rPr>
          <w:sz w:val="24"/>
        </w:rPr>
        <w:t>North</w:t>
      </w:r>
      <w:r w:rsidR="002B10D4" w:rsidRPr="00264A29">
        <w:rPr>
          <w:spacing w:val="-3"/>
          <w:sz w:val="24"/>
        </w:rPr>
        <w:t>west</w:t>
      </w:r>
      <w:r w:rsidRPr="00264A29">
        <w:rPr>
          <w:spacing w:val="-2"/>
          <w:sz w:val="24"/>
        </w:rPr>
        <w:t xml:space="preserve"> </w:t>
      </w:r>
      <w:r w:rsidRPr="00264A29">
        <w:rPr>
          <w:sz w:val="24"/>
        </w:rPr>
        <w:t>Cyber</w:t>
      </w:r>
      <w:r w:rsidRPr="00264A29">
        <w:rPr>
          <w:spacing w:val="-2"/>
          <w:sz w:val="24"/>
        </w:rPr>
        <w:t xml:space="preserve"> </w:t>
      </w:r>
      <w:r w:rsidRPr="00264A29">
        <w:rPr>
          <w:sz w:val="24"/>
        </w:rPr>
        <w:t>Resilience</w:t>
      </w:r>
      <w:r w:rsidRPr="00264A29">
        <w:rPr>
          <w:spacing w:val="-2"/>
          <w:sz w:val="24"/>
        </w:rPr>
        <w:t xml:space="preserve"> </w:t>
      </w:r>
      <w:r w:rsidRPr="00264A29">
        <w:rPr>
          <w:sz w:val="24"/>
        </w:rPr>
        <w:t>Centre</w:t>
      </w:r>
      <w:r w:rsidRPr="00264A29">
        <w:rPr>
          <w:spacing w:val="-2"/>
          <w:sz w:val="24"/>
        </w:rPr>
        <w:t xml:space="preserve"> </w:t>
      </w:r>
      <w:r w:rsidRPr="00264A29">
        <w:rPr>
          <w:sz w:val="24"/>
        </w:rPr>
        <w:t>(NWCRC).</w:t>
      </w:r>
      <w:r w:rsidRPr="00264A29">
        <w:rPr>
          <w:spacing w:val="-3"/>
          <w:sz w:val="24"/>
        </w:rPr>
        <w:t xml:space="preserve"> </w:t>
      </w:r>
      <w:r w:rsidRPr="00264A29">
        <w:rPr>
          <w:sz w:val="24"/>
        </w:rPr>
        <w:t>They</w:t>
      </w:r>
      <w:r w:rsidRPr="00264A29">
        <w:rPr>
          <w:spacing w:val="-2"/>
          <w:sz w:val="24"/>
        </w:rPr>
        <w:t xml:space="preserve"> </w:t>
      </w:r>
      <w:r w:rsidRPr="00264A29">
        <w:rPr>
          <w:sz w:val="24"/>
        </w:rPr>
        <w:t>offer</w:t>
      </w:r>
      <w:r w:rsidRPr="00264A29">
        <w:rPr>
          <w:spacing w:val="-2"/>
          <w:sz w:val="24"/>
        </w:rPr>
        <w:t xml:space="preserve"> </w:t>
      </w:r>
      <w:r w:rsidRPr="00264A29">
        <w:rPr>
          <w:sz w:val="24"/>
        </w:rPr>
        <w:t>a range of paid for services including security awareness training and website vulnerability assessments but will also provide free advice to schools.</w:t>
      </w:r>
    </w:p>
    <w:p w14:paraId="2D593EB9" w14:textId="77777777" w:rsidR="00A332C7" w:rsidRPr="00264A29" w:rsidRDefault="000455AC">
      <w:pPr>
        <w:pStyle w:val="ListParagraph"/>
        <w:numPr>
          <w:ilvl w:val="0"/>
          <w:numId w:val="9"/>
        </w:numPr>
        <w:tabs>
          <w:tab w:val="left" w:pos="578"/>
        </w:tabs>
        <w:spacing w:before="291" w:line="235" w:lineRule="auto"/>
        <w:ind w:left="200" w:right="146" w:firstLine="0"/>
        <w:jc w:val="both"/>
        <w:rPr>
          <w:sz w:val="24"/>
        </w:rPr>
      </w:pPr>
      <w:r w:rsidRPr="00264A29">
        <w:rPr>
          <w:sz w:val="24"/>
        </w:rPr>
        <w:t>We</w:t>
      </w:r>
      <w:r w:rsidRPr="00264A29">
        <w:rPr>
          <w:spacing w:val="-2"/>
          <w:sz w:val="24"/>
        </w:rPr>
        <w:t xml:space="preserve"> </w:t>
      </w:r>
      <w:r w:rsidRPr="00264A29">
        <w:rPr>
          <w:sz w:val="24"/>
        </w:rPr>
        <w:t>will</w:t>
      </w:r>
      <w:r w:rsidRPr="00264A29">
        <w:rPr>
          <w:spacing w:val="-3"/>
          <w:sz w:val="24"/>
        </w:rPr>
        <w:t xml:space="preserve"> </w:t>
      </w:r>
      <w:r w:rsidRPr="00264A29">
        <w:rPr>
          <w:sz w:val="24"/>
        </w:rPr>
        <w:t>ensure</w:t>
      </w:r>
      <w:r w:rsidRPr="00264A29">
        <w:rPr>
          <w:spacing w:val="-2"/>
          <w:sz w:val="24"/>
        </w:rPr>
        <w:t xml:space="preserve"> </w:t>
      </w:r>
      <w:r w:rsidRPr="00264A29">
        <w:rPr>
          <w:sz w:val="24"/>
        </w:rPr>
        <w:t>all</w:t>
      </w:r>
      <w:r w:rsidRPr="00264A29">
        <w:rPr>
          <w:spacing w:val="-3"/>
          <w:sz w:val="24"/>
        </w:rPr>
        <w:t xml:space="preserve"> </w:t>
      </w:r>
      <w:r w:rsidRPr="00264A29">
        <w:rPr>
          <w:sz w:val="24"/>
        </w:rPr>
        <w:t>users</w:t>
      </w:r>
      <w:r w:rsidRPr="00264A29">
        <w:rPr>
          <w:spacing w:val="-3"/>
          <w:sz w:val="24"/>
        </w:rPr>
        <w:t xml:space="preserve"> </w:t>
      </w:r>
      <w:r w:rsidRPr="00264A29">
        <w:rPr>
          <w:sz w:val="24"/>
        </w:rPr>
        <w:t>have</w:t>
      </w:r>
      <w:r w:rsidRPr="00264A29">
        <w:rPr>
          <w:spacing w:val="-2"/>
          <w:sz w:val="24"/>
        </w:rPr>
        <w:t xml:space="preserve"> </w:t>
      </w:r>
      <w:r w:rsidRPr="00264A29">
        <w:rPr>
          <w:sz w:val="24"/>
        </w:rPr>
        <w:t>read</w:t>
      </w:r>
      <w:r w:rsidRPr="00264A29">
        <w:rPr>
          <w:spacing w:val="-3"/>
          <w:sz w:val="24"/>
        </w:rPr>
        <w:t xml:space="preserve"> </w:t>
      </w:r>
      <w:r w:rsidRPr="00264A29">
        <w:rPr>
          <w:sz w:val="24"/>
        </w:rPr>
        <w:t>the</w:t>
      </w:r>
      <w:r w:rsidRPr="00264A29">
        <w:rPr>
          <w:spacing w:val="-2"/>
          <w:sz w:val="24"/>
        </w:rPr>
        <w:t xml:space="preserve"> </w:t>
      </w:r>
      <w:r w:rsidRPr="00264A29">
        <w:rPr>
          <w:sz w:val="24"/>
        </w:rPr>
        <w:t>relevant</w:t>
      </w:r>
      <w:r w:rsidRPr="00264A29">
        <w:rPr>
          <w:spacing w:val="-2"/>
          <w:sz w:val="24"/>
        </w:rPr>
        <w:t xml:space="preserve"> </w:t>
      </w:r>
      <w:r w:rsidRPr="00264A29">
        <w:rPr>
          <w:sz w:val="24"/>
        </w:rPr>
        <w:t>Policies</w:t>
      </w:r>
      <w:r w:rsidRPr="00264A29">
        <w:rPr>
          <w:spacing w:val="-3"/>
          <w:sz w:val="24"/>
        </w:rPr>
        <w:t xml:space="preserve"> </w:t>
      </w:r>
      <w:r w:rsidRPr="00264A29">
        <w:rPr>
          <w:sz w:val="24"/>
        </w:rPr>
        <w:t>and</w:t>
      </w:r>
      <w:r w:rsidRPr="00264A29">
        <w:rPr>
          <w:spacing w:val="-3"/>
          <w:sz w:val="24"/>
        </w:rPr>
        <w:t xml:space="preserve"> </w:t>
      </w:r>
      <w:r w:rsidRPr="00264A29">
        <w:rPr>
          <w:sz w:val="24"/>
        </w:rPr>
        <w:t>signed</w:t>
      </w:r>
      <w:r w:rsidRPr="00264A29">
        <w:rPr>
          <w:spacing w:val="-3"/>
          <w:sz w:val="24"/>
        </w:rPr>
        <w:t xml:space="preserve"> </w:t>
      </w:r>
      <w:r w:rsidRPr="00264A29">
        <w:rPr>
          <w:sz w:val="24"/>
        </w:rPr>
        <w:t>IT</w:t>
      </w:r>
      <w:r w:rsidRPr="00264A29">
        <w:rPr>
          <w:spacing w:val="-3"/>
          <w:sz w:val="24"/>
        </w:rPr>
        <w:t xml:space="preserve"> </w:t>
      </w:r>
      <w:r w:rsidRPr="00264A29">
        <w:rPr>
          <w:sz w:val="24"/>
        </w:rPr>
        <w:t>acceptable</w:t>
      </w:r>
      <w:r w:rsidRPr="00264A29">
        <w:rPr>
          <w:spacing w:val="-2"/>
          <w:sz w:val="24"/>
        </w:rPr>
        <w:t xml:space="preserve"> </w:t>
      </w:r>
      <w:r w:rsidRPr="00264A29">
        <w:rPr>
          <w:sz w:val="24"/>
        </w:rPr>
        <w:t>use</w:t>
      </w:r>
      <w:r w:rsidRPr="00264A29">
        <w:rPr>
          <w:spacing w:val="-2"/>
          <w:sz w:val="24"/>
        </w:rPr>
        <w:t xml:space="preserve"> </w:t>
      </w:r>
      <w:r w:rsidRPr="00264A29">
        <w:rPr>
          <w:sz w:val="24"/>
        </w:rPr>
        <w:t>[and</w:t>
      </w:r>
      <w:r w:rsidRPr="00264A29">
        <w:rPr>
          <w:spacing w:val="-3"/>
          <w:sz w:val="24"/>
        </w:rPr>
        <w:t xml:space="preserve"> </w:t>
      </w:r>
      <w:r w:rsidRPr="00264A29">
        <w:rPr>
          <w:sz w:val="24"/>
        </w:rPr>
        <w:t>loan]</w:t>
      </w:r>
      <w:r w:rsidRPr="00264A29">
        <w:rPr>
          <w:spacing w:val="-2"/>
          <w:sz w:val="24"/>
        </w:rPr>
        <w:t xml:space="preserve"> </w:t>
      </w:r>
      <w:r w:rsidRPr="00264A29">
        <w:rPr>
          <w:sz w:val="24"/>
        </w:rPr>
        <w:t>agreements for school devices.</w:t>
      </w:r>
    </w:p>
    <w:p w14:paraId="2D593EBA" w14:textId="77777777" w:rsidR="00A332C7" w:rsidRPr="00264A29" w:rsidRDefault="000455AC">
      <w:pPr>
        <w:pStyle w:val="ListParagraph"/>
        <w:numPr>
          <w:ilvl w:val="0"/>
          <w:numId w:val="9"/>
        </w:numPr>
        <w:tabs>
          <w:tab w:val="left" w:pos="632"/>
        </w:tabs>
        <w:spacing w:before="290" w:line="235" w:lineRule="auto"/>
        <w:ind w:left="200" w:right="973" w:firstLine="0"/>
        <w:rPr>
          <w:sz w:val="24"/>
        </w:rPr>
      </w:pPr>
      <w:r w:rsidRPr="00264A29">
        <w:rPr>
          <w:sz w:val="24"/>
        </w:rPr>
        <w:t>We</w:t>
      </w:r>
      <w:r w:rsidRPr="00264A29">
        <w:rPr>
          <w:spacing w:val="-1"/>
          <w:sz w:val="24"/>
        </w:rPr>
        <w:t xml:space="preserve"> </w:t>
      </w:r>
      <w:r w:rsidRPr="00264A29">
        <w:rPr>
          <w:sz w:val="24"/>
        </w:rPr>
        <w:t>will</w:t>
      </w:r>
      <w:r w:rsidRPr="00264A29">
        <w:rPr>
          <w:spacing w:val="-2"/>
          <w:sz w:val="24"/>
        </w:rPr>
        <w:t xml:space="preserve"> </w:t>
      </w:r>
      <w:r w:rsidRPr="00264A29">
        <w:rPr>
          <w:sz w:val="24"/>
        </w:rPr>
        <w:t>make</w:t>
      </w:r>
      <w:r w:rsidRPr="00264A29">
        <w:rPr>
          <w:spacing w:val="-1"/>
          <w:sz w:val="24"/>
        </w:rPr>
        <w:t xml:space="preserve"> </w:t>
      </w:r>
      <w:r w:rsidRPr="00264A29">
        <w:rPr>
          <w:sz w:val="24"/>
        </w:rPr>
        <w:t>staff</w:t>
      </w:r>
      <w:r w:rsidRPr="00264A29">
        <w:rPr>
          <w:spacing w:val="-2"/>
          <w:sz w:val="24"/>
        </w:rPr>
        <w:t xml:space="preserve"> </w:t>
      </w:r>
      <w:r w:rsidRPr="00264A29">
        <w:rPr>
          <w:sz w:val="24"/>
        </w:rPr>
        <w:t>aware</w:t>
      </w:r>
      <w:r w:rsidRPr="00264A29">
        <w:rPr>
          <w:spacing w:val="-1"/>
          <w:sz w:val="24"/>
        </w:rPr>
        <w:t xml:space="preserve"> </w:t>
      </w:r>
      <w:r w:rsidRPr="00264A29">
        <w:rPr>
          <w:sz w:val="24"/>
        </w:rPr>
        <w:t>that</w:t>
      </w:r>
      <w:r w:rsidRPr="00264A29">
        <w:rPr>
          <w:spacing w:val="-1"/>
          <w:sz w:val="24"/>
        </w:rPr>
        <w:t xml:space="preserve"> </w:t>
      </w:r>
      <w:r w:rsidRPr="00264A29">
        <w:rPr>
          <w:sz w:val="24"/>
        </w:rPr>
        <w:t>if</w:t>
      </w:r>
      <w:r w:rsidRPr="00264A29">
        <w:rPr>
          <w:spacing w:val="-2"/>
          <w:sz w:val="24"/>
        </w:rPr>
        <w:t xml:space="preserve"> </w:t>
      </w:r>
      <w:r w:rsidRPr="00264A29">
        <w:rPr>
          <w:sz w:val="24"/>
        </w:rPr>
        <w:t>an</w:t>
      </w:r>
      <w:r w:rsidRPr="00264A29">
        <w:rPr>
          <w:spacing w:val="-2"/>
          <w:sz w:val="24"/>
        </w:rPr>
        <w:t xml:space="preserve"> </w:t>
      </w:r>
      <w:r w:rsidRPr="00264A29">
        <w:rPr>
          <w:sz w:val="24"/>
        </w:rPr>
        <w:t>incident</w:t>
      </w:r>
      <w:r w:rsidRPr="00264A29">
        <w:rPr>
          <w:spacing w:val="-1"/>
          <w:sz w:val="24"/>
        </w:rPr>
        <w:t xml:space="preserve"> </w:t>
      </w:r>
      <w:r w:rsidRPr="00264A29">
        <w:rPr>
          <w:sz w:val="24"/>
        </w:rPr>
        <w:t>is</w:t>
      </w:r>
      <w:r w:rsidRPr="00264A29">
        <w:rPr>
          <w:spacing w:val="-2"/>
          <w:sz w:val="24"/>
        </w:rPr>
        <w:t xml:space="preserve"> </w:t>
      </w:r>
      <w:r w:rsidRPr="00264A29">
        <w:rPr>
          <w:sz w:val="24"/>
        </w:rPr>
        <w:t>found</w:t>
      </w:r>
      <w:r w:rsidRPr="00264A29">
        <w:rPr>
          <w:spacing w:val="-2"/>
          <w:sz w:val="24"/>
        </w:rPr>
        <w:t xml:space="preserve"> </w:t>
      </w:r>
      <w:r w:rsidRPr="00264A29">
        <w:rPr>
          <w:sz w:val="24"/>
        </w:rPr>
        <w:t>to</w:t>
      </w:r>
      <w:r w:rsidRPr="00264A29">
        <w:rPr>
          <w:spacing w:val="-2"/>
          <w:sz w:val="24"/>
        </w:rPr>
        <w:t xml:space="preserve"> </w:t>
      </w:r>
      <w:r w:rsidRPr="00264A29">
        <w:rPr>
          <w:sz w:val="24"/>
        </w:rPr>
        <w:t>be</w:t>
      </w:r>
      <w:r w:rsidRPr="00264A29">
        <w:rPr>
          <w:spacing w:val="-1"/>
          <w:sz w:val="24"/>
        </w:rPr>
        <w:t xml:space="preserve"> </w:t>
      </w:r>
      <w:r w:rsidRPr="00264A29">
        <w:rPr>
          <w:sz w:val="24"/>
        </w:rPr>
        <w:t>caused</w:t>
      </w:r>
      <w:r w:rsidRPr="00264A29">
        <w:rPr>
          <w:spacing w:val="-2"/>
          <w:sz w:val="24"/>
        </w:rPr>
        <w:t xml:space="preserve"> </w:t>
      </w:r>
      <w:r w:rsidRPr="00264A29">
        <w:rPr>
          <w:sz w:val="24"/>
        </w:rPr>
        <w:t>by</w:t>
      </w:r>
      <w:r w:rsidRPr="00264A29">
        <w:rPr>
          <w:spacing w:val="-1"/>
          <w:sz w:val="24"/>
        </w:rPr>
        <w:t xml:space="preserve"> </w:t>
      </w:r>
      <w:r w:rsidRPr="00264A29">
        <w:rPr>
          <w:sz w:val="24"/>
        </w:rPr>
        <w:t>misuse,</w:t>
      </w:r>
      <w:r w:rsidRPr="00264A29">
        <w:rPr>
          <w:spacing w:val="-1"/>
          <w:sz w:val="24"/>
        </w:rPr>
        <w:t xml:space="preserve"> </w:t>
      </w:r>
      <w:r w:rsidRPr="00264A29">
        <w:rPr>
          <w:sz w:val="24"/>
        </w:rPr>
        <w:t>this</w:t>
      </w:r>
      <w:r w:rsidRPr="00264A29">
        <w:rPr>
          <w:spacing w:val="-2"/>
          <w:sz w:val="24"/>
        </w:rPr>
        <w:t xml:space="preserve"> </w:t>
      </w:r>
      <w:r w:rsidRPr="00264A29">
        <w:rPr>
          <w:sz w:val="24"/>
        </w:rPr>
        <w:t>could</w:t>
      </w:r>
      <w:r w:rsidRPr="00264A29">
        <w:rPr>
          <w:spacing w:val="-2"/>
          <w:sz w:val="24"/>
        </w:rPr>
        <w:t xml:space="preserve"> </w:t>
      </w:r>
      <w:r w:rsidRPr="00264A29">
        <w:rPr>
          <w:sz w:val="24"/>
        </w:rPr>
        <w:t>give</w:t>
      </w:r>
      <w:r w:rsidRPr="00264A29">
        <w:rPr>
          <w:spacing w:val="-1"/>
          <w:sz w:val="24"/>
        </w:rPr>
        <w:t xml:space="preserve"> </w:t>
      </w:r>
      <w:r w:rsidRPr="00264A29">
        <w:rPr>
          <w:sz w:val="24"/>
        </w:rPr>
        <w:t>rise</w:t>
      </w:r>
      <w:r w:rsidRPr="00264A29">
        <w:rPr>
          <w:spacing w:val="-1"/>
          <w:sz w:val="24"/>
        </w:rPr>
        <w:t xml:space="preserve"> </w:t>
      </w:r>
      <w:r w:rsidRPr="00264A29">
        <w:rPr>
          <w:sz w:val="24"/>
        </w:rPr>
        <w:t>to disciplinary measures and referral to the Police.</w:t>
      </w:r>
    </w:p>
    <w:p w14:paraId="2D593EBB" w14:textId="77777777" w:rsidR="00A332C7" w:rsidRPr="00264A29" w:rsidRDefault="000455AC">
      <w:pPr>
        <w:pStyle w:val="ListParagraph"/>
        <w:numPr>
          <w:ilvl w:val="1"/>
          <w:numId w:val="11"/>
        </w:numPr>
        <w:tabs>
          <w:tab w:val="left" w:pos="561"/>
        </w:tabs>
        <w:spacing w:before="140" w:line="235" w:lineRule="auto"/>
        <w:ind w:left="200" w:right="109" w:firstLine="0"/>
        <w:rPr>
          <w:sz w:val="24"/>
        </w:rPr>
      </w:pPr>
      <w:r w:rsidRPr="00264A29">
        <w:rPr>
          <w:b/>
          <w:color w:val="1F4E79"/>
          <w:sz w:val="24"/>
        </w:rPr>
        <w:t>Detect</w:t>
      </w:r>
      <w:r w:rsidRPr="00264A29">
        <w:rPr>
          <w:sz w:val="24"/>
        </w:rPr>
        <w:t>: Early detection of cyber threats can help to significantly mitigate the impact upon our IT infrastructure</w:t>
      </w:r>
      <w:r w:rsidRPr="00264A29">
        <w:rPr>
          <w:spacing w:val="-2"/>
          <w:sz w:val="24"/>
        </w:rPr>
        <w:t xml:space="preserve"> </w:t>
      </w:r>
      <w:r w:rsidRPr="00264A29">
        <w:rPr>
          <w:sz w:val="24"/>
        </w:rPr>
        <w:t>and</w:t>
      </w:r>
      <w:r w:rsidRPr="00264A29">
        <w:rPr>
          <w:spacing w:val="-3"/>
          <w:sz w:val="24"/>
        </w:rPr>
        <w:t xml:space="preserve"> </w:t>
      </w:r>
      <w:r w:rsidRPr="00264A29">
        <w:rPr>
          <w:sz w:val="24"/>
        </w:rPr>
        <w:t>help</w:t>
      </w:r>
      <w:r w:rsidRPr="00264A29">
        <w:rPr>
          <w:spacing w:val="-3"/>
          <w:sz w:val="24"/>
        </w:rPr>
        <w:t xml:space="preserve"> </w:t>
      </w:r>
      <w:r w:rsidRPr="00264A29">
        <w:rPr>
          <w:sz w:val="24"/>
        </w:rPr>
        <w:t>preserve</w:t>
      </w:r>
      <w:r w:rsidRPr="00264A29">
        <w:rPr>
          <w:spacing w:val="-2"/>
          <w:sz w:val="24"/>
        </w:rPr>
        <w:t xml:space="preserve"> </w:t>
      </w:r>
      <w:r w:rsidRPr="00264A29">
        <w:rPr>
          <w:sz w:val="24"/>
        </w:rPr>
        <w:t>the</w:t>
      </w:r>
      <w:r w:rsidRPr="00264A29">
        <w:rPr>
          <w:spacing w:val="-2"/>
          <w:sz w:val="24"/>
        </w:rPr>
        <w:t xml:space="preserve"> </w:t>
      </w:r>
      <w:r w:rsidRPr="00264A29">
        <w:rPr>
          <w:sz w:val="24"/>
        </w:rPr>
        <w:t>continuity</w:t>
      </w:r>
      <w:r w:rsidRPr="00264A29">
        <w:rPr>
          <w:spacing w:val="-2"/>
          <w:sz w:val="24"/>
        </w:rPr>
        <w:t xml:space="preserve"> </w:t>
      </w:r>
      <w:r w:rsidRPr="00264A29">
        <w:rPr>
          <w:sz w:val="24"/>
        </w:rPr>
        <w:t>of</w:t>
      </w:r>
      <w:r w:rsidRPr="00264A29">
        <w:rPr>
          <w:spacing w:val="-3"/>
          <w:sz w:val="24"/>
        </w:rPr>
        <w:t xml:space="preserve"> </w:t>
      </w:r>
      <w:r w:rsidRPr="00264A29">
        <w:rPr>
          <w:sz w:val="24"/>
        </w:rPr>
        <w:t>business</w:t>
      </w:r>
      <w:r w:rsidRPr="00264A29">
        <w:rPr>
          <w:spacing w:val="-3"/>
          <w:sz w:val="24"/>
        </w:rPr>
        <w:t xml:space="preserve"> </w:t>
      </w:r>
      <w:r w:rsidRPr="00264A29">
        <w:rPr>
          <w:sz w:val="24"/>
        </w:rPr>
        <w:t>functions</w:t>
      </w:r>
      <w:r w:rsidRPr="00264A29">
        <w:rPr>
          <w:spacing w:val="-3"/>
          <w:sz w:val="24"/>
        </w:rPr>
        <w:t xml:space="preserve"> </w:t>
      </w:r>
      <w:r w:rsidRPr="00264A29">
        <w:rPr>
          <w:sz w:val="24"/>
        </w:rPr>
        <w:t>through</w:t>
      </w:r>
      <w:r w:rsidRPr="00264A29">
        <w:rPr>
          <w:spacing w:val="-3"/>
          <w:sz w:val="24"/>
        </w:rPr>
        <w:t xml:space="preserve"> </w:t>
      </w:r>
      <w:r w:rsidRPr="00264A29">
        <w:rPr>
          <w:sz w:val="24"/>
        </w:rPr>
        <w:t>the</w:t>
      </w:r>
      <w:r w:rsidRPr="00264A29">
        <w:rPr>
          <w:spacing w:val="-2"/>
          <w:sz w:val="24"/>
        </w:rPr>
        <w:t xml:space="preserve"> </w:t>
      </w:r>
      <w:r w:rsidRPr="00264A29">
        <w:rPr>
          <w:sz w:val="24"/>
        </w:rPr>
        <w:t>timely</w:t>
      </w:r>
      <w:r w:rsidRPr="00264A29">
        <w:rPr>
          <w:spacing w:val="-2"/>
          <w:sz w:val="24"/>
        </w:rPr>
        <w:t xml:space="preserve"> </w:t>
      </w:r>
      <w:r w:rsidRPr="00264A29">
        <w:rPr>
          <w:sz w:val="24"/>
        </w:rPr>
        <w:t>deployment</w:t>
      </w:r>
      <w:r w:rsidRPr="00264A29">
        <w:rPr>
          <w:spacing w:val="-2"/>
          <w:sz w:val="24"/>
        </w:rPr>
        <w:t xml:space="preserve"> </w:t>
      </w:r>
      <w:r w:rsidRPr="00264A29">
        <w:rPr>
          <w:sz w:val="24"/>
        </w:rPr>
        <w:t>of</w:t>
      </w:r>
      <w:r w:rsidRPr="00264A29">
        <w:rPr>
          <w:spacing w:val="-3"/>
          <w:sz w:val="24"/>
        </w:rPr>
        <w:t xml:space="preserve"> </w:t>
      </w:r>
      <w:r w:rsidRPr="00264A29">
        <w:rPr>
          <w:sz w:val="24"/>
        </w:rPr>
        <w:t>counter measures and our response plan. The following measures will help us to identify threats at an early stage and initiate a timely response:</w:t>
      </w:r>
    </w:p>
    <w:p w14:paraId="2D593EBC" w14:textId="77777777" w:rsidR="00A332C7" w:rsidRPr="00264A29" w:rsidRDefault="000455AC">
      <w:pPr>
        <w:pStyle w:val="ListParagraph"/>
        <w:numPr>
          <w:ilvl w:val="0"/>
          <w:numId w:val="7"/>
        </w:numPr>
        <w:tabs>
          <w:tab w:val="left" w:pos="367"/>
        </w:tabs>
        <w:spacing w:before="291" w:line="235" w:lineRule="auto"/>
        <w:ind w:right="483" w:firstLine="0"/>
        <w:rPr>
          <w:sz w:val="24"/>
        </w:rPr>
      </w:pPr>
      <w:r w:rsidRPr="00264A29">
        <w:rPr>
          <w:sz w:val="24"/>
        </w:rPr>
        <w:t>Installation</w:t>
      </w:r>
      <w:r w:rsidRPr="00264A29">
        <w:rPr>
          <w:spacing w:val="-3"/>
          <w:sz w:val="24"/>
        </w:rPr>
        <w:t xml:space="preserve"> </w:t>
      </w:r>
      <w:r w:rsidRPr="00264A29">
        <w:rPr>
          <w:sz w:val="24"/>
        </w:rPr>
        <w:t>and</w:t>
      </w:r>
      <w:r w:rsidRPr="00264A29">
        <w:rPr>
          <w:spacing w:val="-3"/>
          <w:sz w:val="24"/>
        </w:rPr>
        <w:t xml:space="preserve"> </w:t>
      </w:r>
      <w:r w:rsidRPr="00264A29">
        <w:rPr>
          <w:sz w:val="24"/>
        </w:rPr>
        <w:t>regular</w:t>
      </w:r>
      <w:r w:rsidRPr="00264A29">
        <w:rPr>
          <w:spacing w:val="-2"/>
          <w:sz w:val="24"/>
        </w:rPr>
        <w:t xml:space="preserve"> </w:t>
      </w:r>
      <w:r w:rsidRPr="00264A29">
        <w:rPr>
          <w:sz w:val="24"/>
        </w:rPr>
        <w:t>updating</w:t>
      </w:r>
      <w:r w:rsidRPr="00264A29">
        <w:rPr>
          <w:spacing w:val="-2"/>
          <w:sz w:val="24"/>
        </w:rPr>
        <w:t xml:space="preserve"> </w:t>
      </w:r>
      <w:r w:rsidRPr="00264A29">
        <w:rPr>
          <w:sz w:val="24"/>
        </w:rPr>
        <w:t>of</w:t>
      </w:r>
      <w:r w:rsidRPr="00264A29">
        <w:rPr>
          <w:spacing w:val="-3"/>
          <w:sz w:val="24"/>
        </w:rPr>
        <w:t xml:space="preserve"> </w:t>
      </w:r>
      <w:r w:rsidRPr="00264A29">
        <w:rPr>
          <w:sz w:val="24"/>
        </w:rPr>
        <w:t>anti-malware</w:t>
      </w:r>
      <w:r w:rsidRPr="00264A29">
        <w:rPr>
          <w:spacing w:val="-2"/>
          <w:sz w:val="24"/>
        </w:rPr>
        <w:t xml:space="preserve"> </w:t>
      </w:r>
      <w:r w:rsidRPr="00264A29">
        <w:rPr>
          <w:sz w:val="24"/>
        </w:rPr>
        <w:t>software</w:t>
      </w:r>
      <w:r w:rsidRPr="00264A29">
        <w:rPr>
          <w:spacing w:val="-2"/>
          <w:sz w:val="24"/>
        </w:rPr>
        <w:t xml:space="preserve"> </w:t>
      </w:r>
      <w:r w:rsidRPr="00264A29">
        <w:rPr>
          <w:sz w:val="24"/>
        </w:rPr>
        <w:t>will</w:t>
      </w:r>
      <w:r w:rsidRPr="00264A29">
        <w:rPr>
          <w:spacing w:val="-3"/>
          <w:sz w:val="24"/>
        </w:rPr>
        <w:t xml:space="preserve"> </w:t>
      </w:r>
      <w:r w:rsidRPr="00264A29">
        <w:rPr>
          <w:sz w:val="24"/>
        </w:rPr>
        <w:t>help</w:t>
      </w:r>
      <w:r w:rsidRPr="00264A29">
        <w:rPr>
          <w:spacing w:val="-3"/>
          <w:sz w:val="24"/>
        </w:rPr>
        <w:t xml:space="preserve"> </w:t>
      </w:r>
      <w:r w:rsidRPr="00264A29">
        <w:rPr>
          <w:sz w:val="24"/>
        </w:rPr>
        <w:t>to</w:t>
      </w:r>
      <w:r w:rsidRPr="00264A29">
        <w:rPr>
          <w:spacing w:val="-3"/>
          <w:sz w:val="24"/>
        </w:rPr>
        <w:t xml:space="preserve"> </w:t>
      </w:r>
      <w:r w:rsidRPr="00264A29">
        <w:rPr>
          <w:sz w:val="24"/>
        </w:rPr>
        <w:t>detect</w:t>
      </w:r>
      <w:r w:rsidRPr="00264A29">
        <w:rPr>
          <w:spacing w:val="-2"/>
          <w:sz w:val="24"/>
        </w:rPr>
        <w:t xml:space="preserve"> </w:t>
      </w:r>
      <w:r w:rsidRPr="00264A29">
        <w:rPr>
          <w:sz w:val="24"/>
        </w:rPr>
        <w:t>and</w:t>
      </w:r>
      <w:r w:rsidRPr="00264A29">
        <w:rPr>
          <w:spacing w:val="-3"/>
          <w:sz w:val="24"/>
        </w:rPr>
        <w:t xml:space="preserve"> </w:t>
      </w:r>
      <w:r w:rsidRPr="00264A29">
        <w:rPr>
          <w:sz w:val="24"/>
        </w:rPr>
        <w:t>mitigate</w:t>
      </w:r>
      <w:r w:rsidRPr="00264A29">
        <w:rPr>
          <w:spacing w:val="-2"/>
          <w:sz w:val="24"/>
        </w:rPr>
        <w:t xml:space="preserve"> </w:t>
      </w:r>
      <w:r w:rsidRPr="00264A29">
        <w:rPr>
          <w:sz w:val="24"/>
        </w:rPr>
        <w:t>the</w:t>
      </w:r>
      <w:r w:rsidRPr="00264A29">
        <w:rPr>
          <w:spacing w:val="-2"/>
          <w:sz w:val="24"/>
        </w:rPr>
        <w:t xml:space="preserve"> </w:t>
      </w:r>
      <w:r w:rsidRPr="00264A29">
        <w:rPr>
          <w:sz w:val="24"/>
        </w:rPr>
        <w:t>effects</w:t>
      </w:r>
      <w:r w:rsidRPr="00264A29">
        <w:rPr>
          <w:spacing w:val="-3"/>
          <w:sz w:val="24"/>
        </w:rPr>
        <w:t xml:space="preserve"> </w:t>
      </w:r>
      <w:r w:rsidRPr="00264A29">
        <w:rPr>
          <w:sz w:val="24"/>
        </w:rPr>
        <w:t>of</w:t>
      </w:r>
      <w:r w:rsidRPr="00264A29">
        <w:rPr>
          <w:spacing w:val="-3"/>
          <w:sz w:val="24"/>
        </w:rPr>
        <w:t xml:space="preserve"> </w:t>
      </w:r>
      <w:r w:rsidRPr="00264A29">
        <w:rPr>
          <w:sz w:val="24"/>
        </w:rPr>
        <w:t xml:space="preserve">a </w:t>
      </w:r>
      <w:r w:rsidRPr="00264A29">
        <w:rPr>
          <w:spacing w:val="-2"/>
          <w:sz w:val="24"/>
        </w:rPr>
        <w:t>cyber-attack.</w:t>
      </w:r>
    </w:p>
    <w:p w14:paraId="2D593EBD" w14:textId="77777777" w:rsidR="00A332C7" w:rsidRPr="00264A29" w:rsidRDefault="000455AC">
      <w:pPr>
        <w:pStyle w:val="ListParagraph"/>
        <w:numPr>
          <w:ilvl w:val="0"/>
          <w:numId w:val="7"/>
        </w:numPr>
        <w:tabs>
          <w:tab w:val="left" w:pos="422"/>
        </w:tabs>
        <w:spacing w:before="290" w:line="235" w:lineRule="auto"/>
        <w:ind w:right="346" w:firstLine="0"/>
        <w:rPr>
          <w:sz w:val="24"/>
        </w:rPr>
      </w:pPr>
      <w:r w:rsidRPr="00264A29">
        <w:rPr>
          <w:sz w:val="24"/>
        </w:rPr>
        <w:t>Delivery</w:t>
      </w:r>
      <w:r w:rsidRPr="00264A29">
        <w:rPr>
          <w:spacing w:val="-2"/>
          <w:sz w:val="24"/>
        </w:rPr>
        <w:t xml:space="preserve"> </w:t>
      </w:r>
      <w:r w:rsidRPr="00264A29">
        <w:rPr>
          <w:sz w:val="24"/>
        </w:rPr>
        <w:t>of</w:t>
      </w:r>
      <w:r w:rsidRPr="00264A29">
        <w:rPr>
          <w:spacing w:val="-3"/>
          <w:sz w:val="24"/>
        </w:rPr>
        <w:t xml:space="preserve"> </w:t>
      </w:r>
      <w:r w:rsidRPr="00264A29">
        <w:rPr>
          <w:sz w:val="24"/>
        </w:rPr>
        <w:t>cyber</w:t>
      </w:r>
      <w:r w:rsidRPr="00264A29">
        <w:rPr>
          <w:spacing w:val="-2"/>
          <w:sz w:val="24"/>
        </w:rPr>
        <w:t xml:space="preserve"> </w:t>
      </w:r>
      <w:r w:rsidRPr="00264A29">
        <w:rPr>
          <w:sz w:val="24"/>
        </w:rPr>
        <w:t>security</w:t>
      </w:r>
      <w:r w:rsidRPr="00264A29">
        <w:rPr>
          <w:spacing w:val="-2"/>
          <w:sz w:val="24"/>
        </w:rPr>
        <w:t xml:space="preserve"> </w:t>
      </w:r>
      <w:r w:rsidRPr="00264A29">
        <w:rPr>
          <w:sz w:val="24"/>
        </w:rPr>
        <w:t>training</w:t>
      </w:r>
      <w:r w:rsidRPr="00264A29">
        <w:rPr>
          <w:spacing w:val="-2"/>
          <w:sz w:val="24"/>
        </w:rPr>
        <w:t xml:space="preserve"> </w:t>
      </w:r>
      <w:r w:rsidRPr="00264A29">
        <w:rPr>
          <w:sz w:val="24"/>
        </w:rPr>
        <w:t>to</w:t>
      </w:r>
      <w:r w:rsidRPr="00264A29">
        <w:rPr>
          <w:spacing w:val="-3"/>
          <w:sz w:val="24"/>
        </w:rPr>
        <w:t xml:space="preserve"> </w:t>
      </w:r>
      <w:r w:rsidRPr="00264A29">
        <w:rPr>
          <w:sz w:val="24"/>
        </w:rPr>
        <w:t>all</w:t>
      </w:r>
      <w:r w:rsidRPr="00264A29">
        <w:rPr>
          <w:spacing w:val="-3"/>
          <w:sz w:val="24"/>
        </w:rPr>
        <w:t xml:space="preserve"> </w:t>
      </w:r>
      <w:r w:rsidRPr="00264A29">
        <w:rPr>
          <w:sz w:val="24"/>
        </w:rPr>
        <w:t>staff</w:t>
      </w:r>
      <w:r w:rsidRPr="00264A29">
        <w:rPr>
          <w:spacing w:val="-3"/>
          <w:sz w:val="24"/>
        </w:rPr>
        <w:t xml:space="preserve"> </w:t>
      </w:r>
      <w:r w:rsidRPr="00264A29">
        <w:rPr>
          <w:sz w:val="24"/>
        </w:rPr>
        <w:t>and</w:t>
      </w:r>
      <w:r w:rsidRPr="00264A29">
        <w:rPr>
          <w:spacing w:val="-3"/>
          <w:sz w:val="24"/>
        </w:rPr>
        <w:t xml:space="preserve"> </w:t>
      </w:r>
      <w:r w:rsidRPr="00264A29">
        <w:rPr>
          <w:sz w:val="24"/>
        </w:rPr>
        <w:t>Governors</w:t>
      </w:r>
      <w:r w:rsidRPr="00264A29">
        <w:rPr>
          <w:spacing w:val="-3"/>
          <w:sz w:val="24"/>
        </w:rPr>
        <w:t xml:space="preserve"> </w:t>
      </w:r>
      <w:r w:rsidRPr="00264A29">
        <w:rPr>
          <w:sz w:val="24"/>
        </w:rPr>
        <w:t>will</w:t>
      </w:r>
      <w:r w:rsidRPr="00264A29">
        <w:rPr>
          <w:spacing w:val="-3"/>
          <w:sz w:val="24"/>
        </w:rPr>
        <w:t xml:space="preserve"> </w:t>
      </w:r>
      <w:r w:rsidRPr="00264A29">
        <w:rPr>
          <w:sz w:val="24"/>
        </w:rPr>
        <w:t>serve</w:t>
      </w:r>
      <w:r w:rsidRPr="00264A29">
        <w:rPr>
          <w:spacing w:val="-2"/>
          <w:sz w:val="24"/>
        </w:rPr>
        <w:t xml:space="preserve"> </w:t>
      </w:r>
      <w:r w:rsidRPr="00264A29">
        <w:rPr>
          <w:sz w:val="24"/>
        </w:rPr>
        <w:t>to</w:t>
      </w:r>
      <w:r w:rsidRPr="00264A29">
        <w:rPr>
          <w:spacing w:val="-3"/>
          <w:sz w:val="24"/>
        </w:rPr>
        <w:t xml:space="preserve"> </w:t>
      </w:r>
      <w:r w:rsidRPr="00264A29">
        <w:rPr>
          <w:sz w:val="24"/>
        </w:rPr>
        <w:t>heighten</w:t>
      </w:r>
      <w:r w:rsidRPr="00264A29">
        <w:rPr>
          <w:spacing w:val="-3"/>
          <w:sz w:val="24"/>
        </w:rPr>
        <w:t xml:space="preserve"> </w:t>
      </w:r>
      <w:r w:rsidRPr="00264A29">
        <w:rPr>
          <w:sz w:val="24"/>
        </w:rPr>
        <w:t>their</w:t>
      </w:r>
      <w:r w:rsidRPr="00264A29">
        <w:rPr>
          <w:spacing w:val="-2"/>
          <w:sz w:val="24"/>
        </w:rPr>
        <w:t xml:space="preserve"> </w:t>
      </w:r>
      <w:r w:rsidRPr="00264A29">
        <w:rPr>
          <w:sz w:val="24"/>
        </w:rPr>
        <w:t>awareness</w:t>
      </w:r>
      <w:r w:rsidRPr="00264A29">
        <w:rPr>
          <w:spacing w:val="-3"/>
          <w:sz w:val="24"/>
        </w:rPr>
        <w:t xml:space="preserve"> </w:t>
      </w:r>
      <w:r w:rsidRPr="00264A29">
        <w:rPr>
          <w:sz w:val="24"/>
        </w:rPr>
        <w:t>of</w:t>
      </w:r>
      <w:r w:rsidRPr="00264A29">
        <w:rPr>
          <w:spacing w:val="-3"/>
          <w:sz w:val="24"/>
        </w:rPr>
        <w:t xml:space="preserve"> </w:t>
      </w:r>
      <w:r w:rsidRPr="00264A29">
        <w:rPr>
          <w:sz w:val="24"/>
        </w:rPr>
        <w:t xml:space="preserve">cyber threats and help them to identify and understand the importance of reporting potential security breaches </w:t>
      </w:r>
      <w:r w:rsidRPr="00264A29">
        <w:rPr>
          <w:spacing w:val="-2"/>
          <w:sz w:val="24"/>
        </w:rPr>
        <w:t>immediately.</w:t>
      </w:r>
    </w:p>
    <w:p w14:paraId="2D593EBE" w14:textId="77777777" w:rsidR="00A332C7" w:rsidRPr="00264A29" w:rsidRDefault="000455AC">
      <w:pPr>
        <w:pStyle w:val="ListParagraph"/>
        <w:numPr>
          <w:ilvl w:val="0"/>
          <w:numId w:val="7"/>
        </w:numPr>
        <w:tabs>
          <w:tab w:val="left" w:pos="476"/>
        </w:tabs>
        <w:spacing w:before="291" w:line="235" w:lineRule="auto"/>
        <w:ind w:right="397" w:firstLine="0"/>
        <w:rPr>
          <w:sz w:val="24"/>
        </w:rPr>
      </w:pPr>
      <w:r w:rsidRPr="00264A29">
        <w:rPr>
          <w:sz w:val="24"/>
        </w:rPr>
        <w:t>We</w:t>
      </w:r>
      <w:r w:rsidRPr="00264A29">
        <w:rPr>
          <w:spacing w:val="-1"/>
          <w:sz w:val="24"/>
        </w:rPr>
        <w:t xml:space="preserve"> </w:t>
      </w:r>
      <w:r w:rsidRPr="00264A29">
        <w:rPr>
          <w:sz w:val="24"/>
        </w:rPr>
        <w:t>will</w:t>
      </w:r>
      <w:r w:rsidRPr="00264A29">
        <w:rPr>
          <w:spacing w:val="-2"/>
          <w:sz w:val="24"/>
        </w:rPr>
        <w:t xml:space="preserve"> </w:t>
      </w:r>
      <w:r w:rsidRPr="00264A29">
        <w:rPr>
          <w:sz w:val="24"/>
        </w:rPr>
        <w:t>use</w:t>
      </w:r>
      <w:r w:rsidRPr="00264A29">
        <w:rPr>
          <w:spacing w:val="-1"/>
          <w:sz w:val="24"/>
        </w:rPr>
        <w:t xml:space="preserve"> </w:t>
      </w:r>
      <w:r w:rsidRPr="00264A29">
        <w:rPr>
          <w:sz w:val="24"/>
        </w:rPr>
        <w:t>the</w:t>
      </w:r>
      <w:r w:rsidRPr="00264A29">
        <w:rPr>
          <w:spacing w:val="-1"/>
          <w:sz w:val="24"/>
        </w:rPr>
        <w:t xml:space="preserve"> </w:t>
      </w:r>
      <w:r w:rsidRPr="00264A29">
        <w:rPr>
          <w:sz w:val="24"/>
        </w:rPr>
        <w:t>NCSC</w:t>
      </w:r>
      <w:r w:rsidRPr="00264A29">
        <w:rPr>
          <w:spacing w:val="-2"/>
          <w:sz w:val="24"/>
        </w:rPr>
        <w:t xml:space="preserve"> </w:t>
      </w:r>
      <w:r w:rsidRPr="00264A29">
        <w:rPr>
          <w:sz w:val="24"/>
        </w:rPr>
        <w:t>Exercise</w:t>
      </w:r>
      <w:r w:rsidRPr="00264A29">
        <w:rPr>
          <w:spacing w:val="-1"/>
          <w:sz w:val="24"/>
        </w:rPr>
        <w:t xml:space="preserve"> </w:t>
      </w:r>
      <w:r w:rsidRPr="00264A29">
        <w:rPr>
          <w:sz w:val="24"/>
        </w:rPr>
        <w:t>in</w:t>
      </w:r>
      <w:r w:rsidRPr="00264A29">
        <w:rPr>
          <w:spacing w:val="-2"/>
          <w:sz w:val="24"/>
        </w:rPr>
        <w:t xml:space="preserve"> </w:t>
      </w:r>
      <w:r w:rsidRPr="00264A29">
        <w:rPr>
          <w:sz w:val="24"/>
        </w:rPr>
        <w:t>a</w:t>
      </w:r>
      <w:r w:rsidRPr="00264A29">
        <w:rPr>
          <w:spacing w:val="-2"/>
          <w:sz w:val="24"/>
        </w:rPr>
        <w:t xml:space="preserve"> </w:t>
      </w:r>
      <w:r w:rsidRPr="00264A29">
        <w:rPr>
          <w:sz w:val="24"/>
        </w:rPr>
        <w:t>Box</w:t>
      </w:r>
      <w:r w:rsidRPr="00264A29">
        <w:rPr>
          <w:spacing w:val="-2"/>
          <w:sz w:val="24"/>
        </w:rPr>
        <w:t xml:space="preserve"> </w:t>
      </w:r>
      <w:r w:rsidRPr="00264A29">
        <w:rPr>
          <w:sz w:val="24"/>
        </w:rPr>
        <w:t>toolkit</w:t>
      </w:r>
      <w:r w:rsidRPr="00264A29">
        <w:rPr>
          <w:spacing w:val="-1"/>
          <w:sz w:val="24"/>
        </w:rPr>
        <w:t xml:space="preserve"> </w:t>
      </w:r>
      <w:r w:rsidRPr="00264A29">
        <w:rPr>
          <w:sz w:val="24"/>
        </w:rPr>
        <w:t>to</w:t>
      </w:r>
      <w:r w:rsidRPr="00264A29">
        <w:rPr>
          <w:spacing w:val="-2"/>
          <w:sz w:val="24"/>
        </w:rPr>
        <w:t xml:space="preserve"> </w:t>
      </w:r>
      <w:r w:rsidRPr="00264A29">
        <w:rPr>
          <w:sz w:val="24"/>
        </w:rPr>
        <w:t>help</w:t>
      </w:r>
      <w:r w:rsidRPr="00264A29">
        <w:rPr>
          <w:spacing w:val="-2"/>
          <w:sz w:val="24"/>
        </w:rPr>
        <w:t xml:space="preserve"> </w:t>
      </w:r>
      <w:r w:rsidRPr="00264A29">
        <w:rPr>
          <w:sz w:val="24"/>
        </w:rPr>
        <w:t>our</w:t>
      </w:r>
      <w:r w:rsidRPr="00264A29">
        <w:rPr>
          <w:spacing w:val="-1"/>
          <w:sz w:val="24"/>
        </w:rPr>
        <w:t xml:space="preserve"> </w:t>
      </w:r>
      <w:r w:rsidRPr="00264A29">
        <w:rPr>
          <w:sz w:val="24"/>
        </w:rPr>
        <w:t>staff</w:t>
      </w:r>
      <w:r w:rsidRPr="00264A29">
        <w:rPr>
          <w:spacing w:val="-2"/>
          <w:sz w:val="24"/>
        </w:rPr>
        <w:t xml:space="preserve"> </w:t>
      </w:r>
      <w:r w:rsidRPr="00264A29">
        <w:rPr>
          <w:sz w:val="24"/>
        </w:rPr>
        <w:t>understand</w:t>
      </w:r>
      <w:r w:rsidRPr="00264A29">
        <w:rPr>
          <w:spacing w:val="-2"/>
          <w:sz w:val="24"/>
        </w:rPr>
        <w:t xml:space="preserve"> </w:t>
      </w:r>
      <w:r w:rsidRPr="00264A29">
        <w:rPr>
          <w:sz w:val="24"/>
        </w:rPr>
        <w:t>what</w:t>
      </w:r>
      <w:r w:rsidRPr="00264A29">
        <w:rPr>
          <w:spacing w:val="-1"/>
          <w:sz w:val="24"/>
        </w:rPr>
        <w:t xml:space="preserve"> </w:t>
      </w:r>
      <w:r w:rsidRPr="00264A29">
        <w:rPr>
          <w:sz w:val="24"/>
        </w:rPr>
        <w:t>a</w:t>
      </w:r>
      <w:r w:rsidRPr="00264A29">
        <w:rPr>
          <w:spacing w:val="-2"/>
          <w:sz w:val="24"/>
        </w:rPr>
        <w:t xml:space="preserve"> </w:t>
      </w:r>
      <w:r w:rsidRPr="00264A29">
        <w:rPr>
          <w:sz w:val="24"/>
        </w:rPr>
        <w:t>cyber-attack</w:t>
      </w:r>
      <w:r w:rsidRPr="00264A29">
        <w:rPr>
          <w:spacing w:val="-1"/>
          <w:sz w:val="24"/>
        </w:rPr>
        <w:t xml:space="preserve"> </w:t>
      </w:r>
      <w:r w:rsidRPr="00264A29">
        <w:rPr>
          <w:sz w:val="24"/>
        </w:rPr>
        <w:t>might</w:t>
      </w:r>
      <w:r w:rsidRPr="00264A29">
        <w:rPr>
          <w:spacing w:val="-1"/>
          <w:sz w:val="24"/>
        </w:rPr>
        <w:t xml:space="preserve"> </w:t>
      </w:r>
      <w:r w:rsidRPr="00264A29">
        <w:rPr>
          <w:sz w:val="24"/>
        </w:rPr>
        <w:t>look like and to test our response plans to identify any weaknesses.</w:t>
      </w:r>
    </w:p>
    <w:p w14:paraId="2D593EBF" w14:textId="77777777" w:rsidR="00A332C7" w:rsidRPr="00264A29" w:rsidRDefault="000455AC">
      <w:pPr>
        <w:pStyle w:val="ListParagraph"/>
        <w:numPr>
          <w:ilvl w:val="0"/>
          <w:numId w:val="7"/>
        </w:numPr>
        <w:tabs>
          <w:tab w:val="left" w:pos="475"/>
        </w:tabs>
        <w:spacing w:before="289" w:line="235" w:lineRule="auto"/>
        <w:ind w:right="493" w:firstLine="0"/>
        <w:rPr>
          <w:sz w:val="24"/>
        </w:rPr>
      </w:pPr>
      <w:r w:rsidRPr="00264A29">
        <w:rPr>
          <w:sz w:val="24"/>
        </w:rPr>
        <w:t xml:space="preserve">We will register with Police CyberAlarm. Registering will connect our school with </w:t>
      </w:r>
      <w:hyperlink r:id="rId15">
        <w:r w:rsidR="00A332C7" w:rsidRPr="00264A29">
          <w:rPr>
            <w:sz w:val="24"/>
          </w:rPr>
          <w:t>the local police cyber</w:t>
        </w:r>
      </w:hyperlink>
      <w:r w:rsidRPr="00264A29">
        <w:rPr>
          <w:sz w:val="24"/>
        </w:rPr>
        <w:t xml:space="preserve"> </w:t>
      </w:r>
      <w:hyperlink r:id="rId16">
        <w:r w:rsidR="00A332C7" w:rsidRPr="00264A29">
          <w:rPr>
            <w:sz w:val="24"/>
          </w:rPr>
          <w:t>protect</w:t>
        </w:r>
        <w:r w:rsidR="00A332C7" w:rsidRPr="00264A29">
          <w:rPr>
            <w:spacing w:val="-2"/>
            <w:sz w:val="24"/>
          </w:rPr>
          <w:t xml:space="preserve"> </w:t>
        </w:r>
        <w:r w:rsidR="00A332C7" w:rsidRPr="00264A29">
          <w:rPr>
            <w:sz w:val="24"/>
          </w:rPr>
          <w:t>team</w:t>
        </w:r>
        <w:r w:rsidR="00A332C7" w:rsidRPr="00264A29">
          <w:rPr>
            <w:spacing w:val="-2"/>
            <w:sz w:val="24"/>
          </w:rPr>
          <w:t xml:space="preserve"> </w:t>
        </w:r>
        <w:r w:rsidR="00A332C7" w:rsidRPr="00264A29">
          <w:rPr>
            <w:sz w:val="24"/>
          </w:rPr>
          <w:t>and</w:t>
        </w:r>
        <w:r w:rsidR="00A332C7" w:rsidRPr="00264A29">
          <w:rPr>
            <w:spacing w:val="-3"/>
            <w:sz w:val="24"/>
          </w:rPr>
          <w:t xml:space="preserve"> </w:t>
        </w:r>
        <w:r w:rsidR="00A332C7" w:rsidRPr="00264A29">
          <w:rPr>
            <w:sz w:val="24"/>
          </w:rPr>
          <w:t>should</w:t>
        </w:r>
        <w:r w:rsidR="00A332C7" w:rsidRPr="00264A29">
          <w:rPr>
            <w:spacing w:val="-3"/>
            <w:sz w:val="24"/>
          </w:rPr>
          <w:t xml:space="preserve"> </w:t>
        </w:r>
        <w:r w:rsidR="00A332C7" w:rsidRPr="00264A29">
          <w:rPr>
            <w:sz w:val="24"/>
          </w:rPr>
          <w:t>allow</w:t>
        </w:r>
        <w:r w:rsidR="00A332C7" w:rsidRPr="00264A29">
          <w:rPr>
            <w:spacing w:val="-2"/>
            <w:sz w:val="24"/>
          </w:rPr>
          <w:t xml:space="preserve"> </w:t>
        </w:r>
        <w:r w:rsidR="00A332C7" w:rsidRPr="00264A29">
          <w:rPr>
            <w:sz w:val="24"/>
          </w:rPr>
          <w:t>a</w:t>
        </w:r>
        <w:r w:rsidR="00A332C7" w:rsidRPr="00264A29">
          <w:rPr>
            <w:spacing w:val="-3"/>
            <w:sz w:val="24"/>
          </w:rPr>
          <w:t xml:space="preserve"> </w:t>
        </w:r>
        <w:r w:rsidR="00A332C7" w:rsidRPr="00264A29">
          <w:rPr>
            <w:sz w:val="24"/>
          </w:rPr>
          <w:t>cyber-alarm</w:t>
        </w:r>
        <w:r w:rsidR="00A332C7" w:rsidRPr="00264A29">
          <w:rPr>
            <w:spacing w:val="-2"/>
            <w:sz w:val="24"/>
          </w:rPr>
          <w:t xml:space="preserve"> </w:t>
        </w:r>
        <w:r w:rsidR="00A332C7" w:rsidRPr="00264A29">
          <w:rPr>
            <w:sz w:val="24"/>
          </w:rPr>
          <w:t>software</w:t>
        </w:r>
      </w:hyperlink>
      <w:r w:rsidRPr="00264A29">
        <w:rPr>
          <w:spacing w:val="-2"/>
          <w:sz w:val="24"/>
        </w:rPr>
        <w:t xml:space="preserve"> </w:t>
      </w:r>
      <w:r w:rsidRPr="00264A29">
        <w:rPr>
          <w:sz w:val="24"/>
        </w:rPr>
        <w:t>tool</w:t>
      </w:r>
      <w:r w:rsidRPr="00264A29">
        <w:rPr>
          <w:spacing w:val="-3"/>
          <w:sz w:val="24"/>
        </w:rPr>
        <w:t xml:space="preserve"> </w:t>
      </w:r>
      <w:r w:rsidRPr="00264A29">
        <w:rPr>
          <w:sz w:val="24"/>
        </w:rPr>
        <w:t>to</w:t>
      </w:r>
      <w:r w:rsidRPr="00264A29">
        <w:rPr>
          <w:spacing w:val="-3"/>
          <w:sz w:val="24"/>
        </w:rPr>
        <w:t xml:space="preserve"> </w:t>
      </w:r>
      <w:r w:rsidRPr="00264A29">
        <w:rPr>
          <w:sz w:val="24"/>
        </w:rPr>
        <w:t>be</w:t>
      </w:r>
      <w:r w:rsidRPr="00264A29">
        <w:rPr>
          <w:spacing w:val="-2"/>
          <w:sz w:val="24"/>
        </w:rPr>
        <w:t xml:space="preserve"> </w:t>
      </w:r>
      <w:r w:rsidRPr="00264A29">
        <w:rPr>
          <w:sz w:val="24"/>
        </w:rPr>
        <w:t>installed</w:t>
      </w:r>
      <w:r w:rsidRPr="00264A29">
        <w:rPr>
          <w:spacing w:val="-3"/>
          <w:sz w:val="24"/>
        </w:rPr>
        <w:t xml:space="preserve"> </w:t>
      </w:r>
      <w:r w:rsidRPr="00264A29">
        <w:rPr>
          <w:sz w:val="24"/>
        </w:rPr>
        <w:t>for</w:t>
      </w:r>
      <w:r w:rsidRPr="00264A29">
        <w:rPr>
          <w:spacing w:val="-2"/>
          <w:sz w:val="24"/>
        </w:rPr>
        <w:t xml:space="preserve"> </w:t>
      </w:r>
      <w:r w:rsidRPr="00264A29">
        <w:rPr>
          <w:sz w:val="24"/>
        </w:rPr>
        <w:t>free</w:t>
      </w:r>
      <w:r w:rsidRPr="00264A29">
        <w:rPr>
          <w:spacing w:val="-2"/>
          <w:sz w:val="24"/>
        </w:rPr>
        <w:t xml:space="preserve"> </w:t>
      </w:r>
      <w:r w:rsidRPr="00264A29">
        <w:rPr>
          <w:sz w:val="24"/>
        </w:rPr>
        <w:t>to</w:t>
      </w:r>
      <w:r w:rsidRPr="00264A29">
        <w:rPr>
          <w:spacing w:val="-3"/>
          <w:sz w:val="24"/>
        </w:rPr>
        <w:t xml:space="preserve"> </w:t>
      </w:r>
      <w:r w:rsidRPr="00264A29">
        <w:rPr>
          <w:sz w:val="24"/>
        </w:rPr>
        <w:t>monitor</w:t>
      </w:r>
      <w:r w:rsidRPr="00264A29">
        <w:rPr>
          <w:spacing w:val="-2"/>
          <w:sz w:val="24"/>
        </w:rPr>
        <w:t xml:space="preserve"> </w:t>
      </w:r>
      <w:r w:rsidRPr="00264A29">
        <w:rPr>
          <w:sz w:val="24"/>
        </w:rPr>
        <w:t>cyber</w:t>
      </w:r>
      <w:r w:rsidRPr="00264A29">
        <w:rPr>
          <w:spacing w:val="-2"/>
          <w:sz w:val="24"/>
        </w:rPr>
        <w:t xml:space="preserve"> </w:t>
      </w:r>
      <w:r w:rsidRPr="00264A29">
        <w:rPr>
          <w:sz w:val="24"/>
        </w:rPr>
        <w:t>activity. The tool, when installed, will record traffic on the network without risk to personal data.</w:t>
      </w:r>
    </w:p>
    <w:p w14:paraId="2D593EC0" w14:textId="77777777" w:rsidR="00A332C7" w:rsidRPr="00264A29" w:rsidRDefault="000455AC">
      <w:pPr>
        <w:pStyle w:val="ListParagraph"/>
        <w:numPr>
          <w:ilvl w:val="0"/>
          <w:numId w:val="7"/>
        </w:numPr>
        <w:tabs>
          <w:tab w:val="left" w:pos="421"/>
        </w:tabs>
        <w:spacing w:before="287"/>
        <w:ind w:left="421" w:hanging="221"/>
        <w:rPr>
          <w:sz w:val="24"/>
        </w:rPr>
      </w:pPr>
      <w:r w:rsidRPr="00264A29">
        <w:rPr>
          <w:sz w:val="24"/>
        </w:rPr>
        <w:t>As</w:t>
      </w:r>
      <w:r w:rsidRPr="00264A29">
        <w:rPr>
          <w:spacing w:val="-3"/>
          <w:sz w:val="24"/>
        </w:rPr>
        <w:t xml:space="preserve"> </w:t>
      </w:r>
      <w:r w:rsidRPr="00264A29">
        <w:rPr>
          <w:sz w:val="24"/>
        </w:rPr>
        <w:t>soon</w:t>
      </w:r>
      <w:r w:rsidRPr="00264A29">
        <w:rPr>
          <w:spacing w:val="-3"/>
          <w:sz w:val="24"/>
        </w:rPr>
        <w:t xml:space="preserve"> </w:t>
      </w:r>
      <w:r w:rsidRPr="00264A29">
        <w:rPr>
          <w:sz w:val="24"/>
        </w:rPr>
        <w:t>as</w:t>
      </w:r>
      <w:r w:rsidRPr="00264A29">
        <w:rPr>
          <w:spacing w:val="-3"/>
          <w:sz w:val="24"/>
        </w:rPr>
        <w:t xml:space="preserve"> </w:t>
      </w:r>
      <w:r w:rsidRPr="00264A29">
        <w:rPr>
          <w:sz w:val="24"/>
        </w:rPr>
        <w:t>an</w:t>
      </w:r>
      <w:r w:rsidRPr="00264A29">
        <w:rPr>
          <w:spacing w:val="-2"/>
          <w:sz w:val="24"/>
        </w:rPr>
        <w:t xml:space="preserve"> </w:t>
      </w:r>
      <w:r w:rsidRPr="00264A29">
        <w:rPr>
          <w:sz w:val="24"/>
        </w:rPr>
        <w:t>attack</w:t>
      </w:r>
      <w:r w:rsidRPr="00264A29">
        <w:rPr>
          <w:spacing w:val="-2"/>
          <w:sz w:val="24"/>
        </w:rPr>
        <w:t xml:space="preserve"> </w:t>
      </w:r>
      <w:r w:rsidRPr="00264A29">
        <w:rPr>
          <w:sz w:val="24"/>
        </w:rPr>
        <w:t>is</w:t>
      </w:r>
      <w:r w:rsidRPr="00264A29">
        <w:rPr>
          <w:spacing w:val="-3"/>
          <w:sz w:val="24"/>
        </w:rPr>
        <w:t xml:space="preserve"> </w:t>
      </w:r>
      <w:r w:rsidRPr="00264A29">
        <w:rPr>
          <w:sz w:val="24"/>
        </w:rPr>
        <w:t>detected</w:t>
      </w:r>
      <w:r w:rsidRPr="00264A29">
        <w:rPr>
          <w:spacing w:val="-3"/>
          <w:sz w:val="24"/>
        </w:rPr>
        <w:t xml:space="preserve"> </w:t>
      </w:r>
      <w:r w:rsidRPr="00264A29">
        <w:rPr>
          <w:sz w:val="24"/>
        </w:rPr>
        <w:t>we</w:t>
      </w:r>
      <w:r w:rsidRPr="00264A29">
        <w:rPr>
          <w:spacing w:val="-1"/>
          <w:sz w:val="24"/>
        </w:rPr>
        <w:t xml:space="preserve"> </w:t>
      </w:r>
      <w:r w:rsidRPr="00264A29">
        <w:rPr>
          <w:spacing w:val="-2"/>
          <w:sz w:val="24"/>
        </w:rPr>
        <w:t>will:</w:t>
      </w:r>
    </w:p>
    <w:p w14:paraId="2D593EC1" w14:textId="1A857FE5" w:rsidR="00A332C7" w:rsidRPr="00264A29" w:rsidRDefault="000455AC">
      <w:pPr>
        <w:pStyle w:val="ListParagraph"/>
        <w:numPr>
          <w:ilvl w:val="0"/>
          <w:numId w:val="6"/>
        </w:numPr>
        <w:tabs>
          <w:tab w:val="left" w:pos="372"/>
        </w:tabs>
        <w:spacing w:before="287" w:line="235" w:lineRule="auto"/>
        <w:ind w:right="568" w:firstLine="0"/>
        <w:rPr>
          <w:sz w:val="24"/>
        </w:rPr>
      </w:pPr>
      <w:r w:rsidRPr="00264A29">
        <w:rPr>
          <w:sz w:val="24"/>
        </w:rPr>
        <w:t>work</w:t>
      </w:r>
      <w:r w:rsidRPr="00264A29">
        <w:rPr>
          <w:spacing w:val="-2"/>
          <w:sz w:val="24"/>
        </w:rPr>
        <w:t xml:space="preserve"> </w:t>
      </w:r>
      <w:r w:rsidRPr="00264A29">
        <w:rPr>
          <w:sz w:val="24"/>
        </w:rPr>
        <w:t>with</w:t>
      </w:r>
      <w:r w:rsidRPr="00264A29">
        <w:rPr>
          <w:spacing w:val="-3"/>
          <w:sz w:val="24"/>
        </w:rPr>
        <w:t xml:space="preserve"> </w:t>
      </w:r>
      <w:r w:rsidRPr="00264A29">
        <w:rPr>
          <w:sz w:val="24"/>
        </w:rPr>
        <w:t>our</w:t>
      </w:r>
      <w:r w:rsidRPr="00264A29">
        <w:rPr>
          <w:spacing w:val="-2"/>
          <w:sz w:val="24"/>
        </w:rPr>
        <w:t xml:space="preserve"> </w:t>
      </w:r>
      <w:r w:rsidRPr="00264A29">
        <w:rPr>
          <w:sz w:val="24"/>
        </w:rPr>
        <w:t>IT</w:t>
      </w:r>
      <w:r w:rsidRPr="00264A29">
        <w:rPr>
          <w:spacing w:val="-3"/>
          <w:sz w:val="24"/>
        </w:rPr>
        <w:t xml:space="preserve"> </w:t>
      </w:r>
      <w:r w:rsidRPr="00264A29">
        <w:rPr>
          <w:sz w:val="24"/>
        </w:rPr>
        <w:t>partner(s)</w:t>
      </w:r>
      <w:r w:rsidRPr="00264A29">
        <w:rPr>
          <w:spacing w:val="-3"/>
          <w:sz w:val="24"/>
        </w:rPr>
        <w:t xml:space="preserve"> </w:t>
      </w:r>
      <w:r w:rsidRPr="00264A29">
        <w:rPr>
          <w:sz w:val="24"/>
        </w:rPr>
        <w:t>to</w:t>
      </w:r>
      <w:r w:rsidRPr="00264A29">
        <w:rPr>
          <w:spacing w:val="-3"/>
          <w:sz w:val="24"/>
        </w:rPr>
        <w:t xml:space="preserve"> </w:t>
      </w:r>
      <w:r w:rsidRPr="00264A29">
        <w:rPr>
          <w:sz w:val="24"/>
        </w:rPr>
        <w:t>evaluate</w:t>
      </w:r>
      <w:r w:rsidRPr="00264A29">
        <w:rPr>
          <w:spacing w:val="-2"/>
          <w:sz w:val="24"/>
        </w:rPr>
        <w:t xml:space="preserve"> </w:t>
      </w:r>
      <w:r w:rsidRPr="00264A29">
        <w:rPr>
          <w:sz w:val="24"/>
        </w:rPr>
        <w:t>the</w:t>
      </w:r>
      <w:r w:rsidRPr="00264A29">
        <w:rPr>
          <w:spacing w:val="-2"/>
          <w:sz w:val="24"/>
        </w:rPr>
        <w:t xml:space="preserve"> </w:t>
      </w:r>
      <w:r w:rsidRPr="00264A29">
        <w:rPr>
          <w:sz w:val="24"/>
        </w:rPr>
        <w:t>affected</w:t>
      </w:r>
      <w:r w:rsidRPr="00264A29">
        <w:rPr>
          <w:spacing w:val="-3"/>
          <w:sz w:val="24"/>
        </w:rPr>
        <w:t xml:space="preserve"> </w:t>
      </w:r>
      <w:r w:rsidRPr="00264A29">
        <w:rPr>
          <w:sz w:val="24"/>
        </w:rPr>
        <w:t>system(s)</w:t>
      </w:r>
      <w:r w:rsidRPr="00264A29">
        <w:rPr>
          <w:spacing w:val="-3"/>
          <w:sz w:val="24"/>
        </w:rPr>
        <w:t xml:space="preserve"> </w:t>
      </w:r>
      <w:r w:rsidRPr="00264A29">
        <w:rPr>
          <w:sz w:val="24"/>
        </w:rPr>
        <w:t>and</w:t>
      </w:r>
      <w:r w:rsidRPr="00264A29">
        <w:rPr>
          <w:spacing w:val="-3"/>
          <w:sz w:val="24"/>
        </w:rPr>
        <w:t xml:space="preserve"> </w:t>
      </w:r>
      <w:r w:rsidRPr="00264A29">
        <w:rPr>
          <w:sz w:val="24"/>
        </w:rPr>
        <w:t>continuously</w:t>
      </w:r>
      <w:r w:rsidRPr="00264A29">
        <w:rPr>
          <w:spacing w:val="-2"/>
          <w:sz w:val="24"/>
        </w:rPr>
        <w:t xml:space="preserve"> </w:t>
      </w:r>
      <w:r w:rsidRPr="00264A29">
        <w:rPr>
          <w:sz w:val="24"/>
        </w:rPr>
        <w:t>monitor</w:t>
      </w:r>
      <w:r w:rsidRPr="00264A29">
        <w:rPr>
          <w:spacing w:val="-2"/>
          <w:sz w:val="24"/>
        </w:rPr>
        <w:t xml:space="preserve"> </w:t>
      </w:r>
      <w:r w:rsidRPr="00264A29">
        <w:rPr>
          <w:sz w:val="24"/>
        </w:rPr>
        <w:t>them</w:t>
      </w:r>
      <w:r w:rsidRPr="00264A29">
        <w:rPr>
          <w:spacing w:val="-2"/>
          <w:sz w:val="24"/>
        </w:rPr>
        <w:t xml:space="preserve"> </w:t>
      </w:r>
      <w:r w:rsidR="002B10D4" w:rsidRPr="00264A29">
        <w:rPr>
          <w:sz w:val="24"/>
        </w:rPr>
        <w:t>to</w:t>
      </w:r>
      <w:r w:rsidRPr="00264A29">
        <w:rPr>
          <w:sz w:val="24"/>
        </w:rPr>
        <w:t xml:space="preserve"> identify any other indicators related to the attack.</w:t>
      </w:r>
    </w:p>
    <w:p w14:paraId="2D593EC2" w14:textId="77777777" w:rsidR="00A332C7" w:rsidRPr="00264A29" w:rsidRDefault="000455AC">
      <w:pPr>
        <w:pStyle w:val="ListParagraph"/>
        <w:numPr>
          <w:ilvl w:val="0"/>
          <w:numId w:val="6"/>
        </w:numPr>
        <w:tabs>
          <w:tab w:val="left" w:pos="372"/>
        </w:tabs>
        <w:spacing w:before="243" w:line="288" w:lineRule="exact"/>
        <w:ind w:right="308" w:firstLine="0"/>
        <w:rPr>
          <w:sz w:val="24"/>
        </w:rPr>
      </w:pPr>
      <w:r w:rsidRPr="00264A29">
        <w:rPr>
          <w:sz w:val="24"/>
        </w:rPr>
        <w:t>Initiate</w:t>
      </w:r>
      <w:r w:rsidRPr="00264A29">
        <w:rPr>
          <w:spacing w:val="-2"/>
          <w:sz w:val="24"/>
        </w:rPr>
        <w:t xml:space="preserve"> </w:t>
      </w:r>
      <w:r w:rsidRPr="00264A29">
        <w:rPr>
          <w:sz w:val="24"/>
        </w:rPr>
        <w:t>our</w:t>
      </w:r>
      <w:r w:rsidRPr="00264A29">
        <w:rPr>
          <w:spacing w:val="-2"/>
          <w:sz w:val="24"/>
        </w:rPr>
        <w:t xml:space="preserve"> </w:t>
      </w:r>
      <w:r w:rsidRPr="00264A29">
        <w:rPr>
          <w:sz w:val="24"/>
        </w:rPr>
        <w:t>Cyber</w:t>
      </w:r>
      <w:r w:rsidRPr="00264A29">
        <w:rPr>
          <w:spacing w:val="-2"/>
          <w:sz w:val="24"/>
        </w:rPr>
        <w:t xml:space="preserve"> </w:t>
      </w:r>
      <w:r w:rsidRPr="00264A29">
        <w:rPr>
          <w:sz w:val="24"/>
        </w:rPr>
        <w:t>Response</w:t>
      </w:r>
      <w:r w:rsidRPr="00264A29">
        <w:rPr>
          <w:spacing w:val="-2"/>
          <w:sz w:val="24"/>
        </w:rPr>
        <w:t xml:space="preserve"> </w:t>
      </w:r>
      <w:r w:rsidRPr="00264A29">
        <w:rPr>
          <w:sz w:val="24"/>
        </w:rPr>
        <w:t>Plan</w:t>
      </w:r>
      <w:r w:rsidRPr="00264A29">
        <w:rPr>
          <w:spacing w:val="-3"/>
          <w:sz w:val="24"/>
        </w:rPr>
        <w:t xml:space="preserve"> </w:t>
      </w:r>
      <w:r w:rsidRPr="00264A29">
        <w:rPr>
          <w:sz w:val="24"/>
        </w:rPr>
        <w:t>and</w:t>
      </w:r>
      <w:r w:rsidRPr="00264A29">
        <w:rPr>
          <w:spacing w:val="-3"/>
          <w:sz w:val="24"/>
        </w:rPr>
        <w:t xml:space="preserve"> </w:t>
      </w:r>
      <w:r w:rsidRPr="00264A29">
        <w:rPr>
          <w:sz w:val="24"/>
        </w:rPr>
        <w:t>convene</w:t>
      </w:r>
      <w:r w:rsidRPr="00264A29">
        <w:rPr>
          <w:spacing w:val="-2"/>
          <w:sz w:val="24"/>
        </w:rPr>
        <w:t xml:space="preserve"> </w:t>
      </w:r>
      <w:r w:rsidRPr="00264A29">
        <w:rPr>
          <w:sz w:val="24"/>
        </w:rPr>
        <w:t>our</w:t>
      </w:r>
      <w:r w:rsidRPr="00264A29">
        <w:rPr>
          <w:spacing w:val="-2"/>
          <w:sz w:val="24"/>
        </w:rPr>
        <w:t xml:space="preserve"> </w:t>
      </w:r>
      <w:r w:rsidRPr="00264A29">
        <w:rPr>
          <w:sz w:val="24"/>
        </w:rPr>
        <w:t>cyber</w:t>
      </w:r>
      <w:r w:rsidRPr="00264A29">
        <w:rPr>
          <w:spacing w:val="-2"/>
          <w:sz w:val="24"/>
        </w:rPr>
        <w:t xml:space="preserve"> </w:t>
      </w:r>
      <w:r w:rsidRPr="00264A29">
        <w:rPr>
          <w:sz w:val="24"/>
        </w:rPr>
        <w:t>recovery</w:t>
      </w:r>
      <w:r w:rsidRPr="00264A29">
        <w:rPr>
          <w:spacing w:val="-2"/>
          <w:sz w:val="24"/>
        </w:rPr>
        <w:t xml:space="preserve"> </w:t>
      </w:r>
      <w:r w:rsidRPr="00264A29">
        <w:rPr>
          <w:sz w:val="24"/>
        </w:rPr>
        <w:t>team</w:t>
      </w:r>
      <w:r w:rsidRPr="00264A29">
        <w:rPr>
          <w:spacing w:val="-2"/>
          <w:sz w:val="24"/>
        </w:rPr>
        <w:t xml:space="preserve"> </w:t>
      </w:r>
      <w:r w:rsidRPr="00264A29">
        <w:rPr>
          <w:sz w:val="24"/>
        </w:rPr>
        <w:t>to</w:t>
      </w:r>
      <w:r w:rsidRPr="00264A29">
        <w:rPr>
          <w:spacing w:val="-3"/>
          <w:sz w:val="24"/>
        </w:rPr>
        <w:t xml:space="preserve"> </w:t>
      </w:r>
      <w:r w:rsidRPr="00264A29">
        <w:rPr>
          <w:sz w:val="24"/>
        </w:rPr>
        <w:t>ensure</w:t>
      </w:r>
      <w:r w:rsidRPr="00264A29">
        <w:rPr>
          <w:spacing w:val="-2"/>
          <w:sz w:val="24"/>
        </w:rPr>
        <w:t xml:space="preserve"> </w:t>
      </w:r>
      <w:r w:rsidRPr="00264A29">
        <w:rPr>
          <w:sz w:val="24"/>
        </w:rPr>
        <w:t>that</w:t>
      </w:r>
      <w:r w:rsidRPr="00264A29">
        <w:rPr>
          <w:spacing w:val="-2"/>
          <w:sz w:val="24"/>
        </w:rPr>
        <w:t xml:space="preserve"> </w:t>
      </w:r>
      <w:r w:rsidRPr="00264A29">
        <w:rPr>
          <w:sz w:val="24"/>
        </w:rPr>
        <w:t>we</w:t>
      </w:r>
      <w:r w:rsidRPr="00264A29">
        <w:rPr>
          <w:spacing w:val="-2"/>
          <w:sz w:val="24"/>
        </w:rPr>
        <w:t xml:space="preserve"> </w:t>
      </w:r>
      <w:r w:rsidRPr="00264A29">
        <w:rPr>
          <w:sz w:val="24"/>
        </w:rPr>
        <w:t>effectively</w:t>
      </w:r>
      <w:r w:rsidRPr="00264A29">
        <w:rPr>
          <w:spacing w:val="-2"/>
          <w:sz w:val="24"/>
        </w:rPr>
        <w:t xml:space="preserve"> </w:t>
      </w:r>
      <w:r w:rsidRPr="00264A29">
        <w:rPr>
          <w:sz w:val="24"/>
        </w:rPr>
        <w:t>deliver the ‘Respond’ and ‘Recover’ pillars of our cyber resilience strategy. See following - "Cyber Response Plan"</w:t>
      </w:r>
    </w:p>
    <w:p w14:paraId="2D593EC3" w14:textId="77777777" w:rsidR="00A332C7" w:rsidRPr="00264A29" w:rsidRDefault="00A332C7">
      <w:pPr>
        <w:spacing w:line="288" w:lineRule="exact"/>
        <w:rPr>
          <w:sz w:val="24"/>
        </w:rPr>
        <w:sectPr w:rsidR="00A332C7" w:rsidRPr="00264A29">
          <w:headerReference w:type="default" r:id="rId17"/>
          <w:footerReference w:type="default" r:id="rId18"/>
          <w:pgSz w:w="11910" w:h="16840"/>
          <w:pgMar w:top="1160" w:right="240" w:bottom="1600" w:left="480" w:header="736" w:footer="1416" w:gutter="0"/>
          <w:cols w:space="720"/>
        </w:sectPr>
      </w:pPr>
    </w:p>
    <w:p w14:paraId="2D593EC4" w14:textId="77777777" w:rsidR="00A332C7" w:rsidRPr="00264A29" w:rsidRDefault="00A332C7">
      <w:pPr>
        <w:pStyle w:val="BodyText"/>
        <w:spacing w:before="3"/>
        <w:rPr>
          <w:rFonts w:ascii="Calibri"/>
          <w:sz w:val="14"/>
        </w:rPr>
      </w:pPr>
    </w:p>
    <w:p w14:paraId="2D593EC5" w14:textId="77777777" w:rsidR="00A332C7" w:rsidRPr="00264A29" w:rsidRDefault="000455AC">
      <w:pPr>
        <w:tabs>
          <w:tab w:val="left" w:pos="8312"/>
        </w:tabs>
        <w:ind w:left="295"/>
        <w:rPr>
          <w:rFonts w:ascii="Calibri"/>
          <w:sz w:val="20"/>
        </w:rPr>
      </w:pPr>
      <w:r w:rsidRPr="00264A29">
        <w:rPr>
          <w:rFonts w:ascii="Calibri"/>
          <w:noProof/>
          <w:position w:val="13"/>
          <w:sz w:val="20"/>
          <w:lang w:eastAsia="en-GB"/>
        </w:rPr>
        <w:drawing>
          <wp:inline distT="0" distB="0" distL="0" distR="0" wp14:anchorId="2D594350" wp14:editId="2D594351">
            <wp:extent cx="1709928" cy="1005840"/>
            <wp:effectExtent l="0" t="0" r="0" b="0"/>
            <wp:docPr id="14" name="Image 14" descr="Department for Educ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Department for Education"/>
                    <pic:cNvPicPr/>
                  </pic:nvPicPr>
                  <pic:blipFill>
                    <a:blip r:embed="rId7" cstate="print"/>
                    <a:stretch>
                      <a:fillRect/>
                    </a:stretch>
                  </pic:blipFill>
                  <pic:spPr>
                    <a:xfrm>
                      <a:off x="0" y="0"/>
                      <a:ext cx="1709928" cy="1005840"/>
                    </a:xfrm>
                    <a:prstGeom prst="rect">
                      <a:avLst/>
                    </a:prstGeom>
                  </pic:spPr>
                </pic:pic>
              </a:graphicData>
            </a:graphic>
          </wp:inline>
        </w:drawing>
      </w:r>
      <w:r w:rsidRPr="00264A29">
        <w:rPr>
          <w:rFonts w:ascii="Calibri"/>
          <w:position w:val="13"/>
          <w:sz w:val="20"/>
        </w:rPr>
        <w:tab/>
      </w:r>
      <w:r w:rsidRPr="00264A29">
        <w:rPr>
          <w:rFonts w:ascii="Calibri"/>
          <w:noProof/>
          <w:sz w:val="20"/>
          <w:lang w:eastAsia="en-GB"/>
        </w:rPr>
        <w:drawing>
          <wp:inline distT="0" distB="0" distL="0" distR="0" wp14:anchorId="2D594352" wp14:editId="2D594353">
            <wp:extent cx="1159002" cy="917543"/>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8" cstate="print"/>
                    <a:stretch>
                      <a:fillRect/>
                    </a:stretch>
                  </pic:blipFill>
                  <pic:spPr>
                    <a:xfrm>
                      <a:off x="0" y="0"/>
                      <a:ext cx="1159002" cy="917543"/>
                    </a:xfrm>
                    <a:prstGeom prst="rect">
                      <a:avLst/>
                    </a:prstGeom>
                  </pic:spPr>
                </pic:pic>
              </a:graphicData>
            </a:graphic>
          </wp:inline>
        </w:drawing>
      </w:r>
    </w:p>
    <w:p w14:paraId="2D593EC6" w14:textId="77777777" w:rsidR="00A332C7" w:rsidRPr="00264A29" w:rsidRDefault="00A332C7">
      <w:pPr>
        <w:pStyle w:val="BodyText"/>
        <w:rPr>
          <w:rFonts w:ascii="Calibri"/>
          <w:sz w:val="20"/>
        </w:rPr>
      </w:pPr>
    </w:p>
    <w:p w14:paraId="2D593EC7" w14:textId="77777777" w:rsidR="00A332C7" w:rsidRPr="00264A29" w:rsidRDefault="00A332C7">
      <w:pPr>
        <w:pStyle w:val="BodyText"/>
        <w:rPr>
          <w:rFonts w:ascii="Calibri"/>
          <w:sz w:val="20"/>
        </w:rPr>
      </w:pPr>
    </w:p>
    <w:p w14:paraId="2D593EC8" w14:textId="77777777" w:rsidR="00A332C7" w:rsidRPr="00264A29" w:rsidRDefault="00A332C7">
      <w:pPr>
        <w:pStyle w:val="BodyText"/>
        <w:rPr>
          <w:rFonts w:ascii="Calibri"/>
          <w:sz w:val="20"/>
        </w:rPr>
      </w:pPr>
    </w:p>
    <w:p w14:paraId="2D593EC9" w14:textId="77777777" w:rsidR="00A332C7" w:rsidRPr="00264A29" w:rsidRDefault="00A332C7">
      <w:pPr>
        <w:pStyle w:val="BodyText"/>
        <w:rPr>
          <w:rFonts w:ascii="Calibri"/>
          <w:sz w:val="20"/>
        </w:rPr>
      </w:pPr>
    </w:p>
    <w:p w14:paraId="2D593ECA" w14:textId="77777777" w:rsidR="00A332C7" w:rsidRPr="00264A29" w:rsidRDefault="000455AC">
      <w:pPr>
        <w:pStyle w:val="BodyText"/>
        <w:spacing w:before="126"/>
        <w:rPr>
          <w:rFonts w:ascii="Calibri"/>
          <w:sz w:val="20"/>
        </w:rPr>
      </w:pPr>
      <w:r w:rsidRPr="00264A29">
        <w:rPr>
          <w:noProof/>
          <w:lang w:eastAsia="en-GB"/>
        </w:rPr>
        <mc:AlternateContent>
          <mc:Choice Requires="wps">
            <w:drawing>
              <wp:anchor distT="0" distB="0" distL="0" distR="0" simplePos="0" relativeHeight="251663872" behindDoc="1" locked="0" layoutInCell="1" allowOverlap="1" wp14:anchorId="2D594354" wp14:editId="2D594355">
                <wp:simplePos x="0" y="0"/>
                <wp:positionH relativeFrom="page">
                  <wp:posOffset>450215</wp:posOffset>
                </wp:positionH>
                <wp:positionV relativeFrom="paragraph">
                  <wp:posOffset>250763</wp:posOffset>
                </wp:positionV>
                <wp:extent cx="647319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3190" cy="1270"/>
                        </a:xfrm>
                        <a:custGeom>
                          <a:avLst/>
                          <a:gdLst/>
                          <a:ahLst/>
                          <a:cxnLst/>
                          <a:rect l="l" t="t" r="r" b="b"/>
                          <a:pathLst>
                            <a:path w="6473190">
                              <a:moveTo>
                                <a:pt x="0" y="0"/>
                              </a:moveTo>
                              <a:lnTo>
                                <a:pt x="6473190" y="0"/>
                              </a:lnTo>
                            </a:path>
                          </a:pathLst>
                        </a:custGeom>
                        <a:ln w="28575">
                          <a:solidFill>
                            <a:srgbClr val="1F4E79"/>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809A54" id="Graphic 16" o:spid="_x0000_s1026" style="position:absolute;margin-left:35.45pt;margin-top:19.75pt;width:509.7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6473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" path="m,l6473190,e" filled="f" strokecolor="#1f4e79" strokeweight="2.25pt">
                <v:path arrowok="t"/>
                <w10:wrap type="topAndBottom" anchorx="page"/>
              </v:shape>
            </w:pict>
          </mc:Fallback>
        </mc:AlternateContent>
      </w:r>
    </w:p>
    <w:p w14:paraId="2D593ECB" w14:textId="77777777" w:rsidR="00A332C7" w:rsidRPr="00264A29" w:rsidRDefault="000455AC">
      <w:pPr>
        <w:spacing w:before="409"/>
        <w:ind w:left="105"/>
        <w:rPr>
          <w:rFonts w:ascii="Calibri"/>
          <w:b/>
          <w:sz w:val="50"/>
        </w:rPr>
      </w:pPr>
      <w:r w:rsidRPr="00264A29">
        <w:rPr>
          <w:rFonts w:ascii="Calibri"/>
          <w:b/>
          <w:color w:val="1F4E79"/>
          <w:sz w:val="50"/>
        </w:rPr>
        <w:t>Cyber</w:t>
      </w:r>
      <w:r w:rsidRPr="00264A29">
        <w:rPr>
          <w:rFonts w:ascii="Calibri"/>
          <w:b/>
          <w:color w:val="1F4E79"/>
          <w:spacing w:val="-20"/>
          <w:sz w:val="50"/>
        </w:rPr>
        <w:t xml:space="preserve"> </w:t>
      </w:r>
      <w:r w:rsidRPr="00264A29">
        <w:rPr>
          <w:rFonts w:ascii="Calibri"/>
          <w:b/>
          <w:color w:val="1F4E79"/>
          <w:sz w:val="50"/>
        </w:rPr>
        <w:t>Response</w:t>
      </w:r>
      <w:r w:rsidRPr="00264A29">
        <w:rPr>
          <w:rFonts w:ascii="Calibri"/>
          <w:b/>
          <w:color w:val="1F4E79"/>
          <w:spacing w:val="-19"/>
          <w:sz w:val="50"/>
        </w:rPr>
        <w:t xml:space="preserve"> </w:t>
      </w:r>
      <w:r w:rsidRPr="00264A29">
        <w:rPr>
          <w:rFonts w:ascii="Calibri"/>
          <w:b/>
          <w:color w:val="1F4E79"/>
          <w:spacing w:val="-4"/>
          <w:sz w:val="50"/>
        </w:rPr>
        <w:t>Plan</w:t>
      </w:r>
    </w:p>
    <w:p w14:paraId="2D593ECC" w14:textId="77777777" w:rsidR="00A332C7" w:rsidRPr="00264A29" w:rsidRDefault="00A332C7">
      <w:pPr>
        <w:pStyle w:val="BodyText"/>
        <w:spacing w:before="469"/>
        <w:rPr>
          <w:rFonts w:ascii="Calibri"/>
          <w:b/>
          <w:sz w:val="40"/>
        </w:rPr>
      </w:pPr>
    </w:p>
    <w:p w14:paraId="2D593ECD" w14:textId="77777777" w:rsidR="00A332C7" w:rsidRPr="00264A29" w:rsidRDefault="000455AC">
      <w:pPr>
        <w:ind w:left="6656"/>
        <w:rPr>
          <w:rFonts w:ascii="Calibri"/>
          <w:sz w:val="40"/>
        </w:rPr>
      </w:pPr>
      <w:r w:rsidRPr="00264A29">
        <w:rPr>
          <w:rFonts w:ascii="Calibri"/>
          <w:color w:val="1F4E79"/>
          <w:sz w:val="40"/>
        </w:rPr>
        <w:t xml:space="preserve">Newbridge House </w:t>
      </w:r>
      <w:r w:rsidRPr="00264A29">
        <w:rPr>
          <w:rFonts w:ascii="Calibri"/>
          <w:color w:val="1F4E79"/>
          <w:spacing w:val="-5"/>
          <w:sz w:val="40"/>
        </w:rPr>
        <w:t>PRU</w:t>
      </w:r>
    </w:p>
    <w:p w14:paraId="2D593ECE" w14:textId="77777777" w:rsidR="00A332C7" w:rsidRPr="00264A29" w:rsidRDefault="000455AC">
      <w:pPr>
        <w:pStyle w:val="BodyText"/>
        <w:spacing w:before="156"/>
        <w:rPr>
          <w:rFonts w:ascii="Calibri"/>
          <w:sz w:val="20"/>
        </w:rPr>
      </w:pPr>
      <w:r w:rsidRPr="00264A29">
        <w:rPr>
          <w:noProof/>
          <w:lang w:eastAsia="en-GB"/>
        </w:rPr>
        <mc:AlternateContent>
          <mc:Choice Requires="wps">
            <w:drawing>
              <wp:anchor distT="0" distB="0" distL="0" distR="0" simplePos="0" relativeHeight="251664896" behindDoc="1" locked="0" layoutInCell="1" allowOverlap="1" wp14:anchorId="2D594356" wp14:editId="2D594357">
                <wp:simplePos x="0" y="0"/>
                <wp:positionH relativeFrom="page">
                  <wp:posOffset>450214</wp:posOffset>
                </wp:positionH>
                <wp:positionV relativeFrom="paragraph">
                  <wp:posOffset>269326</wp:posOffset>
                </wp:positionV>
                <wp:extent cx="644144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1440" cy="1270"/>
                        </a:xfrm>
                        <a:custGeom>
                          <a:avLst/>
                          <a:gdLst/>
                          <a:ahLst/>
                          <a:cxnLst/>
                          <a:rect l="l" t="t" r="r" b="b"/>
                          <a:pathLst>
                            <a:path w="6441440">
                              <a:moveTo>
                                <a:pt x="0" y="0"/>
                              </a:moveTo>
                              <a:lnTo>
                                <a:pt x="6441440" y="0"/>
                              </a:lnTo>
                            </a:path>
                          </a:pathLst>
                        </a:custGeom>
                        <a:ln w="28575">
                          <a:solidFill>
                            <a:srgbClr val="1F4E79"/>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A9141F" id="Graphic 17" o:spid="_x0000_s1026" style="position:absolute;margin-left:35.45pt;margin-top:21.2pt;width:507.2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644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" path="m,l6441440,e" filled="f" strokecolor="#1f4e79" strokeweight="2.25pt">
                <v:path arrowok="t"/>
                <w10:wrap type="topAndBottom" anchorx="page"/>
              </v:shape>
            </w:pict>
          </mc:Fallback>
        </mc:AlternateContent>
      </w:r>
    </w:p>
    <w:p w14:paraId="2D593ECF" w14:textId="77777777" w:rsidR="00A332C7" w:rsidRPr="00264A29" w:rsidRDefault="00A332C7">
      <w:pPr>
        <w:rPr>
          <w:rFonts w:ascii="Calibri"/>
          <w:sz w:val="20"/>
        </w:rPr>
        <w:sectPr w:rsidR="00A332C7" w:rsidRPr="00264A29">
          <w:headerReference w:type="default" r:id="rId19"/>
          <w:footerReference w:type="default" r:id="rId20"/>
          <w:pgSz w:w="11910" w:h="16840"/>
          <w:pgMar w:top="1160" w:right="240" w:bottom="1600" w:left="480" w:header="747" w:footer="1416" w:gutter="0"/>
          <w:pgNumType w:start="7"/>
          <w:cols w:space="720"/>
        </w:sectPr>
      </w:pPr>
    </w:p>
    <w:p w14:paraId="2D593ED0" w14:textId="77777777" w:rsidR="00A332C7" w:rsidRPr="00264A29" w:rsidRDefault="00A332C7">
      <w:pPr>
        <w:pStyle w:val="BodyText"/>
        <w:spacing w:before="280"/>
        <w:rPr>
          <w:rFonts w:ascii="Calibri"/>
          <w:sz w:val="32"/>
        </w:rPr>
      </w:pPr>
    </w:p>
    <w:p w14:paraId="2D593ED1" w14:textId="77777777" w:rsidR="00A332C7" w:rsidRPr="00264A29" w:rsidRDefault="000455AC">
      <w:pPr>
        <w:ind w:left="227"/>
        <w:rPr>
          <w:b/>
          <w:sz w:val="32"/>
        </w:rPr>
      </w:pPr>
      <w:r w:rsidRPr="00264A29">
        <w:rPr>
          <w:b/>
          <w:spacing w:val="-2"/>
          <w:sz w:val="32"/>
        </w:rPr>
        <w:t>Contents</w:t>
      </w:r>
    </w:p>
    <w:sdt>
      <w:sdtPr>
        <w:id w:val="-1461878129"/>
        <w:docPartObj>
          <w:docPartGallery w:val="Table of Contents"/>
          <w:docPartUnique/>
        </w:docPartObj>
      </w:sdtPr>
      <w:sdtEndPr/>
      <w:sdtContent>
        <w:p w14:paraId="2D593ED2" w14:textId="77777777" w:rsidR="00A332C7" w:rsidRPr="00264A29" w:rsidRDefault="0077688B">
          <w:pPr>
            <w:pStyle w:val="TOC1"/>
            <w:numPr>
              <w:ilvl w:val="1"/>
              <w:numId w:val="7"/>
            </w:numPr>
            <w:tabs>
              <w:tab w:val="left" w:pos="470"/>
              <w:tab w:val="right" w:leader="dot" w:pos="10719"/>
            </w:tabs>
            <w:spacing w:before="536"/>
            <w:ind w:left="470" w:hanging="243"/>
            <w:rPr>
              <w:rFonts w:ascii="Calibri"/>
              <w:b w:val="0"/>
            </w:rPr>
          </w:pPr>
          <w:hyperlink w:anchor="_bookmark4" w:history="1">
            <w:r w:rsidR="00A332C7" w:rsidRPr="00264A29">
              <w:rPr>
                <w:spacing w:val="-2"/>
              </w:rPr>
              <w:t>Introduction</w:t>
            </w:r>
          </w:hyperlink>
          <w:r w:rsidR="000455AC" w:rsidRPr="00264A29">
            <w:rPr>
              <w:rFonts w:ascii="Times New Roman"/>
              <w:b w:val="0"/>
            </w:rPr>
            <w:tab/>
          </w:r>
          <w:hyperlink w:anchor="_bookmark4" w:history="1">
            <w:r w:rsidR="00A332C7" w:rsidRPr="00264A29">
              <w:rPr>
                <w:rFonts w:ascii="Calibri"/>
                <w:b w:val="0"/>
                <w:spacing w:val="-10"/>
              </w:rPr>
              <w:t>3</w:t>
            </w:r>
          </w:hyperlink>
        </w:p>
        <w:p w14:paraId="2D593ED3" w14:textId="77777777" w:rsidR="00A332C7" w:rsidRPr="00264A29" w:rsidRDefault="0077688B">
          <w:pPr>
            <w:pStyle w:val="TOC1"/>
            <w:numPr>
              <w:ilvl w:val="1"/>
              <w:numId w:val="7"/>
            </w:numPr>
            <w:tabs>
              <w:tab w:val="left" w:pos="471"/>
              <w:tab w:val="right" w:leader="dot" w:pos="10719"/>
            </w:tabs>
            <w:ind w:left="471" w:hanging="244"/>
            <w:rPr>
              <w:rFonts w:ascii="Calibri"/>
              <w:b w:val="0"/>
            </w:rPr>
          </w:pPr>
          <w:hyperlink w:anchor="_bookmark5" w:history="1">
            <w:r w:rsidR="00A332C7" w:rsidRPr="00264A29">
              <w:t>Aims</w:t>
            </w:r>
            <w:r w:rsidR="00A332C7" w:rsidRPr="00264A29">
              <w:rPr>
                <w:spacing w:val="-5"/>
              </w:rPr>
              <w:t xml:space="preserve"> </w:t>
            </w:r>
            <w:r w:rsidR="00A332C7" w:rsidRPr="00264A29">
              <w:t>of</w:t>
            </w:r>
            <w:r w:rsidR="00A332C7" w:rsidRPr="00264A29">
              <w:rPr>
                <w:spacing w:val="-4"/>
              </w:rPr>
              <w:t xml:space="preserve"> </w:t>
            </w:r>
            <w:r w:rsidR="00A332C7" w:rsidRPr="00264A29">
              <w:t>a</w:t>
            </w:r>
            <w:r w:rsidR="00A332C7" w:rsidRPr="00264A29">
              <w:rPr>
                <w:spacing w:val="-6"/>
              </w:rPr>
              <w:t xml:space="preserve"> </w:t>
            </w:r>
            <w:r w:rsidR="00A332C7" w:rsidRPr="00264A29">
              <w:t>Cyber</w:t>
            </w:r>
            <w:r w:rsidR="00A332C7" w:rsidRPr="00264A29">
              <w:rPr>
                <w:spacing w:val="-4"/>
              </w:rPr>
              <w:t xml:space="preserve"> </w:t>
            </w:r>
            <w:r w:rsidR="00A332C7" w:rsidRPr="00264A29">
              <w:t>Response</w:t>
            </w:r>
            <w:r w:rsidR="00A332C7" w:rsidRPr="00264A29">
              <w:rPr>
                <w:spacing w:val="-2"/>
              </w:rPr>
              <w:t xml:space="preserve"> </w:t>
            </w:r>
            <w:r w:rsidR="00A332C7" w:rsidRPr="00264A29">
              <w:rPr>
                <w:spacing w:val="-4"/>
              </w:rPr>
              <w:t>Plan</w:t>
            </w:r>
          </w:hyperlink>
          <w:r w:rsidR="000455AC" w:rsidRPr="00264A29">
            <w:rPr>
              <w:rFonts w:ascii="Times New Roman"/>
              <w:b w:val="0"/>
            </w:rPr>
            <w:tab/>
          </w:r>
          <w:hyperlink w:anchor="_bookmark5" w:history="1">
            <w:r w:rsidR="00A332C7" w:rsidRPr="00264A29">
              <w:rPr>
                <w:rFonts w:ascii="Calibri"/>
                <w:b w:val="0"/>
                <w:spacing w:val="-10"/>
              </w:rPr>
              <w:t>3</w:t>
            </w:r>
          </w:hyperlink>
        </w:p>
        <w:p w14:paraId="2D593ED4" w14:textId="77777777" w:rsidR="00A332C7" w:rsidRPr="00264A29" w:rsidRDefault="0077688B">
          <w:pPr>
            <w:pStyle w:val="TOC1"/>
            <w:numPr>
              <w:ilvl w:val="1"/>
              <w:numId w:val="7"/>
            </w:numPr>
            <w:tabs>
              <w:tab w:val="left" w:pos="473"/>
              <w:tab w:val="right" w:leader="dot" w:pos="10719"/>
            </w:tabs>
            <w:spacing w:before="123"/>
            <w:ind w:left="473" w:hanging="246"/>
            <w:rPr>
              <w:rFonts w:ascii="Calibri"/>
              <w:b w:val="0"/>
            </w:rPr>
          </w:pPr>
          <w:hyperlink w:anchor="_bookmark6" w:history="1">
            <w:r w:rsidR="00A332C7" w:rsidRPr="00264A29">
              <w:t>Risk</w:t>
            </w:r>
            <w:r w:rsidR="00A332C7" w:rsidRPr="00264A29">
              <w:rPr>
                <w:spacing w:val="-11"/>
              </w:rPr>
              <w:t xml:space="preserve"> </w:t>
            </w:r>
            <w:r w:rsidR="00A332C7" w:rsidRPr="00264A29">
              <w:t>Protection</w:t>
            </w:r>
            <w:r w:rsidR="00A332C7" w:rsidRPr="00264A29">
              <w:rPr>
                <w:spacing w:val="-10"/>
              </w:rPr>
              <w:t xml:space="preserve"> </w:t>
            </w:r>
            <w:r w:rsidR="00A332C7" w:rsidRPr="00264A29">
              <w:t>Arrangement</w:t>
            </w:r>
            <w:r w:rsidR="00A332C7" w:rsidRPr="00264A29">
              <w:rPr>
                <w:spacing w:val="-7"/>
              </w:rPr>
              <w:t xml:space="preserve"> </w:t>
            </w:r>
            <w:r w:rsidR="00A332C7" w:rsidRPr="00264A29">
              <w:rPr>
                <w:spacing w:val="-2"/>
              </w:rPr>
              <w:t>Cover</w:t>
            </w:r>
          </w:hyperlink>
          <w:r w:rsidR="000455AC" w:rsidRPr="00264A29">
            <w:rPr>
              <w:rFonts w:ascii="Times New Roman"/>
              <w:b w:val="0"/>
            </w:rPr>
            <w:tab/>
          </w:r>
          <w:hyperlink w:anchor="_bookmark6" w:history="1">
            <w:r w:rsidR="00A332C7" w:rsidRPr="00264A29">
              <w:rPr>
                <w:rFonts w:ascii="Calibri"/>
                <w:b w:val="0"/>
                <w:spacing w:val="-10"/>
              </w:rPr>
              <w:t>4</w:t>
            </w:r>
          </w:hyperlink>
        </w:p>
        <w:p w14:paraId="2D593ED5" w14:textId="77777777" w:rsidR="00A332C7" w:rsidRPr="00264A29" w:rsidRDefault="0077688B">
          <w:pPr>
            <w:pStyle w:val="TOC1"/>
            <w:numPr>
              <w:ilvl w:val="1"/>
              <w:numId w:val="7"/>
            </w:numPr>
            <w:tabs>
              <w:tab w:val="left" w:pos="471"/>
              <w:tab w:val="right" w:leader="dot" w:pos="10719"/>
            </w:tabs>
            <w:ind w:left="471" w:hanging="244"/>
            <w:rPr>
              <w:rFonts w:ascii="Calibri"/>
              <w:b w:val="0"/>
            </w:rPr>
          </w:pPr>
          <w:hyperlink w:anchor="_bookmark7" w:history="1">
            <w:r w:rsidR="00A332C7" w:rsidRPr="00264A29">
              <w:t>Preparation</w:t>
            </w:r>
            <w:r w:rsidR="00A332C7" w:rsidRPr="00264A29">
              <w:rPr>
                <w:spacing w:val="-7"/>
              </w:rPr>
              <w:t xml:space="preserve"> </w:t>
            </w:r>
            <w:r w:rsidR="00A332C7" w:rsidRPr="00264A29">
              <w:t>and</w:t>
            </w:r>
            <w:r w:rsidR="00A332C7" w:rsidRPr="00264A29">
              <w:rPr>
                <w:spacing w:val="-11"/>
              </w:rPr>
              <w:t xml:space="preserve"> </w:t>
            </w:r>
            <w:r w:rsidR="00A332C7" w:rsidRPr="00264A29">
              <w:t>Additional</w:t>
            </w:r>
            <w:r w:rsidR="00A332C7" w:rsidRPr="00264A29">
              <w:rPr>
                <w:spacing w:val="-6"/>
              </w:rPr>
              <w:t xml:space="preserve"> </w:t>
            </w:r>
            <w:r w:rsidR="00A332C7" w:rsidRPr="00264A29">
              <w:rPr>
                <w:spacing w:val="-2"/>
              </w:rPr>
              <w:t>Resources</w:t>
            </w:r>
          </w:hyperlink>
          <w:r w:rsidR="000455AC" w:rsidRPr="00264A29">
            <w:rPr>
              <w:rFonts w:ascii="Times New Roman"/>
              <w:b w:val="0"/>
            </w:rPr>
            <w:tab/>
          </w:r>
          <w:hyperlink w:anchor="_bookmark7" w:history="1">
            <w:r w:rsidR="00A332C7" w:rsidRPr="00264A29">
              <w:rPr>
                <w:rFonts w:ascii="Calibri"/>
                <w:b w:val="0"/>
                <w:spacing w:val="-10"/>
              </w:rPr>
              <w:t>6</w:t>
            </w:r>
          </w:hyperlink>
        </w:p>
        <w:p w14:paraId="2D593ED6" w14:textId="77777777" w:rsidR="00A332C7" w:rsidRPr="00264A29" w:rsidRDefault="0077688B">
          <w:pPr>
            <w:pStyle w:val="TOC1"/>
            <w:numPr>
              <w:ilvl w:val="1"/>
              <w:numId w:val="7"/>
            </w:numPr>
            <w:tabs>
              <w:tab w:val="left" w:pos="469"/>
              <w:tab w:val="right" w:leader="dot" w:pos="10719"/>
            </w:tabs>
            <w:spacing w:before="123"/>
            <w:ind w:left="469" w:hanging="242"/>
            <w:rPr>
              <w:rFonts w:ascii="Calibri"/>
              <w:b w:val="0"/>
            </w:rPr>
          </w:pPr>
          <w:hyperlink w:anchor="_bookmark9" w:history="1">
            <w:r w:rsidR="00A332C7" w:rsidRPr="00264A29">
              <w:t>Actions</w:t>
            </w:r>
            <w:r w:rsidR="00A332C7" w:rsidRPr="00264A29">
              <w:rPr>
                <w:spacing w:val="-4"/>
              </w:rPr>
              <w:t xml:space="preserve"> </w:t>
            </w:r>
            <w:r w:rsidR="00A332C7" w:rsidRPr="00264A29">
              <w:t>in</w:t>
            </w:r>
            <w:r w:rsidR="00A332C7" w:rsidRPr="00264A29">
              <w:rPr>
                <w:spacing w:val="-3"/>
              </w:rPr>
              <w:t xml:space="preserve"> </w:t>
            </w:r>
            <w:r w:rsidR="00A332C7" w:rsidRPr="00264A29">
              <w:t>the</w:t>
            </w:r>
            <w:r w:rsidR="00A332C7" w:rsidRPr="00264A29">
              <w:rPr>
                <w:spacing w:val="-4"/>
              </w:rPr>
              <w:t xml:space="preserve"> </w:t>
            </w:r>
            <w:r w:rsidR="00A332C7" w:rsidRPr="00264A29">
              <w:t>event</w:t>
            </w:r>
            <w:r w:rsidR="00A332C7" w:rsidRPr="00264A29">
              <w:rPr>
                <w:spacing w:val="-5"/>
              </w:rPr>
              <w:t xml:space="preserve"> </w:t>
            </w:r>
            <w:r w:rsidR="00A332C7" w:rsidRPr="00264A29">
              <w:t>of an</w:t>
            </w:r>
            <w:r w:rsidR="00A332C7" w:rsidRPr="00264A29">
              <w:rPr>
                <w:spacing w:val="-4"/>
              </w:rPr>
              <w:t xml:space="preserve"> </w:t>
            </w:r>
            <w:r w:rsidR="00A332C7" w:rsidRPr="00264A29">
              <w:rPr>
                <w:spacing w:val="-2"/>
              </w:rPr>
              <w:t>incident</w:t>
            </w:r>
          </w:hyperlink>
          <w:r w:rsidR="000455AC" w:rsidRPr="00264A29">
            <w:rPr>
              <w:rFonts w:ascii="Times New Roman"/>
              <w:b w:val="0"/>
            </w:rPr>
            <w:tab/>
          </w:r>
          <w:hyperlink w:anchor="_bookmark9" w:history="1">
            <w:r w:rsidR="00A332C7" w:rsidRPr="00264A29">
              <w:rPr>
                <w:rFonts w:ascii="Calibri"/>
                <w:b w:val="0"/>
                <w:spacing w:val="-10"/>
              </w:rPr>
              <w:t>8</w:t>
            </w:r>
          </w:hyperlink>
        </w:p>
        <w:p w14:paraId="2D593ED7" w14:textId="77777777" w:rsidR="00A332C7" w:rsidRPr="00264A29" w:rsidRDefault="0077688B">
          <w:pPr>
            <w:pStyle w:val="TOC1"/>
            <w:numPr>
              <w:ilvl w:val="1"/>
              <w:numId w:val="7"/>
            </w:numPr>
            <w:tabs>
              <w:tab w:val="left" w:pos="473"/>
              <w:tab w:val="right" w:leader="dot" w:pos="10719"/>
            </w:tabs>
            <w:ind w:left="473" w:hanging="246"/>
            <w:rPr>
              <w:rFonts w:ascii="Calibri"/>
              <w:b w:val="0"/>
            </w:rPr>
          </w:pPr>
          <w:hyperlink w:anchor="_bookmark10" w:history="1">
            <w:r w:rsidR="00A332C7" w:rsidRPr="00264A29">
              <w:t>Cyber</w:t>
            </w:r>
            <w:r w:rsidR="00A332C7" w:rsidRPr="00264A29">
              <w:rPr>
                <w:spacing w:val="-8"/>
              </w:rPr>
              <w:t xml:space="preserve"> </w:t>
            </w:r>
            <w:r w:rsidR="00A332C7" w:rsidRPr="00264A29">
              <w:t>Recovery</w:t>
            </w:r>
            <w:r w:rsidR="00A332C7" w:rsidRPr="00264A29">
              <w:rPr>
                <w:spacing w:val="-6"/>
              </w:rPr>
              <w:t xml:space="preserve"> </w:t>
            </w:r>
            <w:r w:rsidR="00A332C7" w:rsidRPr="00264A29">
              <w:rPr>
                <w:spacing w:val="-4"/>
              </w:rPr>
              <w:t>Plan</w:t>
            </w:r>
          </w:hyperlink>
          <w:r w:rsidR="000455AC" w:rsidRPr="00264A29">
            <w:rPr>
              <w:rFonts w:ascii="Times New Roman"/>
              <w:b w:val="0"/>
            </w:rPr>
            <w:tab/>
          </w:r>
          <w:hyperlink w:anchor="_bookmark10" w:history="1">
            <w:r w:rsidR="00A332C7" w:rsidRPr="00264A29">
              <w:rPr>
                <w:rFonts w:ascii="Calibri"/>
                <w:b w:val="0"/>
                <w:spacing w:val="-10"/>
              </w:rPr>
              <w:t>9</w:t>
            </w:r>
          </w:hyperlink>
        </w:p>
        <w:p w14:paraId="2D593ED8" w14:textId="77777777" w:rsidR="00A332C7" w:rsidRPr="00264A29" w:rsidRDefault="0077688B">
          <w:pPr>
            <w:pStyle w:val="TOC2"/>
            <w:tabs>
              <w:tab w:val="right" w:leader="dot" w:pos="10720"/>
            </w:tabs>
            <w:spacing w:before="121"/>
            <w:rPr>
              <w:rFonts w:ascii="Calibri"/>
              <w:b w:val="0"/>
            </w:rPr>
          </w:pPr>
          <w:hyperlink w:anchor="_bookmark14" w:history="1">
            <w:r w:rsidR="00A332C7" w:rsidRPr="00264A29">
              <w:t>Appendix</w:t>
            </w:r>
            <w:r w:rsidR="00A332C7" w:rsidRPr="00264A29">
              <w:rPr>
                <w:spacing w:val="-11"/>
              </w:rPr>
              <w:t xml:space="preserve"> </w:t>
            </w:r>
            <w:r w:rsidR="00A332C7" w:rsidRPr="00264A29">
              <w:t>A:</w:t>
            </w:r>
            <w:r w:rsidR="00A332C7" w:rsidRPr="00264A29">
              <w:rPr>
                <w:spacing w:val="-9"/>
              </w:rPr>
              <w:t xml:space="preserve"> </w:t>
            </w:r>
            <w:r w:rsidR="00A332C7" w:rsidRPr="00264A29">
              <w:t>Incident</w:t>
            </w:r>
            <w:r w:rsidR="00A332C7" w:rsidRPr="00264A29">
              <w:rPr>
                <w:spacing w:val="-9"/>
              </w:rPr>
              <w:t xml:space="preserve"> </w:t>
            </w:r>
            <w:r w:rsidR="00A332C7" w:rsidRPr="00264A29">
              <w:t>Impact</w:t>
            </w:r>
            <w:r w:rsidR="00A332C7" w:rsidRPr="00264A29">
              <w:rPr>
                <w:spacing w:val="-9"/>
              </w:rPr>
              <w:t xml:space="preserve"> </w:t>
            </w:r>
            <w:r w:rsidR="00A332C7" w:rsidRPr="00264A29">
              <w:rPr>
                <w:spacing w:val="-2"/>
              </w:rPr>
              <w:t>Assessment</w:t>
            </w:r>
          </w:hyperlink>
          <w:r w:rsidR="000455AC" w:rsidRPr="00264A29">
            <w:rPr>
              <w:rFonts w:ascii="Times New Roman"/>
              <w:b w:val="0"/>
            </w:rPr>
            <w:tab/>
          </w:r>
          <w:hyperlink w:anchor="_bookmark14" w:history="1">
            <w:r w:rsidR="00A332C7" w:rsidRPr="00264A29">
              <w:rPr>
                <w:rFonts w:ascii="Calibri"/>
                <w:b w:val="0"/>
                <w:spacing w:val="-5"/>
              </w:rPr>
              <w:t>17</w:t>
            </w:r>
          </w:hyperlink>
        </w:p>
        <w:p w14:paraId="2D593ED9" w14:textId="77777777" w:rsidR="00A332C7" w:rsidRPr="00264A29" w:rsidRDefault="0077688B">
          <w:pPr>
            <w:pStyle w:val="TOC2"/>
            <w:tabs>
              <w:tab w:val="right" w:leader="dot" w:pos="10720"/>
            </w:tabs>
            <w:spacing w:before="123"/>
            <w:rPr>
              <w:rFonts w:ascii="Calibri"/>
              <w:b w:val="0"/>
            </w:rPr>
          </w:pPr>
          <w:hyperlink w:anchor="_bookmark15" w:history="1">
            <w:r w:rsidR="00A332C7" w:rsidRPr="00264A29">
              <w:t>Appendix</w:t>
            </w:r>
            <w:r w:rsidR="00A332C7" w:rsidRPr="00264A29">
              <w:rPr>
                <w:spacing w:val="-8"/>
              </w:rPr>
              <w:t xml:space="preserve"> </w:t>
            </w:r>
            <w:r w:rsidR="00A332C7" w:rsidRPr="00264A29">
              <w:t>B:</w:t>
            </w:r>
            <w:r w:rsidR="00A332C7" w:rsidRPr="00264A29">
              <w:rPr>
                <w:spacing w:val="-6"/>
              </w:rPr>
              <w:t xml:space="preserve"> </w:t>
            </w:r>
            <w:r w:rsidR="00A332C7" w:rsidRPr="00264A29">
              <w:t>Communication</w:t>
            </w:r>
            <w:r w:rsidR="00A332C7" w:rsidRPr="00264A29">
              <w:rPr>
                <w:spacing w:val="-9"/>
              </w:rPr>
              <w:t xml:space="preserve"> </w:t>
            </w:r>
            <w:r w:rsidR="00A332C7" w:rsidRPr="00264A29">
              <w:rPr>
                <w:spacing w:val="-2"/>
              </w:rPr>
              <w:t>Templates</w:t>
            </w:r>
          </w:hyperlink>
          <w:r w:rsidR="000455AC" w:rsidRPr="00264A29">
            <w:rPr>
              <w:rFonts w:ascii="Times New Roman"/>
              <w:b w:val="0"/>
            </w:rPr>
            <w:tab/>
          </w:r>
          <w:hyperlink w:anchor="_bookmark15" w:history="1">
            <w:r w:rsidR="00A332C7" w:rsidRPr="00264A29">
              <w:rPr>
                <w:rFonts w:ascii="Calibri"/>
                <w:b w:val="0"/>
                <w:spacing w:val="-5"/>
              </w:rPr>
              <w:t>18</w:t>
            </w:r>
          </w:hyperlink>
        </w:p>
        <w:p w14:paraId="2D593EDA" w14:textId="77777777" w:rsidR="00A332C7" w:rsidRPr="00264A29" w:rsidRDefault="0077688B">
          <w:pPr>
            <w:pStyle w:val="TOC2"/>
            <w:tabs>
              <w:tab w:val="right" w:leader="dot" w:pos="10720"/>
            </w:tabs>
            <w:rPr>
              <w:rFonts w:ascii="Calibri"/>
              <w:b w:val="0"/>
            </w:rPr>
          </w:pPr>
          <w:hyperlink w:anchor="_bookmark18" w:history="1">
            <w:r w:rsidR="00A332C7" w:rsidRPr="00264A29">
              <w:t>Appendix</w:t>
            </w:r>
            <w:r w:rsidR="00A332C7" w:rsidRPr="00264A29">
              <w:rPr>
                <w:spacing w:val="-7"/>
              </w:rPr>
              <w:t xml:space="preserve"> </w:t>
            </w:r>
            <w:r w:rsidR="00A332C7" w:rsidRPr="00264A29">
              <w:t>C:</w:t>
            </w:r>
            <w:r w:rsidR="00A332C7" w:rsidRPr="00264A29">
              <w:rPr>
                <w:spacing w:val="-6"/>
              </w:rPr>
              <w:t xml:space="preserve"> </w:t>
            </w:r>
            <w:r w:rsidR="00A332C7" w:rsidRPr="00264A29">
              <w:t>Incident</w:t>
            </w:r>
            <w:r w:rsidR="00A332C7" w:rsidRPr="00264A29">
              <w:rPr>
                <w:spacing w:val="-5"/>
              </w:rPr>
              <w:t xml:space="preserve"> </w:t>
            </w:r>
            <w:r w:rsidR="00A332C7" w:rsidRPr="00264A29">
              <w:t>Recovery</w:t>
            </w:r>
            <w:r w:rsidR="00A332C7" w:rsidRPr="00264A29">
              <w:rPr>
                <w:spacing w:val="-5"/>
              </w:rPr>
              <w:t xml:space="preserve"> </w:t>
            </w:r>
            <w:r w:rsidR="00A332C7" w:rsidRPr="00264A29">
              <w:t>Event</w:t>
            </w:r>
            <w:r w:rsidR="00A332C7" w:rsidRPr="00264A29">
              <w:rPr>
                <w:spacing w:val="-3"/>
              </w:rPr>
              <w:t xml:space="preserve"> </w:t>
            </w:r>
            <w:r w:rsidR="00A332C7" w:rsidRPr="00264A29">
              <w:t>Recording</w:t>
            </w:r>
            <w:r w:rsidR="00A332C7" w:rsidRPr="00264A29">
              <w:rPr>
                <w:spacing w:val="-4"/>
              </w:rPr>
              <w:t xml:space="preserve"> Form</w:t>
            </w:r>
          </w:hyperlink>
          <w:r w:rsidR="000455AC" w:rsidRPr="00264A29">
            <w:rPr>
              <w:rFonts w:ascii="Times New Roman"/>
              <w:b w:val="0"/>
            </w:rPr>
            <w:tab/>
          </w:r>
          <w:hyperlink w:anchor="_bookmark18" w:history="1">
            <w:r w:rsidR="00A332C7" w:rsidRPr="00264A29">
              <w:rPr>
                <w:rFonts w:ascii="Calibri"/>
                <w:b w:val="0"/>
                <w:spacing w:val="-5"/>
              </w:rPr>
              <w:t>23</w:t>
            </w:r>
          </w:hyperlink>
        </w:p>
        <w:p w14:paraId="2D593EDB" w14:textId="77777777" w:rsidR="00A332C7" w:rsidRPr="00264A29" w:rsidRDefault="0077688B">
          <w:pPr>
            <w:pStyle w:val="TOC2"/>
            <w:tabs>
              <w:tab w:val="right" w:leader="dot" w:pos="10720"/>
            </w:tabs>
            <w:spacing w:before="123"/>
            <w:rPr>
              <w:rFonts w:ascii="Calibri"/>
              <w:b w:val="0"/>
            </w:rPr>
          </w:pPr>
          <w:hyperlink w:anchor="_bookmark20" w:history="1">
            <w:r w:rsidR="00A332C7" w:rsidRPr="00264A29">
              <w:t>Appendix</w:t>
            </w:r>
            <w:r w:rsidR="00A332C7" w:rsidRPr="00264A29">
              <w:rPr>
                <w:spacing w:val="-7"/>
              </w:rPr>
              <w:t xml:space="preserve"> </w:t>
            </w:r>
            <w:r w:rsidR="00A332C7" w:rsidRPr="00264A29">
              <w:t>D:</w:t>
            </w:r>
            <w:r w:rsidR="00A332C7" w:rsidRPr="00264A29">
              <w:rPr>
                <w:spacing w:val="-5"/>
              </w:rPr>
              <w:t xml:space="preserve"> </w:t>
            </w:r>
            <w:r w:rsidR="00A332C7" w:rsidRPr="00264A29">
              <w:t>Post</w:t>
            </w:r>
            <w:r w:rsidR="00A332C7" w:rsidRPr="00264A29">
              <w:rPr>
                <w:spacing w:val="-5"/>
              </w:rPr>
              <w:t xml:space="preserve"> </w:t>
            </w:r>
            <w:r w:rsidR="00A332C7" w:rsidRPr="00264A29">
              <w:t>Incident</w:t>
            </w:r>
            <w:r w:rsidR="00A332C7" w:rsidRPr="00264A29">
              <w:rPr>
                <w:spacing w:val="-1"/>
              </w:rPr>
              <w:t xml:space="preserve"> </w:t>
            </w:r>
            <w:r w:rsidR="00A332C7" w:rsidRPr="00264A29">
              <w:rPr>
                <w:spacing w:val="-2"/>
              </w:rPr>
              <w:t>Evaluation</w:t>
            </w:r>
          </w:hyperlink>
          <w:r w:rsidR="000455AC" w:rsidRPr="00264A29">
            <w:rPr>
              <w:rFonts w:ascii="Times New Roman"/>
              <w:b w:val="0"/>
            </w:rPr>
            <w:tab/>
          </w:r>
          <w:hyperlink w:anchor="_bookmark20" w:history="1">
            <w:r w:rsidR="00A332C7" w:rsidRPr="00264A29">
              <w:rPr>
                <w:rFonts w:ascii="Calibri"/>
                <w:b w:val="0"/>
                <w:spacing w:val="-5"/>
              </w:rPr>
              <w:t>24</w:t>
            </w:r>
          </w:hyperlink>
        </w:p>
      </w:sdtContent>
    </w:sdt>
    <w:p w14:paraId="2D593EDC" w14:textId="77777777" w:rsidR="00A332C7" w:rsidRPr="00264A29" w:rsidRDefault="00A332C7">
      <w:pPr>
        <w:rPr>
          <w:rFonts w:ascii="Calibri"/>
        </w:rPr>
        <w:sectPr w:rsidR="00A332C7" w:rsidRPr="00264A29">
          <w:pgSz w:w="11910" w:h="16840"/>
          <w:pgMar w:top="1160" w:right="240" w:bottom="1600" w:left="480" w:header="747" w:footer="1416" w:gutter="0"/>
          <w:cols w:space="720"/>
        </w:sectPr>
      </w:pPr>
    </w:p>
    <w:p w14:paraId="2D593EDD" w14:textId="77777777" w:rsidR="00A332C7" w:rsidRPr="00264A29" w:rsidRDefault="000455AC">
      <w:pPr>
        <w:pStyle w:val="ListParagraph"/>
        <w:numPr>
          <w:ilvl w:val="0"/>
          <w:numId w:val="5"/>
        </w:numPr>
        <w:tabs>
          <w:tab w:val="left" w:pos="560"/>
        </w:tabs>
        <w:spacing w:before="83"/>
        <w:ind w:left="560" w:hanging="333"/>
        <w:rPr>
          <w:rFonts w:ascii="Arial"/>
          <w:b/>
          <w:sz w:val="36"/>
        </w:rPr>
      </w:pPr>
      <w:bookmarkStart w:id="5" w:name="_bookmark4"/>
      <w:bookmarkEnd w:id="5"/>
      <w:r w:rsidRPr="00264A29">
        <w:rPr>
          <w:rFonts w:ascii="Arial"/>
          <w:b/>
          <w:color w:val="1F4E79"/>
          <w:spacing w:val="-2"/>
          <w:sz w:val="36"/>
        </w:rPr>
        <w:lastRenderedPageBreak/>
        <w:t>Introduction</w:t>
      </w:r>
    </w:p>
    <w:p w14:paraId="2D593EDE" w14:textId="77777777" w:rsidR="00A332C7" w:rsidRPr="00264A29" w:rsidRDefault="000455AC">
      <w:pPr>
        <w:pStyle w:val="BodyText"/>
        <w:spacing w:before="244" w:line="288" w:lineRule="auto"/>
        <w:ind w:left="227" w:right="792"/>
      </w:pPr>
      <w:r w:rsidRPr="00264A29">
        <w:t>A Cyber Response Plan is considered part of an overall continuity plan that we will need to ensure</w:t>
      </w:r>
      <w:r w:rsidRPr="00264A29">
        <w:rPr>
          <w:spacing w:val="-4"/>
        </w:rPr>
        <w:t xml:space="preserve"> </w:t>
      </w:r>
      <w:r w:rsidRPr="00264A29">
        <w:t>we</w:t>
      </w:r>
      <w:r w:rsidRPr="00264A29">
        <w:rPr>
          <w:spacing w:val="-4"/>
        </w:rPr>
        <w:t xml:space="preserve"> </w:t>
      </w:r>
      <w:r w:rsidRPr="00264A29">
        <w:t>maintain</w:t>
      </w:r>
      <w:r w:rsidRPr="00264A29">
        <w:rPr>
          <w:spacing w:val="-4"/>
        </w:rPr>
        <w:t xml:space="preserve"> </w:t>
      </w:r>
      <w:r w:rsidRPr="00264A29">
        <w:t>a</w:t>
      </w:r>
      <w:r w:rsidRPr="00264A29">
        <w:rPr>
          <w:spacing w:val="-3"/>
        </w:rPr>
        <w:t xml:space="preserve"> </w:t>
      </w:r>
      <w:r w:rsidRPr="00264A29">
        <w:t>minimum</w:t>
      </w:r>
      <w:r w:rsidRPr="00264A29">
        <w:rPr>
          <w:spacing w:val="-1"/>
        </w:rPr>
        <w:t xml:space="preserve"> </w:t>
      </w:r>
      <w:r w:rsidRPr="00264A29">
        <w:t>level</w:t>
      </w:r>
      <w:r w:rsidRPr="00264A29">
        <w:rPr>
          <w:spacing w:val="-2"/>
        </w:rPr>
        <w:t xml:space="preserve"> </w:t>
      </w:r>
      <w:r w:rsidRPr="00264A29">
        <w:t>of</w:t>
      </w:r>
      <w:r w:rsidRPr="00264A29">
        <w:rPr>
          <w:spacing w:val="-2"/>
        </w:rPr>
        <w:t xml:space="preserve"> </w:t>
      </w:r>
      <w:r w:rsidRPr="00264A29">
        <w:t>functionality</w:t>
      </w:r>
      <w:r w:rsidRPr="00264A29">
        <w:rPr>
          <w:spacing w:val="-2"/>
        </w:rPr>
        <w:t xml:space="preserve"> </w:t>
      </w:r>
      <w:r w:rsidRPr="00264A29">
        <w:t>to</w:t>
      </w:r>
      <w:r w:rsidRPr="00264A29">
        <w:rPr>
          <w:spacing w:val="-4"/>
        </w:rPr>
        <w:t xml:space="preserve"> </w:t>
      </w:r>
      <w:r w:rsidRPr="00264A29">
        <w:t>safeguard</w:t>
      </w:r>
      <w:r w:rsidRPr="00264A29">
        <w:rPr>
          <w:spacing w:val="-4"/>
        </w:rPr>
        <w:t xml:space="preserve"> </w:t>
      </w:r>
      <w:r w:rsidRPr="00264A29">
        <w:t>pupils</w:t>
      </w:r>
      <w:r w:rsidRPr="00264A29">
        <w:rPr>
          <w:spacing w:val="-2"/>
        </w:rPr>
        <w:t xml:space="preserve"> </w:t>
      </w:r>
      <w:r w:rsidRPr="00264A29">
        <w:t>and</w:t>
      </w:r>
      <w:r w:rsidRPr="00264A29">
        <w:rPr>
          <w:spacing w:val="-4"/>
        </w:rPr>
        <w:t xml:space="preserve"> </w:t>
      </w:r>
      <w:r w:rsidRPr="00264A29">
        <w:t>staff</w:t>
      </w:r>
      <w:r w:rsidRPr="00264A29">
        <w:rPr>
          <w:spacing w:val="-4"/>
        </w:rPr>
        <w:t xml:space="preserve"> </w:t>
      </w:r>
      <w:r w:rsidRPr="00264A29">
        <w:t>and</w:t>
      </w:r>
      <w:r w:rsidRPr="00264A29">
        <w:rPr>
          <w:spacing w:val="-4"/>
        </w:rPr>
        <w:t xml:space="preserve"> </w:t>
      </w:r>
      <w:r w:rsidRPr="00264A29">
        <w:t>to</w:t>
      </w:r>
      <w:r w:rsidRPr="00264A29">
        <w:rPr>
          <w:spacing w:val="-1"/>
        </w:rPr>
        <w:t xml:space="preserve"> </w:t>
      </w:r>
      <w:r w:rsidRPr="00264A29">
        <w:t>restore the school back to an operational standard.</w:t>
      </w:r>
    </w:p>
    <w:p w14:paraId="2D593EDF" w14:textId="77777777" w:rsidR="00A332C7" w:rsidRPr="00264A29" w:rsidRDefault="000455AC">
      <w:pPr>
        <w:pStyle w:val="BodyText"/>
        <w:spacing w:before="158" w:line="288" w:lineRule="auto"/>
        <w:ind w:left="227" w:right="593"/>
      </w:pPr>
      <w:r w:rsidRPr="00264A29">
        <w:t>If</w:t>
      </w:r>
      <w:r w:rsidRPr="00264A29">
        <w:rPr>
          <w:spacing w:val="-2"/>
        </w:rPr>
        <w:t xml:space="preserve"> </w:t>
      </w:r>
      <w:r w:rsidRPr="00264A29">
        <w:t>we</w:t>
      </w:r>
      <w:r w:rsidRPr="00264A29">
        <w:rPr>
          <w:spacing w:val="-5"/>
        </w:rPr>
        <w:t xml:space="preserve"> </w:t>
      </w:r>
      <w:r w:rsidRPr="00264A29">
        <w:t>fail</w:t>
      </w:r>
      <w:r w:rsidRPr="00264A29">
        <w:rPr>
          <w:spacing w:val="-2"/>
        </w:rPr>
        <w:t xml:space="preserve"> </w:t>
      </w:r>
      <w:r w:rsidRPr="00264A29">
        <w:t>to</w:t>
      </w:r>
      <w:r w:rsidRPr="00264A29">
        <w:rPr>
          <w:spacing w:val="-4"/>
        </w:rPr>
        <w:t xml:space="preserve"> </w:t>
      </w:r>
      <w:r w:rsidRPr="00264A29">
        <w:t>plan</w:t>
      </w:r>
      <w:r w:rsidRPr="00264A29">
        <w:rPr>
          <w:spacing w:val="-5"/>
        </w:rPr>
        <w:t xml:space="preserve"> </w:t>
      </w:r>
      <w:r w:rsidRPr="00264A29">
        <w:t>effectively</w:t>
      </w:r>
      <w:r w:rsidRPr="00264A29">
        <w:rPr>
          <w:spacing w:val="-2"/>
        </w:rPr>
        <w:t xml:space="preserve"> </w:t>
      </w:r>
      <w:r w:rsidRPr="00264A29">
        <w:t>then</w:t>
      </w:r>
      <w:r w:rsidRPr="00264A29">
        <w:rPr>
          <w:spacing w:val="-2"/>
        </w:rPr>
        <w:t xml:space="preserve"> </w:t>
      </w:r>
      <w:r w:rsidRPr="00264A29">
        <w:t>recovery</w:t>
      </w:r>
      <w:r w:rsidRPr="00264A29">
        <w:rPr>
          <w:spacing w:val="-2"/>
        </w:rPr>
        <w:t xml:space="preserve"> </w:t>
      </w:r>
      <w:r w:rsidRPr="00264A29">
        <w:t>can</w:t>
      </w:r>
      <w:r w:rsidRPr="00264A29">
        <w:rPr>
          <w:spacing w:val="-2"/>
        </w:rPr>
        <w:t xml:space="preserve"> </w:t>
      </w:r>
      <w:r w:rsidRPr="00264A29">
        <w:t>be</w:t>
      </w:r>
      <w:r w:rsidRPr="00264A29">
        <w:rPr>
          <w:spacing w:val="-2"/>
        </w:rPr>
        <w:t xml:space="preserve"> </w:t>
      </w:r>
      <w:r w:rsidRPr="00264A29">
        <w:t>severely</w:t>
      </w:r>
      <w:r w:rsidRPr="00264A29">
        <w:rPr>
          <w:spacing w:val="-2"/>
        </w:rPr>
        <w:t xml:space="preserve"> </w:t>
      </w:r>
      <w:r w:rsidRPr="00264A29">
        <w:t>impacted,</w:t>
      </w:r>
      <w:r w:rsidRPr="00264A29">
        <w:rPr>
          <w:spacing w:val="-2"/>
        </w:rPr>
        <w:t xml:space="preserve"> </w:t>
      </w:r>
      <w:r w:rsidRPr="00264A29">
        <w:t>causing</w:t>
      </w:r>
      <w:r w:rsidRPr="00264A29">
        <w:rPr>
          <w:spacing w:val="-3"/>
        </w:rPr>
        <w:t xml:space="preserve"> </w:t>
      </w:r>
      <w:r w:rsidRPr="00264A29">
        <w:t>additional</w:t>
      </w:r>
      <w:r w:rsidRPr="00264A29">
        <w:rPr>
          <w:spacing w:val="-2"/>
        </w:rPr>
        <w:t xml:space="preserve"> </w:t>
      </w:r>
      <w:r w:rsidRPr="00264A29">
        <w:t>loss</w:t>
      </w:r>
      <w:r w:rsidRPr="00264A29">
        <w:rPr>
          <w:spacing w:val="-2"/>
        </w:rPr>
        <w:t xml:space="preserve"> </w:t>
      </w:r>
      <w:r w:rsidRPr="00264A29">
        <w:t>of data, time, and ultimately, reputation.</w:t>
      </w:r>
    </w:p>
    <w:p w14:paraId="2D593EE0" w14:textId="77777777" w:rsidR="00A332C7" w:rsidRPr="00264A29" w:rsidRDefault="000455AC">
      <w:pPr>
        <w:pStyle w:val="BodyText"/>
        <w:spacing w:before="161" w:line="288" w:lineRule="auto"/>
        <w:ind w:left="227" w:right="593"/>
      </w:pPr>
      <w:r w:rsidRPr="00264A29">
        <w:t>Incidents may occur during the school day or out of hours. The Cyber Response Plan will be tested,</w:t>
      </w:r>
      <w:r w:rsidRPr="00264A29">
        <w:rPr>
          <w:spacing w:val="-2"/>
        </w:rPr>
        <w:t xml:space="preserve"> </w:t>
      </w:r>
      <w:r w:rsidRPr="00264A29">
        <w:t>with</w:t>
      </w:r>
      <w:r w:rsidRPr="00264A29">
        <w:rPr>
          <w:spacing w:val="-1"/>
        </w:rPr>
        <w:t xml:space="preserve"> </w:t>
      </w:r>
      <w:r w:rsidRPr="00264A29">
        <w:t>input</w:t>
      </w:r>
      <w:r w:rsidRPr="00264A29">
        <w:rPr>
          <w:spacing w:val="-2"/>
        </w:rPr>
        <w:t xml:space="preserve"> </w:t>
      </w:r>
      <w:r w:rsidRPr="00264A29">
        <w:t>from</w:t>
      </w:r>
      <w:r w:rsidRPr="00264A29">
        <w:rPr>
          <w:spacing w:val="-3"/>
        </w:rPr>
        <w:t xml:space="preserve"> </w:t>
      </w:r>
      <w:r w:rsidRPr="00264A29">
        <w:t>key</w:t>
      </w:r>
      <w:r w:rsidRPr="00264A29">
        <w:rPr>
          <w:spacing w:val="-2"/>
        </w:rPr>
        <w:t xml:space="preserve"> </w:t>
      </w:r>
      <w:r w:rsidRPr="00264A29">
        <w:t>stakeholders,</w:t>
      </w:r>
      <w:r w:rsidRPr="00264A29">
        <w:rPr>
          <w:spacing w:val="-2"/>
        </w:rPr>
        <w:t xml:space="preserve"> </w:t>
      </w:r>
      <w:r w:rsidRPr="00264A29">
        <w:t>to</w:t>
      </w:r>
      <w:r w:rsidRPr="00264A29">
        <w:rPr>
          <w:spacing w:val="-2"/>
        </w:rPr>
        <w:t xml:space="preserve"> </w:t>
      </w:r>
      <w:r w:rsidRPr="00264A29">
        <w:t>ensure</w:t>
      </w:r>
      <w:r w:rsidRPr="00264A29">
        <w:rPr>
          <w:spacing w:val="-2"/>
        </w:rPr>
        <w:t xml:space="preserve"> </w:t>
      </w:r>
      <w:r w:rsidRPr="00264A29">
        <w:t>that</w:t>
      </w:r>
      <w:r w:rsidRPr="00264A29">
        <w:rPr>
          <w:spacing w:val="-2"/>
        </w:rPr>
        <w:t xml:space="preserve"> </w:t>
      </w:r>
      <w:r w:rsidRPr="00264A29">
        <w:t>in</w:t>
      </w:r>
      <w:r w:rsidRPr="00264A29">
        <w:rPr>
          <w:spacing w:val="-2"/>
        </w:rPr>
        <w:t xml:space="preserve"> </w:t>
      </w:r>
      <w:r w:rsidRPr="00264A29">
        <w:t>an</w:t>
      </w:r>
      <w:r w:rsidRPr="00264A29">
        <w:rPr>
          <w:spacing w:val="-2"/>
        </w:rPr>
        <w:t xml:space="preserve"> </w:t>
      </w:r>
      <w:r w:rsidRPr="00264A29">
        <w:t>emergency</w:t>
      </w:r>
      <w:r w:rsidRPr="00264A29">
        <w:rPr>
          <w:spacing w:val="-2"/>
        </w:rPr>
        <w:t xml:space="preserve"> </w:t>
      </w:r>
      <w:r w:rsidRPr="00264A29">
        <w:t>there</w:t>
      </w:r>
      <w:r w:rsidRPr="00264A29">
        <w:rPr>
          <w:spacing w:val="-2"/>
        </w:rPr>
        <w:t xml:space="preserve"> </w:t>
      </w:r>
      <w:r w:rsidRPr="00264A29">
        <w:t>is</w:t>
      </w:r>
      <w:r w:rsidRPr="00264A29">
        <w:rPr>
          <w:spacing w:val="-4"/>
        </w:rPr>
        <w:t xml:space="preserve"> </w:t>
      </w:r>
      <w:r w:rsidRPr="00264A29">
        <w:t>a</w:t>
      </w:r>
      <w:r w:rsidRPr="00264A29">
        <w:rPr>
          <w:spacing w:val="-2"/>
        </w:rPr>
        <w:t xml:space="preserve"> </w:t>
      </w:r>
      <w:r w:rsidRPr="00264A29">
        <w:t>clear</w:t>
      </w:r>
      <w:r w:rsidRPr="00264A29">
        <w:rPr>
          <w:spacing w:val="-2"/>
        </w:rPr>
        <w:t xml:space="preserve"> </w:t>
      </w:r>
      <w:r w:rsidRPr="00264A29">
        <w:t>strategy, which has fail-safes when key personnel are unavailable.</w:t>
      </w:r>
    </w:p>
    <w:p w14:paraId="2D593EE1" w14:textId="77777777" w:rsidR="00A332C7" w:rsidRPr="00264A29" w:rsidRDefault="000455AC">
      <w:pPr>
        <w:pStyle w:val="BodyText"/>
        <w:spacing w:before="161" w:line="288" w:lineRule="auto"/>
        <w:ind w:left="227" w:right="593"/>
      </w:pPr>
      <w:r w:rsidRPr="00264A29">
        <w:t>The plan covers all essential and critical IT infrastructure, systems, and networks. The plan will ensure</w:t>
      </w:r>
      <w:r w:rsidRPr="00264A29">
        <w:rPr>
          <w:spacing w:val="-1"/>
        </w:rPr>
        <w:t xml:space="preserve"> </w:t>
      </w:r>
      <w:r w:rsidRPr="00264A29">
        <w:t>that</w:t>
      </w:r>
      <w:r w:rsidRPr="00264A29">
        <w:rPr>
          <w:spacing w:val="-4"/>
        </w:rPr>
        <w:t xml:space="preserve"> </w:t>
      </w:r>
      <w:r w:rsidRPr="00264A29">
        <w:t>communications</w:t>
      </w:r>
      <w:r w:rsidRPr="00264A29">
        <w:rPr>
          <w:spacing w:val="-4"/>
        </w:rPr>
        <w:t xml:space="preserve"> </w:t>
      </w:r>
      <w:r w:rsidRPr="00264A29">
        <w:t>can</w:t>
      </w:r>
      <w:r w:rsidRPr="00264A29">
        <w:rPr>
          <w:spacing w:val="-1"/>
        </w:rPr>
        <w:t xml:space="preserve"> </w:t>
      </w:r>
      <w:r w:rsidRPr="00264A29">
        <w:t>be</w:t>
      </w:r>
      <w:r w:rsidRPr="00264A29">
        <w:rPr>
          <w:spacing w:val="-3"/>
        </w:rPr>
        <w:t xml:space="preserve"> </w:t>
      </w:r>
      <w:r w:rsidRPr="00264A29">
        <w:t>quickly</w:t>
      </w:r>
      <w:r w:rsidRPr="00264A29">
        <w:rPr>
          <w:spacing w:val="-2"/>
        </w:rPr>
        <w:t xml:space="preserve"> </w:t>
      </w:r>
      <w:r w:rsidRPr="00264A29">
        <w:t>established</w:t>
      </w:r>
      <w:r w:rsidRPr="00264A29">
        <w:rPr>
          <w:spacing w:val="-3"/>
        </w:rPr>
        <w:t xml:space="preserve"> </w:t>
      </w:r>
      <w:r w:rsidRPr="00264A29">
        <w:t>whilst</w:t>
      </w:r>
      <w:r w:rsidRPr="00264A29">
        <w:rPr>
          <w:spacing w:val="-1"/>
        </w:rPr>
        <w:t xml:space="preserve"> </w:t>
      </w:r>
      <w:r w:rsidRPr="00264A29">
        <w:t>activating cyber</w:t>
      </w:r>
      <w:r w:rsidRPr="00264A29">
        <w:rPr>
          <w:spacing w:val="-2"/>
        </w:rPr>
        <w:t xml:space="preserve"> </w:t>
      </w:r>
      <w:r w:rsidRPr="00264A29">
        <w:t>recovery.</w:t>
      </w:r>
      <w:r w:rsidRPr="00264A29">
        <w:rPr>
          <w:spacing w:val="-2"/>
        </w:rPr>
        <w:t xml:space="preserve"> </w:t>
      </w:r>
      <w:r w:rsidRPr="00264A29">
        <w:t>It</w:t>
      </w:r>
      <w:r w:rsidRPr="00264A29">
        <w:rPr>
          <w:spacing w:val="-2"/>
        </w:rPr>
        <w:t xml:space="preserve"> </w:t>
      </w:r>
      <w:r w:rsidRPr="00264A29">
        <w:t>is</w:t>
      </w:r>
      <w:r w:rsidRPr="00264A29">
        <w:rPr>
          <w:spacing w:val="-2"/>
        </w:rPr>
        <w:t xml:space="preserve"> </w:t>
      </w:r>
      <w:r w:rsidRPr="00264A29">
        <w:t>also important that our plan is well communicated and readily available.</w:t>
      </w:r>
    </w:p>
    <w:p w14:paraId="2D593EE2" w14:textId="77777777" w:rsidR="00A332C7" w:rsidRPr="00264A29" w:rsidRDefault="000455AC">
      <w:pPr>
        <w:pStyle w:val="BodyText"/>
        <w:spacing w:before="159" w:line="288" w:lineRule="auto"/>
        <w:ind w:left="227"/>
      </w:pPr>
      <w:r w:rsidRPr="00264A29">
        <w:t>The document is to ensure that in the event of a cyber attack, school staff will have a clear understanding</w:t>
      </w:r>
      <w:r w:rsidRPr="00264A29">
        <w:rPr>
          <w:spacing w:val="-3"/>
        </w:rPr>
        <w:t xml:space="preserve"> </w:t>
      </w:r>
      <w:r w:rsidRPr="00264A29">
        <w:t>of who</w:t>
      </w:r>
      <w:r w:rsidRPr="00264A29">
        <w:rPr>
          <w:spacing w:val="-4"/>
        </w:rPr>
        <w:t xml:space="preserve"> </w:t>
      </w:r>
      <w:r w:rsidRPr="00264A29">
        <w:t>should</w:t>
      </w:r>
      <w:r w:rsidRPr="00264A29">
        <w:rPr>
          <w:spacing w:val="-2"/>
        </w:rPr>
        <w:t xml:space="preserve"> </w:t>
      </w:r>
      <w:r w:rsidRPr="00264A29">
        <w:t>be</w:t>
      </w:r>
      <w:r w:rsidRPr="00264A29">
        <w:rPr>
          <w:spacing w:val="-3"/>
        </w:rPr>
        <w:t xml:space="preserve"> </w:t>
      </w:r>
      <w:r w:rsidRPr="00264A29">
        <w:t>contacted,</w:t>
      </w:r>
      <w:r w:rsidRPr="00264A29">
        <w:rPr>
          <w:spacing w:val="-3"/>
        </w:rPr>
        <w:t xml:space="preserve"> </w:t>
      </w:r>
      <w:r w:rsidRPr="00264A29">
        <w:t>and</w:t>
      </w:r>
      <w:r w:rsidRPr="00264A29">
        <w:rPr>
          <w:spacing w:val="-3"/>
        </w:rPr>
        <w:t xml:space="preserve"> </w:t>
      </w:r>
      <w:r w:rsidRPr="00264A29">
        <w:t>the</w:t>
      </w:r>
      <w:r w:rsidRPr="00264A29">
        <w:rPr>
          <w:spacing w:val="-4"/>
        </w:rPr>
        <w:t xml:space="preserve"> </w:t>
      </w:r>
      <w:r w:rsidRPr="00264A29">
        <w:t>actions</w:t>
      </w:r>
      <w:r w:rsidRPr="00264A29">
        <w:rPr>
          <w:spacing w:val="-5"/>
        </w:rPr>
        <w:t xml:space="preserve"> </w:t>
      </w:r>
      <w:r w:rsidRPr="00264A29">
        <w:t>necessary</w:t>
      </w:r>
      <w:r w:rsidRPr="00264A29">
        <w:rPr>
          <w:spacing w:val="-3"/>
        </w:rPr>
        <w:t xml:space="preserve"> </w:t>
      </w:r>
      <w:r w:rsidRPr="00264A29">
        <w:t>to</w:t>
      </w:r>
      <w:r w:rsidRPr="00264A29">
        <w:rPr>
          <w:spacing w:val="-2"/>
        </w:rPr>
        <w:t xml:space="preserve"> </w:t>
      </w:r>
      <w:r w:rsidRPr="00264A29">
        <w:t>minimise</w:t>
      </w:r>
      <w:r w:rsidRPr="00264A29">
        <w:rPr>
          <w:spacing w:val="-4"/>
        </w:rPr>
        <w:t xml:space="preserve"> </w:t>
      </w:r>
      <w:r w:rsidRPr="00264A29">
        <w:t>disruption.</w:t>
      </w:r>
    </w:p>
    <w:p w14:paraId="2D593EE3" w14:textId="77777777" w:rsidR="00A332C7" w:rsidRPr="00264A29" w:rsidRDefault="000455AC">
      <w:pPr>
        <w:pStyle w:val="Heading1"/>
        <w:numPr>
          <w:ilvl w:val="0"/>
          <w:numId w:val="5"/>
        </w:numPr>
        <w:tabs>
          <w:tab w:val="left" w:pos="626"/>
        </w:tabs>
        <w:spacing w:before="161"/>
        <w:ind w:left="626" w:hanging="399"/>
      </w:pPr>
      <w:bookmarkStart w:id="6" w:name="_bookmark5"/>
      <w:bookmarkEnd w:id="6"/>
      <w:r w:rsidRPr="00264A29">
        <w:rPr>
          <w:color w:val="1F4E79"/>
        </w:rPr>
        <w:t>Aims</w:t>
      </w:r>
      <w:r w:rsidRPr="00264A29">
        <w:rPr>
          <w:color w:val="1F4E79"/>
          <w:spacing w:val="-4"/>
        </w:rPr>
        <w:t xml:space="preserve"> </w:t>
      </w:r>
      <w:r w:rsidRPr="00264A29">
        <w:rPr>
          <w:color w:val="1F4E79"/>
        </w:rPr>
        <w:t>of</w:t>
      </w:r>
      <w:r w:rsidRPr="00264A29">
        <w:rPr>
          <w:color w:val="1F4E79"/>
          <w:spacing w:val="-3"/>
        </w:rPr>
        <w:t xml:space="preserve"> </w:t>
      </w:r>
      <w:r w:rsidRPr="00264A29">
        <w:rPr>
          <w:color w:val="1F4E79"/>
        </w:rPr>
        <w:t>a</w:t>
      </w:r>
      <w:r w:rsidRPr="00264A29">
        <w:rPr>
          <w:color w:val="1F4E79"/>
          <w:spacing w:val="-4"/>
        </w:rPr>
        <w:t xml:space="preserve"> </w:t>
      </w:r>
      <w:r w:rsidRPr="00264A29">
        <w:rPr>
          <w:color w:val="1F4E79"/>
        </w:rPr>
        <w:t>Cyber</w:t>
      </w:r>
      <w:r w:rsidRPr="00264A29">
        <w:rPr>
          <w:color w:val="1F4E79"/>
          <w:spacing w:val="-3"/>
        </w:rPr>
        <w:t xml:space="preserve"> </w:t>
      </w:r>
      <w:r w:rsidRPr="00264A29">
        <w:rPr>
          <w:color w:val="1F4E79"/>
        </w:rPr>
        <w:t>Response</w:t>
      </w:r>
      <w:r w:rsidRPr="00264A29">
        <w:rPr>
          <w:color w:val="1F4E79"/>
          <w:spacing w:val="-1"/>
        </w:rPr>
        <w:t xml:space="preserve"> </w:t>
      </w:r>
      <w:r w:rsidRPr="00264A29">
        <w:rPr>
          <w:color w:val="1F4E79"/>
          <w:spacing w:val="-4"/>
        </w:rPr>
        <w:t>Plan</w:t>
      </w:r>
    </w:p>
    <w:p w14:paraId="2D593EE4" w14:textId="77777777" w:rsidR="00A332C7" w:rsidRPr="00264A29" w:rsidRDefault="000455AC">
      <w:pPr>
        <w:pStyle w:val="BodyText"/>
        <w:spacing w:before="244" w:line="288" w:lineRule="auto"/>
        <w:ind w:left="227" w:right="593"/>
      </w:pPr>
      <w:r w:rsidRPr="00264A29">
        <w:t>When developing the Cyber Response Plan, we needed to consider who will be involved in the Cyber</w:t>
      </w:r>
      <w:r w:rsidRPr="00264A29">
        <w:rPr>
          <w:spacing w:val="-2"/>
        </w:rPr>
        <w:t xml:space="preserve"> </w:t>
      </w:r>
      <w:r w:rsidRPr="00264A29">
        <w:t>Recovery</w:t>
      </w:r>
      <w:r w:rsidRPr="00264A29">
        <w:rPr>
          <w:spacing w:val="-2"/>
        </w:rPr>
        <w:t xml:space="preserve"> </w:t>
      </w:r>
      <w:r w:rsidRPr="00264A29">
        <w:t>Team,</w:t>
      </w:r>
      <w:r w:rsidRPr="00264A29">
        <w:rPr>
          <w:spacing w:val="-2"/>
        </w:rPr>
        <w:t xml:space="preserve"> </w:t>
      </w:r>
      <w:r w:rsidRPr="00264A29">
        <w:t>the</w:t>
      </w:r>
      <w:r w:rsidRPr="00264A29">
        <w:rPr>
          <w:spacing w:val="-4"/>
        </w:rPr>
        <w:t xml:space="preserve"> </w:t>
      </w:r>
      <w:r w:rsidRPr="00264A29">
        <w:t>key</w:t>
      </w:r>
      <w:r w:rsidRPr="00264A29">
        <w:rPr>
          <w:spacing w:val="-2"/>
        </w:rPr>
        <w:t xml:space="preserve"> </w:t>
      </w:r>
      <w:r w:rsidRPr="00264A29">
        <w:t>roles</w:t>
      </w:r>
      <w:r w:rsidRPr="00264A29">
        <w:rPr>
          <w:spacing w:val="-4"/>
        </w:rPr>
        <w:t xml:space="preserve"> </w:t>
      </w:r>
      <w:r w:rsidRPr="00264A29">
        <w:t>and</w:t>
      </w:r>
      <w:r w:rsidRPr="00264A29">
        <w:rPr>
          <w:spacing w:val="-2"/>
        </w:rPr>
        <w:t xml:space="preserve"> </w:t>
      </w:r>
      <w:r w:rsidRPr="00264A29">
        <w:t>responsibilities</w:t>
      </w:r>
      <w:r w:rsidRPr="00264A29">
        <w:rPr>
          <w:spacing w:val="-4"/>
        </w:rPr>
        <w:t xml:space="preserve"> </w:t>
      </w:r>
      <w:r w:rsidRPr="00264A29">
        <w:t>of</w:t>
      </w:r>
      <w:r w:rsidRPr="00264A29">
        <w:rPr>
          <w:spacing w:val="-2"/>
        </w:rPr>
        <w:t xml:space="preserve"> </w:t>
      </w:r>
      <w:r w:rsidRPr="00264A29">
        <w:t>staff, what</w:t>
      </w:r>
      <w:r w:rsidRPr="00264A29">
        <w:rPr>
          <w:spacing w:val="-3"/>
        </w:rPr>
        <w:t xml:space="preserve"> </w:t>
      </w:r>
      <w:r w:rsidRPr="00264A29">
        <w:t>data</w:t>
      </w:r>
      <w:r w:rsidRPr="00264A29">
        <w:rPr>
          <w:spacing w:val="-2"/>
        </w:rPr>
        <w:t xml:space="preserve"> </w:t>
      </w:r>
      <w:r w:rsidRPr="00264A29">
        <w:t>assets are</w:t>
      </w:r>
      <w:r w:rsidRPr="00264A29">
        <w:rPr>
          <w:spacing w:val="-5"/>
        </w:rPr>
        <w:t xml:space="preserve"> </w:t>
      </w:r>
      <w:r w:rsidRPr="00264A29">
        <w:t>critical</w:t>
      </w:r>
      <w:r w:rsidRPr="00264A29">
        <w:rPr>
          <w:spacing w:val="-1"/>
        </w:rPr>
        <w:t xml:space="preserve"> </w:t>
      </w:r>
      <w:r w:rsidRPr="00264A29">
        <w:t>and how</w:t>
      </w:r>
      <w:r w:rsidRPr="00264A29">
        <w:rPr>
          <w:spacing w:val="-1"/>
        </w:rPr>
        <w:t xml:space="preserve"> </w:t>
      </w:r>
      <w:r w:rsidRPr="00264A29">
        <w:t>long</w:t>
      </w:r>
      <w:r w:rsidRPr="00264A29">
        <w:rPr>
          <w:spacing w:val="-1"/>
        </w:rPr>
        <w:t xml:space="preserve"> </w:t>
      </w:r>
      <w:r w:rsidRPr="00264A29">
        <w:t>you</w:t>
      </w:r>
      <w:r w:rsidRPr="00264A29">
        <w:rPr>
          <w:spacing w:val="-1"/>
        </w:rPr>
        <w:t xml:space="preserve"> </w:t>
      </w:r>
      <w:r w:rsidRPr="00264A29">
        <w:t>would</w:t>
      </w:r>
      <w:r w:rsidRPr="00264A29">
        <w:rPr>
          <w:spacing w:val="-1"/>
        </w:rPr>
        <w:t xml:space="preserve"> </w:t>
      </w:r>
      <w:r w:rsidRPr="00264A29">
        <w:t>be</w:t>
      </w:r>
      <w:r w:rsidRPr="00264A29">
        <w:rPr>
          <w:spacing w:val="-3"/>
        </w:rPr>
        <w:t xml:space="preserve"> </w:t>
      </w:r>
      <w:r w:rsidRPr="00264A29">
        <w:t>able</w:t>
      </w:r>
      <w:r w:rsidRPr="00264A29">
        <w:rPr>
          <w:spacing w:val="-3"/>
        </w:rPr>
        <w:t xml:space="preserve"> </w:t>
      </w:r>
      <w:r w:rsidRPr="00264A29">
        <w:t>to function</w:t>
      </w:r>
      <w:r w:rsidRPr="00264A29">
        <w:rPr>
          <w:spacing w:val="-1"/>
        </w:rPr>
        <w:t xml:space="preserve"> </w:t>
      </w:r>
      <w:r w:rsidRPr="00264A29">
        <w:t>without</w:t>
      </w:r>
      <w:r w:rsidRPr="00264A29">
        <w:rPr>
          <w:spacing w:val="-1"/>
        </w:rPr>
        <w:t xml:space="preserve"> </w:t>
      </w:r>
      <w:r w:rsidRPr="00264A29">
        <w:t>each</w:t>
      </w:r>
      <w:r w:rsidRPr="00264A29">
        <w:rPr>
          <w:spacing w:val="-1"/>
        </w:rPr>
        <w:t xml:space="preserve"> </w:t>
      </w:r>
      <w:r w:rsidRPr="00264A29">
        <w:t>one,</w:t>
      </w:r>
      <w:r w:rsidRPr="00264A29">
        <w:rPr>
          <w:spacing w:val="-3"/>
        </w:rPr>
        <w:t xml:space="preserve"> </w:t>
      </w:r>
      <w:r w:rsidRPr="00264A29">
        <w:t>establish plans</w:t>
      </w:r>
      <w:r w:rsidRPr="00264A29">
        <w:rPr>
          <w:spacing w:val="-1"/>
        </w:rPr>
        <w:t xml:space="preserve"> </w:t>
      </w:r>
      <w:r w:rsidRPr="00264A29">
        <w:t>for</w:t>
      </w:r>
      <w:r w:rsidRPr="00264A29">
        <w:rPr>
          <w:spacing w:val="-1"/>
        </w:rPr>
        <w:t xml:space="preserve"> </w:t>
      </w:r>
      <w:r w:rsidRPr="00264A29">
        <w:t>internal</w:t>
      </w:r>
      <w:r w:rsidRPr="00264A29">
        <w:rPr>
          <w:spacing w:val="-1"/>
        </w:rPr>
        <w:t xml:space="preserve"> </w:t>
      </w:r>
      <w:r w:rsidRPr="00264A29">
        <w:t xml:space="preserve">and </w:t>
      </w:r>
      <w:r w:rsidRPr="00264A29">
        <w:rPr>
          <w:i/>
        </w:rPr>
        <w:t>e</w:t>
      </w:r>
      <w:r w:rsidRPr="00264A29">
        <w:t>xternal communications and have thought about how you would access registers and staff and pupil contact details. This will allow the school:</w:t>
      </w:r>
    </w:p>
    <w:p w14:paraId="2D593EE5" w14:textId="77777777" w:rsidR="00A332C7" w:rsidRPr="00264A29" w:rsidRDefault="000455AC">
      <w:pPr>
        <w:pStyle w:val="ListParagraph"/>
        <w:numPr>
          <w:ilvl w:val="1"/>
          <w:numId w:val="5"/>
        </w:numPr>
        <w:tabs>
          <w:tab w:val="left" w:pos="588"/>
        </w:tabs>
        <w:spacing w:before="159"/>
        <w:rPr>
          <w:rFonts w:ascii="Arial" w:hAnsi="Arial"/>
          <w:sz w:val="24"/>
        </w:rPr>
      </w:pPr>
      <w:r w:rsidRPr="00264A29">
        <w:rPr>
          <w:rFonts w:ascii="Arial" w:hAnsi="Arial"/>
          <w:sz w:val="24"/>
        </w:rPr>
        <w:t>To</w:t>
      </w:r>
      <w:r w:rsidRPr="00264A29">
        <w:rPr>
          <w:rFonts w:ascii="Arial" w:hAnsi="Arial"/>
          <w:spacing w:val="-5"/>
          <w:sz w:val="24"/>
        </w:rPr>
        <w:t xml:space="preserve"> </w:t>
      </w:r>
      <w:r w:rsidRPr="00264A29">
        <w:rPr>
          <w:rFonts w:ascii="Arial" w:hAnsi="Arial"/>
          <w:sz w:val="24"/>
        </w:rPr>
        <w:t>ensure</w:t>
      </w:r>
      <w:r w:rsidRPr="00264A29">
        <w:rPr>
          <w:rFonts w:ascii="Arial" w:hAnsi="Arial"/>
          <w:spacing w:val="-2"/>
          <w:sz w:val="24"/>
        </w:rPr>
        <w:t xml:space="preserve"> </w:t>
      </w:r>
      <w:r w:rsidRPr="00264A29">
        <w:rPr>
          <w:rFonts w:ascii="Arial" w:hAnsi="Arial"/>
          <w:sz w:val="24"/>
        </w:rPr>
        <w:t>immediate</w:t>
      </w:r>
      <w:r w:rsidRPr="00264A29">
        <w:rPr>
          <w:rFonts w:ascii="Arial" w:hAnsi="Arial"/>
          <w:spacing w:val="-2"/>
          <w:sz w:val="24"/>
        </w:rPr>
        <w:t xml:space="preserve"> </w:t>
      </w:r>
      <w:r w:rsidRPr="00264A29">
        <w:rPr>
          <w:rFonts w:ascii="Arial" w:hAnsi="Arial"/>
          <w:sz w:val="24"/>
        </w:rPr>
        <w:t>and</w:t>
      </w:r>
      <w:r w:rsidRPr="00264A29">
        <w:rPr>
          <w:rFonts w:ascii="Arial" w:hAnsi="Arial"/>
          <w:spacing w:val="-3"/>
          <w:sz w:val="24"/>
        </w:rPr>
        <w:t xml:space="preserve"> </w:t>
      </w:r>
      <w:r w:rsidRPr="00264A29">
        <w:rPr>
          <w:rFonts w:ascii="Arial" w:hAnsi="Arial"/>
          <w:sz w:val="24"/>
        </w:rPr>
        <w:t>appropriate</w:t>
      </w:r>
      <w:r w:rsidRPr="00264A29">
        <w:rPr>
          <w:rFonts w:ascii="Arial" w:hAnsi="Arial"/>
          <w:spacing w:val="-3"/>
          <w:sz w:val="24"/>
        </w:rPr>
        <w:t xml:space="preserve"> </w:t>
      </w:r>
      <w:r w:rsidRPr="00264A29">
        <w:rPr>
          <w:rFonts w:ascii="Arial" w:hAnsi="Arial"/>
          <w:sz w:val="24"/>
        </w:rPr>
        <w:t>action</w:t>
      </w:r>
      <w:r w:rsidRPr="00264A29">
        <w:rPr>
          <w:rFonts w:ascii="Arial" w:hAnsi="Arial"/>
          <w:spacing w:val="-4"/>
          <w:sz w:val="24"/>
        </w:rPr>
        <w:t xml:space="preserve"> </w:t>
      </w:r>
      <w:r w:rsidRPr="00264A29">
        <w:rPr>
          <w:rFonts w:ascii="Arial" w:hAnsi="Arial"/>
          <w:sz w:val="24"/>
        </w:rPr>
        <w:t>is</w:t>
      </w:r>
      <w:r w:rsidRPr="00264A29">
        <w:rPr>
          <w:rFonts w:ascii="Arial" w:hAnsi="Arial"/>
          <w:spacing w:val="-3"/>
          <w:sz w:val="24"/>
        </w:rPr>
        <w:t xml:space="preserve"> </w:t>
      </w:r>
      <w:r w:rsidRPr="00264A29">
        <w:rPr>
          <w:rFonts w:ascii="Arial" w:hAnsi="Arial"/>
          <w:sz w:val="24"/>
        </w:rPr>
        <w:t>taken</w:t>
      </w:r>
      <w:r w:rsidRPr="00264A29">
        <w:rPr>
          <w:rFonts w:ascii="Arial" w:hAnsi="Arial"/>
          <w:spacing w:val="-2"/>
          <w:sz w:val="24"/>
        </w:rPr>
        <w:t xml:space="preserve"> </w:t>
      </w:r>
      <w:r w:rsidRPr="00264A29">
        <w:rPr>
          <w:rFonts w:ascii="Arial" w:hAnsi="Arial"/>
          <w:sz w:val="24"/>
        </w:rPr>
        <w:t>in</w:t>
      </w:r>
      <w:r w:rsidRPr="00264A29">
        <w:rPr>
          <w:rFonts w:ascii="Arial" w:hAnsi="Arial"/>
          <w:spacing w:val="-2"/>
          <w:sz w:val="24"/>
        </w:rPr>
        <w:t xml:space="preserve"> </w:t>
      </w:r>
      <w:r w:rsidRPr="00264A29">
        <w:rPr>
          <w:rFonts w:ascii="Arial" w:hAnsi="Arial"/>
          <w:sz w:val="24"/>
        </w:rPr>
        <w:t>the</w:t>
      </w:r>
      <w:r w:rsidRPr="00264A29">
        <w:rPr>
          <w:rFonts w:ascii="Arial" w:hAnsi="Arial"/>
          <w:spacing w:val="-4"/>
          <w:sz w:val="24"/>
        </w:rPr>
        <w:t xml:space="preserve"> </w:t>
      </w:r>
      <w:r w:rsidRPr="00264A29">
        <w:rPr>
          <w:rFonts w:ascii="Arial" w:hAnsi="Arial"/>
          <w:sz w:val="24"/>
        </w:rPr>
        <w:t>event</w:t>
      </w:r>
      <w:r w:rsidRPr="00264A29">
        <w:rPr>
          <w:rFonts w:ascii="Arial" w:hAnsi="Arial"/>
          <w:spacing w:val="-3"/>
          <w:sz w:val="24"/>
        </w:rPr>
        <w:t xml:space="preserve"> </w:t>
      </w:r>
      <w:r w:rsidRPr="00264A29">
        <w:rPr>
          <w:rFonts w:ascii="Arial" w:hAnsi="Arial"/>
          <w:sz w:val="24"/>
        </w:rPr>
        <w:t>of</w:t>
      </w:r>
      <w:r w:rsidRPr="00264A29">
        <w:rPr>
          <w:rFonts w:ascii="Arial" w:hAnsi="Arial"/>
          <w:spacing w:val="-4"/>
          <w:sz w:val="24"/>
        </w:rPr>
        <w:t xml:space="preserve"> </w:t>
      </w:r>
      <w:r w:rsidRPr="00264A29">
        <w:rPr>
          <w:rFonts w:ascii="Arial" w:hAnsi="Arial"/>
          <w:sz w:val="24"/>
        </w:rPr>
        <w:t>an</w:t>
      </w:r>
      <w:r w:rsidRPr="00264A29">
        <w:rPr>
          <w:rFonts w:ascii="Arial" w:hAnsi="Arial"/>
          <w:spacing w:val="-2"/>
          <w:sz w:val="24"/>
        </w:rPr>
        <w:t xml:space="preserve"> </w:t>
      </w:r>
      <w:r w:rsidRPr="00264A29">
        <w:rPr>
          <w:rFonts w:ascii="Arial" w:hAnsi="Arial"/>
          <w:sz w:val="24"/>
        </w:rPr>
        <w:t>IT</w:t>
      </w:r>
      <w:r w:rsidRPr="00264A29">
        <w:rPr>
          <w:rFonts w:ascii="Arial" w:hAnsi="Arial"/>
          <w:spacing w:val="-2"/>
          <w:sz w:val="24"/>
        </w:rPr>
        <w:t xml:space="preserve"> incident.</w:t>
      </w:r>
    </w:p>
    <w:p w14:paraId="2D593EE6" w14:textId="77777777" w:rsidR="00A332C7" w:rsidRPr="00264A29" w:rsidRDefault="000455AC">
      <w:pPr>
        <w:pStyle w:val="ListParagraph"/>
        <w:numPr>
          <w:ilvl w:val="1"/>
          <w:numId w:val="5"/>
        </w:numPr>
        <w:tabs>
          <w:tab w:val="left" w:pos="588"/>
        </w:tabs>
        <w:spacing w:before="40"/>
        <w:rPr>
          <w:rFonts w:ascii="Arial" w:hAnsi="Arial"/>
          <w:sz w:val="24"/>
        </w:rPr>
      </w:pPr>
      <w:r w:rsidRPr="00264A29">
        <w:rPr>
          <w:rFonts w:ascii="Arial" w:hAnsi="Arial"/>
          <w:sz w:val="24"/>
        </w:rPr>
        <w:t>To</w:t>
      </w:r>
      <w:r w:rsidRPr="00264A29">
        <w:rPr>
          <w:rFonts w:ascii="Arial" w:hAnsi="Arial"/>
          <w:spacing w:val="-4"/>
          <w:sz w:val="24"/>
        </w:rPr>
        <w:t xml:space="preserve"> </w:t>
      </w:r>
      <w:r w:rsidRPr="00264A29">
        <w:rPr>
          <w:rFonts w:ascii="Arial" w:hAnsi="Arial"/>
          <w:sz w:val="24"/>
        </w:rPr>
        <w:t>enable</w:t>
      </w:r>
      <w:r w:rsidRPr="00264A29">
        <w:rPr>
          <w:rFonts w:ascii="Arial" w:hAnsi="Arial"/>
          <w:spacing w:val="-4"/>
          <w:sz w:val="24"/>
        </w:rPr>
        <w:t xml:space="preserve"> </w:t>
      </w:r>
      <w:r w:rsidRPr="00264A29">
        <w:rPr>
          <w:rFonts w:ascii="Arial" w:hAnsi="Arial"/>
          <w:sz w:val="24"/>
        </w:rPr>
        <w:t>prompt</w:t>
      </w:r>
      <w:r w:rsidRPr="00264A29">
        <w:rPr>
          <w:rFonts w:ascii="Arial" w:hAnsi="Arial"/>
          <w:spacing w:val="-4"/>
          <w:sz w:val="24"/>
        </w:rPr>
        <w:t xml:space="preserve"> </w:t>
      </w:r>
      <w:r w:rsidRPr="00264A29">
        <w:rPr>
          <w:rFonts w:ascii="Arial" w:hAnsi="Arial"/>
          <w:sz w:val="24"/>
        </w:rPr>
        <w:t>internal</w:t>
      </w:r>
      <w:r w:rsidRPr="00264A29">
        <w:rPr>
          <w:rFonts w:ascii="Arial" w:hAnsi="Arial"/>
          <w:spacing w:val="-3"/>
          <w:sz w:val="24"/>
        </w:rPr>
        <w:t xml:space="preserve"> </w:t>
      </w:r>
      <w:r w:rsidRPr="00264A29">
        <w:rPr>
          <w:rFonts w:ascii="Arial" w:hAnsi="Arial"/>
          <w:sz w:val="24"/>
        </w:rPr>
        <w:t>reporting</w:t>
      </w:r>
      <w:r w:rsidRPr="00264A29">
        <w:rPr>
          <w:rFonts w:ascii="Arial" w:hAnsi="Arial"/>
          <w:spacing w:val="-5"/>
          <w:sz w:val="24"/>
        </w:rPr>
        <w:t xml:space="preserve"> </w:t>
      </w:r>
      <w:r w:rsidRPr="00264A29">
        <w:rPr>
          <w:rFonts w:ascii="Arial" w:hAnsi="Arial"/>
          <w:sz w:val="24"/>
        </w:rPr>
        <w:t>and</w:t>
      </w:r>
      <w:r w:rsidRPr="00264A29">
        <w:rPr>
          <w:rFonts w:ascii="Arial" w:hAnsi="Arial"/>
          <w:spacing w:val="-4"/>
          <w:sz w:val="24"/>
        </w:rPr>
        <w:t xml:space="preserve"> </w:t>
      </w:r>
      <w:r w:rsidRPr="00264A29">
        <w:rPr>
          <w:rFonts w:ascii="Arial" w:hAnsi="Arial"/>
          <w:sz w:val="24"/>
        </w:rPr>
        <w:t>recording</w:t>
      </w:r>
      <w:r w:rsidRPr="00264A29">
        <w:rPr>
          <w:rFonts w:ascii="Arial" w:hAnsi="Arial"/>
          <w:spacing w:val="-4"/>
          <w:sz w:val="24"/>
        </w:rPr>
        <w:t xml:space="preserve"> </w:t>
      </w:r>
      <w:r w:rsidRPr="00264A29">
        <w:rPr>
          <w:rFonts w:ascii="Arial" w:hAnsi="Arial"/>
          <w:sz w:val="24"/>
        </w:rPr>
        <w:t>of</w:t>
      </w:r>
      <w:r w:rsidRPr="00264A29">
        <w:rPr>
          <w:rFonts w:ascii="Arial" w:hAnsi="Arial"/>
          <w:spacing w:val="-3"/>
          <w:sz w:val="24"/>
        </w:rPr>
        <w:t xml:space="preserve"> </w:t>
      </w:r>
      <w:r w:rsidRPr="00264A29">
        <w:rPr>
          <w:rFonts w:ascii="Arial" w:hAnsi="Arial"/>
          <w:spacing w:val="-2"/>
          <w:sz w:val="24"/>
        </w:rPr>
        <w:t>incidents.</w:t>
      </w:r>
    </w:p>
    <w:p w14:paraId="2D593EE7" w14:textId="77777777" w:rsidR="00A332C7" w:rsidRPr="00264A29" w:rsidRDefault="000455AC">
      <w:pPr>
        <w:pStyle w:val="ListParagraph"/>
        <w:numPr>
          <w:ilvl w:val="1"/>
          <w:numId w:val="5"/>
        </w:numPr>
        <w:tabs>
          <w:tab w:val="left" w:pos="588"/>
        </w:tabs>
        <w:spacing w:before="39" w:line="271" w:lineRule="auto"/>
        <w:ind w:right="1022"/>
        <w:rPr>
          <w:rFonts w:ascii="Arial" w:hAnsi="Arial"/>
          <w:sz w:val="24"/>
        </w:rPr>
      </w:pPr>
      <w:r w:rsidRPr="00264A29">
        <w:rPr>
          <w:rFonts w:ascii="Arial" w:hAnsi="Arial"/>
          <w:sz w:val="24"/>
        </w:rPr>
        <w:t>To</w:t>
      </w:r>
      <w:r w:rsidRPr="00264A29">
        <w:rPr>
          <w:rFonts w:ascii="Arial" w:hAnsi="Arial"/>
          <w:spacing w:val="-3"/>
          <w:sz w:val="24"/>
        </w:rPr>
        <w:t xml:space="preserve"> </w:t>
      </w:r>
      <w:r w:rsidRPr="00264A29">
        <w:rPr>
          <w:rFonts w:ascii="Arial" w:hAnsi="Arial"/>
          <w:sz w:val="24"/>
        </w:rPr>
        <w:t>have</w:t>
      </w:r>
      <w:r w:rsidRPr="00264A29">
        <w:rPr>
          <w:rFonts w:ascii="Arial" w:hAnsi="Arial"/>
          <w:spacing w:val="-3"/>
          <w:sz w:val="24"/>
        </w:rPr>
        <w:t xml:space="preserve"> </w:t>
      </w:r>
      <w:r w:rsidRPr="00264A29">
        <w:rPr>
          <w:rFonts w:ascii="Arial" w:hAnsi="Arial"/>
          <w:sz w:val="24"/>
        </w:rPr>
        <w:t>immediate</w:t>
      </w:r>
      <w:r w:rsidRPr="00264A29">
        <w:rPr>
          <w:rFonts w:ascii="Arial" w:hAnsi="Arial"/>
          <w:spacing w:val="-3"/>
          <w:sz w:val="24"/>
        </w:rPr>
        <w:t xml:space="preserve"> </w:t>
      </w:r>
      <w:r w:rsidRPr="00264A29">
        <w:rPr>
          <w:rFonts w:ascii="Arial" w:hAnsi="Arial"/>
          <w:sz w:val="24"/>
        </w:rPr>
        <w:t>access</w:t>
      </w:r>
      <w:r w:rsidRPr="00264A29">
        <w:rPr>
          <w:rFonts w:ascii="Arial" w:hAnsi="Arial"/>
          <w:spacing w:val="-3"/>
          <w:sz w:val="24"/>
        </w:rPr>
        <w:t xml:space="preserve"> </w:t>
      </w:r>
      <w:r w:rsidRPr="00264A29">
        <w:rPr>
          <w:rFonts w:ascii="Arial" w:hAnsi="Arial"/>
          <w:sz w:val="24"/>
        </w:rPr>
        <w:t>to</w:t>
      </w:r>
      <w:r w:rsidRPr="00264A29">
        <w:rPr>
          <w:rFonts w:ascii="Arial" w:hAnsi="Arial"/>
          <w:spacing w:val="-5"/>
          <w:sz w:val="24"/>
        </w:rPr>
        <w:t xml:space="preserve"> </w:t>
      </w:r>
      <w:r w:rsidRPr="00264A29">
        <w:rPr>
          <w:rFonts w:ascii="Arial" w:hAnsi="Arial"/>
          <w:sz w:val="24"/>
        </w:rPr>
        <w:t>all</w:t>
      </w:r>
      <w:r w:rsidRPr="00264A29">
        <w:rPr>
          <w:rFonts w:ascii="Arial" w:hAnsi="Arial"/>
          <w:spacing w:val="-4"/>
          <w:sz w:val="24"/>
        </w:rPr>
        <w:t xml:space="preserve"> </w:t>
      </w:r>
      <w:r w:rsidRPr="00264A29">
        <w:rPr>
          <w:rFonts w:ascii="Arial" w:hAnsi="Arial"/>
          <w:sz w:val="24"/>
        </w:rPr>
        <w:t>relevant</w:t>
      </w:r>
      <w:r w:rsidRPr="00264A29">
        <w:rPr>
          <w:rFonts w:ascii="Arial" w:hAnsi="Arial"/>
          <w:spacing w:val="-3"/>
          <w:sz w:val="24"/>
        </w:rPr>
        <w:t xml:space="preserve"> </w:t>
      </w:r>
      <w:r w:rsidRPr="00264A29">
        <w:rPr>
          <w:rFonts w:ascii="Arial" w:hAnsi="Arial"/>
          <w:sz w:val="24"/>
        </w:rPr>
        <w:t>contact</w:t>
      </w:r>
      <w:r w:rsidRPr="00264A29">
        <w:rPr>
          <w:rFonts w:ascii="Arial" w:hAnsi="Arial"/>
          <w:spacing w:val="-3"/>
          <w:sz w:val="24"/>
        </w:rPr>
        <w:t xml:space="preserve"> </w:t>
      </w:r>
      <w:r w:rsidRPr="00264A29">
        <w:rPr>
          <w:rFonts w:ascii="Arial" w:hAnsi="Arial"/>
          <w:sz w:val="24"/>
        </w:rPr>
        <w:t>details</w:t>
      </w:r>
      <w:r w:rsidRPr="00264A29">
        <w:rPr>
          <w:rFonts w:ascii="Arial" w:hAnsi="Arial"/>
          <w:spacing w:val="-3"/>
          <w:sz w:val="24"/>
        </w:rPr>
        <w:t xml:space="preserve"> </w:t>
      </w:r>
      <w:r w:rsidRPr="00264A29">
        <w:rPr>
          <w:rFonts w:ascii="Arial" w:hAnsi="Arial"/>
          <w:sz w:val="24"/>
        </w:rPr>
        <w:t>(including</w:t>
      </w:r>
      <w:r w:rsidRPr="00264A29">
        <w:rPr>
          <w:rFonts w:ascii="Arial" w:hAnsi="Arial"/>
          <w:spacing w:val="-4"/>
          <w:sz w:val="24"/>
        </w:rPr>
        <w:t xml:space="preserve"> </w:t>
      </w:r>
      <w:r w:rsidRPr="00264A29">
        <w:rPr>
          <w:rFonts w:ascii="Arial" w:hAnsi="Arial"/>
          <w:sz w:val="24"/>
        </w:rPr>
        <w:t>backup</w:t>
      </w:r>
      <w:r w:rsidRPr="00264A29">
        <w:rPr>
          <w:rFonts w:ascii="Arial" w:hAnsi="Arial"/>
          <w:spacing w:val="-3"/>
          <w:sz w:val="24"/>
        </w:rPr>
        <w:t xml:space="preserve"> </w:t>
      </w:r>
      <w:r w:rsidRPr="00264A29">
        <w:rPr>
          <w:rFonts w:ascii="Arial" w:hAnsi="Arial"/>
          <w:sz w:val="24"/>
        </w:rPr>
        <w:t>services</w:t>
      </w:r>
      <w:r w:rsidRPr="00264A29">
        <w:rPr>
          <w:rFonts w:ascii="Arial" w:hAnsi="Arial"/>
          <w:spacing w:val="-3"/>
          <w:sz w:val="24"/>
        </w:rPr>
        <w:t xml:space="preserve"> </w:t>
      </w:r>
      <w:r w:rsidRPr="00264A29">
        <w:rPr>
          <w:rFonts w:ascii="Arial" w:hAnsi="Arial"/>
          <w:sz w:val="24"/>
        </w:rPr>
        <w:t>and</w:t>
      </w:r>
      <w:r w:rsidRPr="00264A29">
        <w:rPr>
          <w:rFonts w:ascii="Arial" w:hAnsi="Arial"/>
          <w:spacing w:val="-3"/>
          <w:sz w:val="24"/>
        </w:rPr>
        <w:t xml:space="preserve"> </w:t>
      </w:r>
      <w:r w:rsidRPr="00264A29">
        <w:rPr>
          <w:rFonts w:ascii="Arial" w:hAnsi="Arial"/>
          <w:sz w:val="24"/>
        </w:rPr>
        <w:t>IT technical support staff).</w:t>
      </w:r>
    </w:p>
    <w:p w14:paraId="2D593EE8" w14:textId="77777777" w:rsidR="00A332C7" w:rsidRPr="00264A29" w:rsidRDefault="000455AC">
      <w:pPr>
        <w:pStyle w:val="ListParagraph"/>
        <w:numPr>
          <w:ilvl w:val="1"/>
          <w:numId w:val="5"/>
        </w:numPr>
        <w:tabs>
          <w:tab w:val="left" w:pos="588"/>
        </w:tabs>
        <w:spacing w:before="7"/>
        <w:rPr>
          <w:rFonts w:ascii="Arial" w:hAnsi="Arial"/>
          <w:sz w:val="24"/>
        </w:rPr>
      </w:pPr>
      <w:r w:rsidRPr="00264A29">
        <w:rPr>
          <w:rFonts w:ascii="Arial" w:hAnsi="Arial"/>
          <w:sz w:val="24"/>
        </w:rPr>
        <w:t>To</w:t>
      </w:r>
      <w:r w:rsidRPr="00264A29">
        <w:rPr>
          <w:rFonts w:ascii="Arial" w:hAnsi="Arial"/>
          <w:spacing w:val="-2"/>
          <w:sz w:val="24"/>
        </w:rPr>
        <w:t xml:space="preserve"> </w:t>
      </w:r>
      <w:r w:rsidRPr="00264A29">
        <w:rPr>
          <w:rFonts w:ascii="Arial" w:hAnsi="Arial"/>
          <w:sz w:val="24"/>
        </w:rPr>
        <w:t>maintain</w:t>
      </w:r>
      <w:r w:rsidRPr="00264A29">
        <w:rPr>
          <w:rFonts w:ascii="Arial" w:hAnsi="Arial"/>
          <w:spacing w:val="-3"/>
          <w:sz w:val="24"/>
        </w:rPr>
        <w:t xml:space="preserve"> </w:t>
      </w:r>
      <w:r w:rsidRPr="00264A29">
        <w:rPr>
          <w:rFonts w:ascii="Arial" w:hAnsi="Arial"/>
          <w:sz w:val="24"/>
        </w:rPr>
        <w:t>the</w:t>
      </w:r>
      <w:r w:rsidRPr="00264A29">
        <w:rPr>
          <w:rFonts w:ascii="Arial" w:hAnsi="Arial"/>
          <w:spacing w:val="-2"/>
          <w:sz w:val="24"/>
        </w:rPr>
        <w:t xml:space="preserve"> </w:t>
      </w:r>
      <w:r w:rsidRPr="00264A29">
        <w:rPr>
          <w:rFonts w:ascii="Arial" w:hAnsi="Arial"/>
          <w:sz w:val="24"/>
        </w:rPr>
        <w:t>welfare</w:t>
      </w:r>
      <w:r w:rsidRPr="00264A29">
        <w:rPr>
          <w:rFonts w:ascii="Arial" w:hAnsi="Arial"/>
          <w:spacing w:val="-2"/>
          <w:sz w:val="24"/>
        </w:rPr>
        <w:t xml:space="preserve"> </w:t>
      </w:r>
      <w:r w:rsidRPr="00264A29">
        <w:rPr>
          <w:rFonts w:ascii="Arial" w:hAnsi="Arial"/>
          <w:sz w:val="24"/>
        </w:rPr>
        <w:t>of</w:t>
      </w:r>
      <w:r w:rsidRPr="00264A29">
        <w:rPr>
          <w:rFonts w:ascii="Arial" w:hAnsi="Arial"/>
          <w:spacing w:val="-4"/>
          <w:sz w:val="24"/>
        </w:rPr>
        <w:t xml:space="preserve"> </w:t>
      </w:r>
      <w:r w:rsidRPr="00264A29">
        <w:rPr>
          <w:rFonts w:ascii="Arial" w:hAnsi="Arial"/>
          <w:sz w:val="24"/>
        </w:rPr>
        <w:t>pupils</w:t>
      </w:r>
      <w:r w:rsidRPr="00264A29">
        <w:rPr>
          <w:rFonts w:ascii="Arial" w:hAnsi="Arial"/>
          <w:spacing w:val="-2"/>
          <w:sz w:val="24"/>
        </w:rPr>
        <w:t xml:space="preserve"> </w:t>
      </w:r>
      <w:r w:rsidRPr="00264A29">
        <w:rPr>
          <w:rFonts w:ascii="Arial" w:hAnsi="Arial"/>
          <w:sz w:val="24"/>
        </w:rPr>
        <w:t xml:space="preserve">and </w:t>
      </w:r>
      <w:r w:rsidRPr="00264A29">
        <w:rPr>
          <w:rFonts w:ascii="Arial" w:hAnsi="Arial"/>
          <w:spacing w:val="-2"/>
          <w:sz w:val="24"/>
        </w:rPr>
        <w:t>staff.</w:t>
      </w:r>
    </w:p>
    <w:p w14:paraId="2D593EE9" w14:textId="77777777" w:rsidR="00A332C7" w:rsidRPr="00264A29" w:rsidRDefault="000455AC">
      <w:pPr>
        <w:pStyle w:val="ListParagraph"/>
        <w:numPr>
          <w:ilvl w:val="1"/>
          <w:numId w:val="5"/>
        </w:numPr>
        <w:tabs>
          <w:tab w:val="left" w:pos="588"/>
        </w:tabs>
        <w:spacing w:before="39"/>
        <w:rPr>
          <w:rFonts w:ascii="Arial" w:hAnsi="Arial"/>
          <w:sz w:val="24"/>
        </w:rPr>
      </w:pPr>
      <w:r w:rsidRPr="00264A29">
        <w:rPr>
          <w:rFonts w:ascii="Arial" w:hAnsi="Arial"/>
          <w:sz w:val="24"/>
        </w:rPr>
        <w:t>To</w:t>
      </w:r>
      <w:r w:rsidRPr="00264A29">
        <w:rPr>
          <w:rFonts w:ascii="Arial" w:hAnsi="Arial"/>
          <w:spacing w:val="-3"/>
          <w:sz w:val="24"/>
        </w:rPr>
        <w:t xml:space="preserve"> </w:t>
      </w:r>
      <w:r w:rsidRPr="00264A29">
        <w:rPr>
          <w:rFonts w:ascii="Arial" w:hAnsi="Arial"/>
          <w:sz w:val="24"/>
        </w:rPr>
        <w:t>minimise</w:t>
      </w:r>
      <w:r w:rsidRPr="00264A29">
        <w:rPr>
          <w:rFonts w:ascii="Arial" w:hAnsi="Arial"/>
          <w:spacing w:val="-5"/>
          <w:sz w:val="24"/>
        </w:rPr>
        <w:t xml:space="preserve"> </w:t>
      </w:r>
      <w:r w:rsidRPr="00264A29">
        <w:rPr>
          <w:rFonts w:ascii="Arial" w:hAnsi="Arial"/>
          <w:sz w:val="24"/>
        </w:rPr>
        <w:t>disruption</w:t>
      </w:r>
      <w:r w:rsidRPr="00264A29">
        <w:rPr>
          <w:rFonts w:ascii="Arial" w:hAnsi="Arial"/>
          <w:spacing w:val="-5"/>
          <w:sz w:val="24"/>
        </w:rPr>
        <w:t xml:space="preserve"> </w:t>
      </w:r>
      <w:r w:rsidRPr="00264A29">
        <w:rPr>
          <w:rFonts w:ascii="Arial" w:hAnsi="Arial"/>
          <w:sz w:val="24"/>
        </w:rPr>
        <w:t>to</w:t>
      </w:r>
      <w:r w:rsidRPr="00264A29">
        <w:rPr>
          <w:rFonts w:ascii="Arial" w:hAnsi="Arial"/>
          <w:spacing w:val="-3"/>
          <w:sz w:val="24"/>
        </w:rPr>
        <w:t xml:space="preserve"> </w:t>
      </w:r>
      <w:r w:rsidRPr="00264A29">
        <w:rPr>
          <w:rFonts w:ascii="Arial" w:hAnsi="Arial"/>
          <w:sz w:val="24"/>
        </w:rPr>
        <w:t>the</w:t>
      </w:r>
      <w:r w:rsidRPr="00264A29">
        <w:rPr>
          <w:rFonts w:ascii="Arial" w:hAnsi="Arial"/>
          <w:spacing w:val="-3"/>
          <w:sz w:val="24"/>
        </w:rPr>
        <w:t xml:space="preserve"> </w:t>
      </w:r>
      <w:r w:rsidRPr="00264A29">
        <w:rPr>
          <w:rFonts w:ascii="Arial" w:hAnsi="Arial"/>
          <w:sz w:val="24"/>
        </w:rPr>
        <w:t>functioning</w:t>
      </w:r>
      <w:r w:rsidRPr="00264A29">
        <w:rPr>
          <w:rFonts w:ascii="Arial" w:hAnsi="Arial"/>
          <w:spacing w:val="-4"/>
          <w:sz w:val="24"/>
        </w:rPr>
        <w:t xml:space="preserve"> </w:t>
      </w:r>
      <w:r w:rsidRPr="00264A29">
        <w:rPr>
          <w:rFonts w:ascii="Arial" w:hAnsi="Arial"/>
          <w:sz w:val="24"/>
        </w:rPr>
        <w:t>of</w:t>
      </w:r>
      <w:r w:rsidRPr="00264A29">
        <w:rPr>
          <w:rFonts w:ascii="Arial" w:hAnsi="Arial"/>
          <w:spacing w:val="-5"/>
          <w:sz w:val="24"/>
        </w:rPr>
        <w:t xml:space="preserve"> </w:t>
      </w:r>
      <w:r w:rsidRPr="00264A29">
        <w:rPr>
          <w:rFonts w:ascii="Arial" w:hAnsi="Arial"/>
          <w:sz w:val="24"/>
        </w:rPr>
        <w:t>the</w:t>
      </w:r>
      <w:r w:rsidRPr="00264A29">
        <w:rPr>
          <w:rFonts w:ascii="Arial" w:hAnsi="Arial"/>
          <w:spacing w:val="3"/>
          <w:sz w:val="24"/>
        </w:rPr>
        <w:t xml:space="preserve"> </w:t>
      </w:r>
      <w:r w:rsidRPr="00264A29">
        <w:rPr>
          <w:rFonts w:ascii="Arial" w:hAnsi="Arial"/>
          <w:spacing w:val="-2"/>
          <w:sz w:val="24"/>
        </w:rPr>
        <w:t>school.</w:t>
      </w:r>
    </w:p>
    <w:p w14:paraId="2D593EEA" w14:textId="77777777" w:rsidR="00A332C7" w:rsidRPr="00264A29" w:rsidRDefault="000455AC">
      <w:pPr>
        <w:pStyle w:val="ListParagraph"/>
        <w:numPr>
          <w:ilvl w:val="1"/>
          <w:numId w:val="5"/>
        </w:numPr>
        <w:tabs>
          <w:tab w:val="left" w:pos="588"/>
        </w:tabs>
        <w:spacing w:before="40" w:line="271" w:lineRule="auto"/>
        <w:ind w:right="983"/>
        <w:rPr>
          <w:rFonts w:ascii="Arial" w:hAnsi="Arial"/>
          <w:sz w:val="24"/>
        </w:rPr>
      </w:pPr>
      <w:r w:rsidRPr="00264A29">
        <w:rPr>
          <w:rFonts w:ascii="Arial" w:hAnsi="Arial"/>
          <w:sz w:val="24"/>
        </w:rPr>
        <w:t>To</w:t>
      </w:r>
      <w:r w:rsidRPr="00264A29">
        <w:rPr>
          <w:rFonts w:ascii="Arial" w:hAnsi="Arial"/>
          <w:spacing w:val="-2"/>
          <w:sz w:val="24"/>
        </w:rPr>
        <w:t xml:space="preserve"> </w:t>
      </w:r>
      <w:r w:rsidRPr="00264A29">
        <w:rPr>
          <w:rFonts w:ascii="Arial" w:hAnsi="Arial"/>
          <w:sz w:val="24"/>
        </w:rPr>
        <w:t>ensure</w:t>
      </w:r>
      <w:r w:rsidRPr="00264A29">
        <w:rPr>
          <w:rFonts w:ascii="Arial" w:hAnsi="Arial"/>
          <w:spacing w:val="-2"/>
          <w:sz w:val="24"/>
        </w:rPr>
        <w:t xml:space="preserve"> </w:t>
      </w:r>
      <w:r w:rsidRPr="00264A29">
        <w:rPr>
          <w:rFonts w:ascii="Arial" w:hAnsi="Arial"/>
          <w:sz w:val="24"/>
        </w:rPr>
        <w:t>that</w:t>
      </w:r>
      <w:r w:rsidRPr="00264A29">
        <w:rPr>
          <w:rFonts w:ascii="Arial" w:hAnsi="Arial"/>
          <w:spacing w:val="-4"/>
          <w:sz w:val="24"/>
        </w:rPr>
        <w:t xml:space="preserve"> </w:t>
      </w:r>
      <w:r w:rsidRPr="00264A29">
        <w:rPr>
          <w:rFonts w:ascii="Arial" w:hAnsi="Arial"/>
          <w:sz w:val="24"/>
        </w:rPr>
        <w:t>the</w:t>
      </w:r>
      <w:r w:rsidRPr="00264A29">
        <w:rPr>
          <w:rFonts w:ascii="Arial" w:hAnsi="Arial"/>
          <w:spacing w:val="-4"/>
          <w:sz w:val="24"/>
        </w:rPr>
        <w:t xml:space="preserve"> </w:t>
      </w:r>
      <w:r w:rsidRPr="00264A29">
        <w:rPr>
          <w:rFonts w:ascii="Arial" w:hAnsi="Arial"/>
          <w:sz w:val="24"/>
        </w:rPr>
        <w:t>school</w:t>
      </w:r>
      <w:r w:rsidRPr="00264A29">
        <w:rPr>
          <w:rFonts w:ascii="Arial" w:hAnsi="Arial"/>
          <w:spacing w:val="-2"/>
          <w:sz w:val="24"/>
        </w:rPr>
        <w:t xml:space="preserve"> </w:t>
      </w:r>
      <w:r w:rsidRPr="00264A29">
        <w:rPr>
          <w:rFonts w:ascii="Arial" w:hAnsi="Arial"/>
          <w:sz w:val="24"/>
        </w:rPr>
        <w:t>responds</w:t>
      </w:r>
      <w:r w:rsidRPr="00264A29">
        <w:rPr>
          <w:rFonts w:ascii="Arial" w:hAnsi="Arial"/>
          <w:spacing w:val="-5"/>
          <w:sz w:val="24"/>
        </w:rPr>
        <w:t xml:space="preserve"> </w:t>
      </w:r>
      <w:r w:rsidRPr="00264A29">
        <w:rPr>
          <w:rFonts w:ascii="Arial" w:hAnsi="Arial"/>
          <w:sz w:val="24"/>
        </w:rPr>
        <w:t>in</w:t>
      </w:r>
      <w:r w:rsidRPr="00264A29">
        <w:rPr>
          <w:rFonts w:ascii="Arial" w:hAnsi="Arial"/>
          <w:spacing w:val="-2"/>
          <w:sz w:val="24"/>
        </w:rPr>
        <w:t xml:space="preserve"> </w:t>
      </w:r>
      <w:r w:rsidRPr="00264A29">
        <w:rPr>
          <w:rFonts w:ascii="Arial" w:hAnsi="Arial"/>
          <w:sz w:val="24"/>
        </w:rPr>
        <w:t>a</w:t>
      </w:r>
      <w:r w:rsidRPr="00264A29">
        <w:rPr>
          <w:rFonts w:ascii="Arial" w:hAnsi="Arial"/>
          <w:spacing w:val="-3"/>
          <w:sz w:val="24"/>
        </w:rPr>
        <w:t xml:space="preserve"> </w:t>
      </w:r>
      <w:r w:rsidRPr="00264A29">
        <w:rPr>
          <w:rFonts w:ascii="Arial" w:hAnsi="Arial"/>
          <w:sz w:val="24"/>
        </w:rPr>
        <w:t>consistent</w:t>
      </w:r>
      <w:r w:rsidRPr="00264A29">
        <w:rPr>
          <w:rFonts w:ascii="Arial" w:hAnsi="Arial"/>
          <w:spacing w:val="-4"/>
          <w:sz w:val="24"/>
        </w:rPr>
        <w:t xml:space="preserve"> </w:t>
      </w:r>
      <w:r w:rsidRPr="00264A29">
        <w:rPr>
          <w:rFonts w:ascii="Arial" w:hAnsi="Arial"/>
          <w:sz w:val="24"/>
        </w:rPr>
        <w:t>and</w:t>
      </w:r>
      <w:r w:rsidRPr="00264A29">
        <w:rPr>
          <w:rFonts w:ascii="Arial" w:hAnsi="Arial"/>
          <w:spacing w:val="-2"/>
          <w:sz w:val="24"/>
        </w:rPr>
        <w:t xml:space="preserve"> </w:t>
      </w:r>
      <w:r w:rsidRPr="00264A29">
        <w:rPr>
          <w:rFonts w:ascii="Arial" w:hAnsi="Arial"/>
          <w:sz w:val="24"/>
        </w:rPr>
        <w:t>effective</w:t>
      </w:r>
      <w:r w:rsidRPr="00264A29">
        <w:rPr>
          <w:rFonts w:ascii="Arial" w:hAnsi="Arial"/>
          <w:spacing w:val="-4"/>
          <w:sz w:val="24"/>
        </w:rPr>
        <w:t xml:space="preserve"> </w:t>
      </w:r>
      <w:r w:rsidRPr="00264A29">
        <w:rPr>
          <w:rFonts w:ascii="Arial" w:hAnsi="Arial"/>
          <w:sz w:val="24"/>
        </w:rPr>
        <w:t>manner</w:t>
      </w:r>
      <w:r w:rsidRPr="00264A29">
        <w:rPr>
          <w:rFonts w:ascii="Arial" w:hAnsi="Arial"/>
          <w:spacing w:val="-2"/>
          <w:sz w:val="24"/>
        </w:rPr>
        <w:t xml:space="preserve"> </w:t>
      </w:r>
      <w:r w:rsidRPr="00264A29">
        <w:rPr>
          <w:rFonts w:ascii="Arial" w:hAnsi="Arial"/>
          <w:sz w:val="24"/>
        </w:rPr>
        <w:t>in</w:t>
      </w:r>
      <w:r w:rsidRPr="00264A29">
        <w:rPr>
          <w:rFonts w:ascii="Arial" w:hAnsi="Arial"/>
          <w:spacing w:val="-4"/>
          <w:sz w:val="24"/>
        </w:rPr>
        <w:t xml:space="preserve"> </w:t>
      </w:r>
      <w:r w:rsidRPr="00264A29">
        <w:rPr>
          <w:rFonts w:ascii="Arial" w:hAnsi="Arial"/>
          <w:sz w:val="24"/>
        </w:rPr>
        <w:t>order</w:t>
      </w:r>
      <w:r w:rsidRPr="00264A29">
        <w:rPr>
          <w:rFonts w:ascii="Arial" w:hAnsi="Arial"/>
          <w:spacing w:val="-2"/>
          <w:sz w:val="24"/>
        </w:rPr>
        <w:t xml:space="preserve"> </w:t>
      </w:r>
      <w:r w:rsidRPr="00264A29">
        <w:rPr>
          <w:rFonts w:ascii="Arial" w:hAnsi="Arial"/>
          <w:sz w:val="24"/>
        </w:rPr>
        <w:t>to</w:t>
      </w:r>
      <w:r w:rsidRPr="00264A29">
        <w:rPr>
          <w:rFonts w:ascii="Arial" w:hAnsi="Arial"/>
          <w:spacing w:val="-2"/>
          <w:sz w:val="24"/>
        </w:rPr>
        <w:t xml:space="preserve"> </w:t>
      </w:r>
      <w:r w:rsidRPr="00264A29">
        <w:rPr>
          <w:rFonts w:ascii="Arial" w:hAnsi="Arial"/>
          <w:sz w:val="24"/>
        </w:rPr>
        <w:t>reduce confusion and reactivity.</w:t>
      </w:r>
    </w:p>
    <w:p w14:paraId="2D593EEB" w14:textId="77777777" w:rsidR="00A332C7" w:rsidRPr="00264A29" w:rsidRDefault="000455AC">
      <w:pPr>
        <w:pStyle w:val="ListParagraph"/>
        <w:numPr>
          <w:ilvl w:val="1"/>
          <w:numId w:val="5"/>
        </w:numPr>
        <w:tabs>
          <w:tab w:val="left" w:pos="588"/>
        </w:tabs>
        <w:spacing w:before="8" w:line="271" w:lineRule="auto"/>
        <w:ind w:right="1208"/>
        <w:rPr>
          <w:rFonts w:ascii="Arial" w:hAnsi="Arial"/>
          <w:sz w:val="24"/>
        </w:rPr>
      </w:pPr>
      <w:r w:rsidRPr="00264A29">
        <w:rPr>
          <w:rFonts w:ascii="Arial" w:hAnsi="Arial"/>
          <w:sz w:val="24"/>
        </w:rPr>
        <w:t>To</w:t>
      </w:r>
      <w:r w:rsidRPr="00264A29">
        <w:rPr>
          <w:rFonts w:ascii="Arial" w:hAnsi="Arial"/>
          <w:spacing w:val="-2"/>
          <w:sz w:val="24"/>
        </w:rPr>
        <w:t xml:space="preserve"> </w:t>
      </w:r>
      <w:r w:rsidRPr="00264A29">
        <w:rPr>
          <w:rFonts w:ascii="Arial" w:hAnsi="Arial"/>
          <w:sz w:val="24"/>
        </w:rPr>
        <w:t>restore</w:t>
      </w:r>
      <w:r w:rsidRPr="00264A29">
        <w:rPr>
          <w:rFonts w:ascii="Arial" w:hAnsi="Arial"/>
          <w:spacing w:val="-4"/>
          <w:sz w:val="24"/>
        </w:rPr>
        <w:t xml:space="preserve"> </w:t>
      </w:r>
      <w:r w:rsidRPr="00264A29">
        <w:rPr>
          <w:rFonts w:ascii="Arial" w:hAnsi="Arial"/>
          <w:sz w:val="24"/>
        </w:rPr>
        <w:t>functionality</w:t>
      </w:r>
      <w:r w:rsidRPr="00264A29">
        <w:rPr>
          <w:rFonts w:ascii="Arial" w:hAnsi="Arial"/>
          <w:spacing w:val="-2"/>
          <w:sz w:val="24"/>
        </w:rPr>
        <w:t xml:space="preserve"> </w:t>
      </w:r>
      <w:r w:rsidRPr="00264A29">
        <w:rPr>
          <w:rFonts w:ascii="Arial" w:hAnsi="Arial"/>
          <w:sz w:val="24"/>
        </w:rPr>
        <w:t>as</w:t>
      </w:r>
      <w:r w:rsidRPr="00264A29">
        <w:rPr>
          <w:rFonts w:ascii="Arial" w:hAnsi="Arial"/>
          <w:spacing w:val="-2"/>
          <w:sz w:val="24"/>
        </w:rPr>
        <w:t xml:space="preserve"> </w:t>
      </w:r>
      <w:r w:rsidRPr="00264A29">
        <w:rPr>
          <w:rFonts w:ascii="Arial" w:hAnsi="Arial"/>
          <w:sz w:val="24"/>
        </w:rPr>
        <w:t>soon</w:t>
      </w:r>
      <w:r w:rsidRPr="00264A29">
        <w:rPr>
          <w:rFonts w:ascii="Arial" w:hAnsi="Arial"/>
          <w:spacing w:val="-4"/>
          <w:sz w:val="24"/>
        </w:rPr>
        <w:t xml:space="preserve"> </w:t>
      </w:r>
      <w:r w:rsidRPr="00264A29">
        <w:rPr>
          <w:rFonts w:ascii="Arial" w:hAnsi="Arial"/>
          <w:sz w:val="24"/>
        </w:rPr>
        <w:t>as</w:t>
      </w:r>
      <w:r w:rsidRPr="00264A29">
        <w:rPr>
          <w:rFonts w:ascii="Arial" w:hAnsi="Arial"/>
          <w:spacing w:val="-2"/>
          <w:sz w:val="24"/>
        </w:rPr>
        <w:t xml:space="preserve"> </w:t>
      </w:r>
      <w:r w:rsidRPr="00264A29">
        <w:rPr>
          <w:rFonts w:ascii="Arial" w:hAnsi="Arial"/>
          <w:sz w:val="24"/>
        </w:rPr>
        <w:t>possible</w:t>
      </w:r>
      <w:r w:rsidRPr="00264A29">
        <w:rPr>
          <w:rFonts w:ascii="Arial" w:hAnsi="Arial"/>
          <w:spacing w:val="-2"/>
          <w:sz w:val="24"/>
        </w:rPr>
        <w:t xml:space="preserve"> </w:t>
      </w:r>
      <w:r w:rsidRPr="00264A29">
        <w:rPr>
          <w:rFonts w:ascii="Arial" w:hAnsi="Arial"/>
          <w:sz w:val="24"/>
        </w:rPr>
        <w:t>to</w:t>
      </w:r>
      <w:r w:rsidRPr="00264A29">
        <w:rPr>
          <w:rFonts w:ascii="Arial" w:hAnsi="Arial"/>
          <w:spacing w:val="-4"/>
          <w:sz w:val="24"/>
        </w:rPr>
        <w:t xml:space="preserve"> </w:t>
      </w:r>
      <w:r w:rsidRPr="00264A29">
        <w:rPr>
          <w:rFonts w:ascii="Arial" w:hAnsi="Arial"/>
          <w:sz w:val="24"/>
        </w:rPr>
        <w:t>the</w:t>
      </w:r>
      <w:r w:rsidRPr="00264A29">
        <w:rPr>
          <w:rFonts w:ascii="Arial" w:hAnsi="Arial"/>
          <w:spacing w:val="-4"/>
          <w:sz w:val="24"/>
        </w:rPr>
        <w:t xml:space="preserve"> </w:t>
      </w:r>
      <w:r w:rsidRPr="00264A29">
        <w:rPr>
          <w:rFonts w:ascii="Arial" w:hAnsi="Arial"/>
          <w:sz w:val="24"/>
        </w:rPr>
        <w:t>areas</w:t>
      </w:r>
      <w:r w:rsidRPr="00264A29">
        <w:rPr>
          <w:rFonts w:ascii="Arial" w:hAnsi="Arial"/>
          <w:spacing w:val="-2"/>
          <w:sz w:val="24"/>
        </w:rPr>
        <w:t xml:space="preserve"> </w:t>
      </w:r>
      <w:r w:rsidRPr="00264A29">
        <w:rPr>
          <w:rFonts w:ascii="Arial" w:hAnsi="Arial"/>
          <w:sz w:val="24"/>
        </w:rPr>
        <w:t>which</w:t>
      </w:r>
      <w:r w:rsidRPr="00264A29">
        <w:rPr>
          <w:rFonts w:ascii="Arial" w:hAnsi="Arial"/>
          <w:spacing w:val="-2"/>
          <w:sz w:val="24"/>
        </w:rPr>
        <w:t xml:space="preserve"> </w:t>
      </w:r>
      <w:r w:rsidRPr="00264A29">
        <w:rPr>
          <w:rFonts w:ascii="Arial" w:hAnsi="Arial"/>
          <w:sz w:val="24"/>
        </w:rPr>
        <w:t>are</w:t>
      </w:r>
      <w:r w:rsidRPr="00264A29">
        <w:rPr>
          <w:rFonts w:ascii="Arial" w:hAnsi="Arial"/>
          <w:spacing w:val="-5"/>
          <w:sz w:val="24"/>
        </w:rPr>
        <w:t xml:space="preserve"> </w:t>
      </w:r>
      <w:r w:rsidRPr="00264A29">
        <w:rPr>
          <w:rFonts w:ascii="Arial" w:hAnsi="Arial"/>
          <w:sz w:val="24"/>
        </w:rPr>
        <w:t>affected</w:t>
      </w:r>
      <w:r w:rsidRPr="00264A29">
        <w:rPr>
          <w:rFonts w:ascii="Arial" w:hAnsi="Arial"/>
          <w:spacing w:val="-2"/>
          <w:sz w:val="24"/>
        </w:rPr>
        <w:t xml:space="preserve"> </w:t>
      </w:r>
      <w:r w:rsidRPr="00264A29">
        <w:rPr>
          <w:rFonts w:ascii="Arial" w:hAnsi="Arial"/>
          <w:sz w:val="24"/>
        </w:rPr>
        <w:t>and</w:t>
      </w:r>
      <w:r w:rsidRPr="00264A29">
        <w:rPr>
          <w:rFonts w:ascii="Arial" w:hAnsi="Arial"/>
          <w:spacing w:val="-4"/>
          <w:sz w:val="24"/>
        </w:rPr>
        <w:t xml:space="preserve"> </w:t>
      </w:r>
      <w:r w:rsidRPr="00264A29">
        <w:rPr>
          <w:rFonts w:ascii="Arial" w:hAnsi="Arial"/>
          <w:sz w:val="24"/>
        </w:rPr>
        <w:t>maintain normality in areas of the school which are unaffected.</w:t>
      </w:r>
    </w:p>
    <w:p w14:paraId="2D593EEC" w14:textId="77777777" w:rsidR="00A332C7" w:rsidRPr="00264A29" w:rsidRDefault="00A332C7">
      <w:pPr>
        <w:spacing w:line="271" w:lineRule="auto"/>
        <w:rPr>
          <w:sz w:val="24"/>
        </w:rPr>
        <w:sectPr w:rsidR="00A332C7" w:rsidRPr="00264A29">
          <w:pgSz w:w="11910" w:h="16840"/>
          <w:pgMar w:top="1160" w:right="240" w:bottom="1600" w:left="480" w:header="747" w:footer="1416" w:gutter="0"/>
          <w:cols w:space="720"/>
        </w:sectPr>
      </w:pPr>
    </w:p>
    <w:p w14:paraId="2D593EED" w14:textId="77777777" w:rsidR="00A332C7" w:rsidRPr="00264A29" w:rsidRDefault="000455AC">
      <w:pPr>
        <w:pStyle w:val="Heading1"/>
        <w:numPr>
          <w:ilvl w:val="0"/>
          <w:numId w:val="5"/>
        </w:numPr>
        <w:tabs>
          <w:tab w:val="left" w:pos="627"/>
        </w:tabs>
        <w:ind w:left="627" w:hanging="400"/>
      </w:pPr>
      <w:bookmarkStart w:id="7" w:name="_bookmark6"/>
      <w:bookmarkEnd w:id="7"/>
      <w:r w:rsidRPr="00264A29">
        <w:rPr>
          <w:color w:val="1F4E79"/>
        </w:rPr>
        <w:lastRenderedPageBreak/>
        <w:t>Risk</w:t>
      </w:r>
      <w:r w:rsidRPr="00264A29">
        <w:rPr>
          <w:color w:val="1F4E79"/>
          <w:spacing w:val="-6"/>
        </w:rPr>
        <w:t xml:space="preserve"> </w:t>
      </w:r>
      <w:r w:rsidRPr="00264A29">
        <w:rPr>
          <w:color w:val="1F4E79"/>
        </w:rPr>
        <w:t>Protection</w:t>
      </w:r>
      <w:r w:rsidRPr="00264A29">
        <w:rPr>
          <w:color w:val="1F4E79"/>
          <w:spacing w:val="-1"/>
        </w:rPr>
        <w:t xml:space="preserve"> </w:t>
      </w:r>
      <w:r w:rsidRPr="00264A29">
        <w:rPr>
          <w:color w:val="1F4E79"/>
        </w:rPr>
        <w:t>Arrangement</w:t>
      </w:r>
      <w:r w:rsidRPr="00264A29">
        <w:rPr>
          <w:color w:val="1F4E79"/>
          <w:spacing w:val="-2"/>
        </w:rPr>
        <w:t xml:space="preserve"> Cover</w:t>
      </w:r>
    </w:p>
    <w:p w14:paraId="2D593EEE" w14:textId="77777777" w:rsidR="00A332C7" w:rsidRPr="00264A29" w:rsidRDefault="000455AC">
      <w:pPr>
        <w:pStyle w:val="BodyText"/>
        <w:spacing w:before="244" w:line="288" w:lineRule="auto"/>
        <w:ind w:left="227" w:right="593"/>
      </w:pPr>
      <w:r w:rsidRPr="00264A29">
        <w:t>From</w:t>
      </w:r>
      <w:r w:rsidRPr="00264A29">
        <w:rPr>
          <w:spacing w:val="-2"/>
        </w:rPr>
        <w:t xml:space="preserve"> </w:t>
      </w:r>
      <w:r w:rsidRPr="00264A29">
        <w:t>April</w:t>
      </w:r>
      <w:r w:rsidRPr="00264A29">
        <w:rPr>
          <w:spacing w:val="-3"/>
        </w:rPr>
        <w:t xml:space="preserve"> </w:t>
      </w:r>
      <w:r w:rsidRPr="00264A29">
        <w:t>2022,</w:t>
      </w:r>
      <w:r w:rsidRPr="00264A29">
        <w:rPr>
          <w:spacing w:val="-3"/>
        </w:rPr>
        <w:t xml:space="preserve"> </w:t>
      </w:r>
      <w:r w:rsidRPr="00264A29">
        <w:t xml:space="preserve">the </w:t>
      </w:r>
      <w:hyperlink r:id="rId21">
        <w:r w:rsidR="00A332C7" w:rsidRPr="00264A29">
          <w:rPr>
            <w:color w:val="0562C1"/>
            <w:u w:val="single" w:color="0562C1"/>
          </w:rPr>
          <w:t>Risk</w:t>
        </w:r>
        <w:r w:rsidR="00A332C7" w:rsidRPr="00264A29">
          <w:rPr>
            <w:color w:val="0562C1"/>
            <w:spacing w:val="-3"/>
            <w:u w:val="single" w:color="0562C1"/>
          </w:rPr>
          <w:t xml:space="preserve"> </w:t>
        </w:r>
        <w:r w:rsidR="00A332C7" w:rsidRPr="00264A29">
          <w:rPr>
            <w:color w:val="0562C1"/>
            <w:u w:val="single" w:color="0562C1"/>
          </w:rPr>
          <w:t>Protection</w:t>
        </w:r>
        <w:r w:rsidR="00A332C7" w:rsidRPr="00264A29">
          <w:rPr>
            <w:color w:val="0562C1"/>
            <w:spacing w:val="-3"/>
            <w:u w:val="single" w:color="0562C1"/>
          </w:rPr>
          <w:t xml:space="preserve"> </w:t>
        </w:r>
        <w:r w:rsidR="00A332C7" w:rsidRPr="00264A29">
          <w:rPr>
            <w:color w:val="0562C1"/>
            <w:u w:val="single" w:color="0562C1"/>
          </w:rPr>
          <w:t>Arrangement</w:t>
        </w:r>
      </w:hyperlink>
      <w:r w:rsidRPr="00264A29">
        <w:rPr>
          <w:color w:val="0562C1"/>
        </w:rPr>
        <w:t xml:space="preserve"> </w:t>
      </w:r>
      <w:r w:rsidRPr="00264A29">
        <w:rPr>
          <w:color w:val="0D0D0D"/>
        </w:rPr>
        <w:t>(</w:t>
      </w:r>
      <w:r w:rsidRPr="00264A29">
        <w:t>RPA)</w:t>
      </w:r>
      <w:r w:rsidRPr="00264A29">
        <w:rPr>
          <w:spacing w:val="-3"/>
        </w:rPr>
        <w:t xml:space="preserve"> </w:t>
      </w:r>
      <w:r w:rsidRPr="00264A29">
        <w:t>will</w:t>
      </w:r>
      <w:r w:rsidRPr="00264A29">
        <w:rPr>
          <w:spacing w:val="-3"/>
        </w:rPr>
        <w:t xml:space="preserve"> </w:t>
      </w:r>
      <w:r w:rsidRPr="00264A29">
        <w:t>include</w:t>
      </w:r>
      <w:r w:rsidRPr="00264A29">
        <w:rPr>
          <w:spacing w:val="-3"/>
        </w:rPr>
        <w:t xml:space="preserve"> </w:t>
      </w:r>
      <w:r w:rsidRPr="00264A29">
        <w:t>cover</w:t>
      </w:r>
      <w:r w:rsidRPr="00264A29">
        <w:rPr>
          <w:spacing w:val="-3"/>
        </w:rPr>
        <w:t xml:space="preserve"> </w:t>
      </w:r>
      <w:r w:rsidRPr="00264A29">
        <w:t>for</w:t>
      </w:r>
      <w:r w:rsidRPr="00264A29">
        <w:rPr>
          <w:spacing w:val="-3"/>
        </w:rPr>
        <w:t xml:space="preserve"> </w:t>
      </w:r>
      <w:r w:rsidRPr="00264A29">
        <w:t>Cyber</w:t>
      </w:r>
      <w:r w:rsidRPr="00264A29">
        <w:rPr>
          <w:spacing w:val="-1"/>
        </w:rPr>
        <w:t xml:space="preserve"> </w:t>
      </w:r>
      <w:r w:rsidRPr="00264A29">
        <w:t>Incidents, which is defined in the RPA Membership Rules as:</w:t>
      </w:r>
    </w:p>
    <w:p w14:paraId="2D593EEF" w14:textId="77777777" w:rsidR="00A332C7" w:rsidRPr="00264A29" w:rsidRDefault="000455AC">
      <w:pPr>
        <w:pStyle w:val="Heading3"/>
        <w:spacing w:before="161" w:line="288" w:lineRule="auto"/>
        <w:ind w:right="203"/>
      </w:pPr>
      <w:r w:rsidRPr="00264A29">
        <w:t>“Any actual or suspected unauthorised access to any computer, other computing and electronic equipment linked to computer hardware, electronic data processing equipment, microchips</w:t>
      </w:r>
      <w:r w:rsidRPr="00264A29">
        <w:rPr>
          <w:spacing w:val="-6"/>
        </w:rPr>
        <w:t xml:space="preserve"> </w:t>
      </w:r>
      <w:r w:rsidRPr="00264A29">
        <w:t>or</w:t>
      </w:r>
      <w:r w:rsidRPr="00264A29">
        <w:rPr>
          <w:spacing w:val="-4"/>
        </w:rPr>
        <w:t xml:space="preserve"> </w:t>
      </w:r>
      <w:r w:rsidRPr="00264A29">
        <w:t>computer</w:t>
      </w:r>
      <w:r w:rsidRPr="00264A29">
        <w:rPr>
          <w:spacing w:val="-4"/>
        </w:rPr>
        <w:t xml:space="preserve"> </w:t>
      </w:r>
      <w:r w:rsidRPr="00264A29">
        <w:t>installation</w:t>
      </w:r>
      <w:r w:rsidRPr="00264A29">
        <w:rPr>
          <w:spacing w:val="-4"/>
        </w:rPr>
        <w:t xml:space="preserve"> </w:t>
      </w:r>
      <w:r w:rsidRPr="00264A29">
        <w:t>that</w:t>
      </w:r>
      <w:r w:rsidRPr="00264A29">
        <w:rPr>
          <w:spacing w:val="-4"/>
        </w:rPr>
        <w:t xml:space="preserve"> </w:t>
      </w:r>
      <w:r w:rsidRPr="00264A29">
        <w:t>processes,</w:t>
      </w:r>
      <w:r w:rsidRPr="00264A29">
        <w:rPr>
          <w:spacing w:val="-6"/>
        </w:rPr>
        <w:t xml:space="preserve"> </w:t>
      </w:r>
      <w:r w:rsidRPr="00264A29">
        <w:t>stores,</w:t>
      </w:r>
      <w:r w:rsidRPr="00264A29">
        <w:rPr>
          <w:spacing w:val="-4"/>
        </w:rPr>
        <w:t xml:space="preserve"> </w:t>
      </w:r>
      <w:r w:rsidRPr="00264A29">
        <w:t>transmits,</w:t>
      </w:r>
      <w:r w:rsidRPr="00264A29">
        <w:rPr>
          <w:spacing w:val="-4"/>
        </w:rPr>
        <w:t xml:space="preserve"> </w:t>
      </w:r>
      <w:r w:rsidRPr="00264A29">
        <w:t>retrieves</w:t>
      </w:r>
      <w:r w:rsidRPr="00264A29">
        <w:rPr>
          <w:spacing w:val="-4"/>
        </w:rPr>
        <w:t xml:space="preserve"> </w:t>
      </w:r>
      <w:r w:rsidRPr="00264A29">
        <w:t>or</w:t>
      </w:r>
      <w:r w:rsidRPr="00264A29">
        <w:rPr>
          <w:spacing w:val="-6"/>
        </w:rPr>
        <w:t xml:space="preserve"> </w:t>
      </w:r>
      <w:r w:rsidRPr="00264A29">
        <w:t xml:space="preserve">receives </w:t>
      </w:r>
      <w:r w:rsidRPr="00264A29">
        <w:rPr>
          <w:spacing w:val="-2"/>
        </w:rPr>
        <w:t>data.”</w:t>
      </w:r>
    </w:p>
    <w:p w14:paraId="2D593EF0" w14:textId="77777777" w:rsidR="00A332C7" w:rsidRPr="00264A29" w:rsidRDefault="000455AC">
      <w:pPr>
        <w:pStyle w:val="BodyText"/>
        <w:spacing w:before="156" w:line="288" w:lineRule="auto"/>
        <w:ind w:left="227" w:right="203"/>
      </w:pPr>
      <w:r w:rsidRPr="00264A29">
        <w:t>The</w:t>
      </w:r>
      <w:r w:rsidRPr="00264A29">
        <w:rPr>
          <w:spacing w:val="-2"/>
        </w:rPr>
        <w:t xml:space="preserve"> </w:t>
      </w:r>
      <w:r w:rsidRPr="00264A29">
        <w:t>RPA</w:t>
      </w:r>
      <w:r w:rsidRPr="00264A29">
        <w:rPr>
          <w:spacing w:val="-4"/>
        </w:rPr>
        <w:t xml:space="preserve"> </w:t>
      </w:r>
      <w:r w:rsidRPr="00264A29">
        <w:t>cover</w:t>
      </w:r>
      <w:r w:rsidRPr="00264A29">
        <w:rPr>
          <w:spacing w:val="-2"/>
        </w:rPr>
        <w:t xml:space="preserve"> </w:t>
      </w:r>
      <w:r w:rsidRPr="00264A29">
        <w:t>includes</w:t>
      </w:r>
      <w:r w:rsidRPr="00264A29">
        <w:rPr>
          <w:spacing w:val="-2"/>
        </w:rPr>
        <w:t xml:space="preserve"> </w:t>
      </w:r>
      <w:r w:rsidRPr="00264A29">
        <w:t>a</w:t>
      </w:r>
      <w:r w:rsidRPr="00264A29">
        <w:rPr>
          <w:spacing w:val="-3"/>
        </w:rPr>
        <w:t xml:space="preserve"> </w:t>
      </w:r>
      <w:r w:rsidRPr="00264A29">
        <w:t>24/7</w:t>
      </w:r>
      <w:r w:rsidRPr="00264A29">
        <w:rPr>
          <w:spacing w:val="-2"/>
        </w:rPr>
        <w:t xml:space="preserve"> </w:t>
      </w:r>
      <w:r w:rsidRPr="00264A29">
        <w:t>dedicated</w:t>
      </w:r>
      <w:r w:rsidRPr="00264A29">
        <w:rPr>
          <w:spacing w:val="-3"/>
        </w:rPr>
        <w:t xml:space="preserve"> </w:t>
      </w:r>
      <w:r w:rsidRPr="00264A29">
        <w:t>helpline</w:t>
      </w:r>
      <w:r w:rsidRPr="00264A29">
        <w:rPr>
          <w:spacing w:val="-1"/>
        </w:rPr>
        <w:t xml:space="preserve"> </w:t>
      </w:r>
      <w:r w:rsidRPr="00264A29">
        <w:t>and</w:t>
      </w:r>
      <w:r w:rsidRPr="00264A29">
        <w:rPr>
          <w:spacing w:val="-2"/>
        </w:rPr>
        <w:t xml:space="preserve"> </w:t>
      </w:r>
      <w:r w:rsidRPr="00264A29">
        <w:t>dedicated</w:t>
      </w:r>
      <w:r w:rsidRPr="00264A29">
        <w:rPr>
          <w:spacing w:val="-4"/>
        </w:rPr>
        <w:t xml:space="preserve"> </w:t>
      </w:r>
      <w:r w:rsidRPr="00264A29">
        <w:t>email</w:t>
      </w:r>
      <w:r w:rsidRPr="00264A29">
        <w:rPr>
          <w:spacing w:val="-3"/>
        </w:rPr>
        <w:t xml:space="preserve"> </w:t>
      </w:r>
      <w:r w:rsidRPr="00264A29">
        <w:t>address.</w:t>
      </w:r>
      <w:r w:rsidRPr="00264A29">
        <w:rPr>
          <w:spacing w:val="-4"/>
        </w:rPr>
        <w:t xml:space="preserve"> </w:t>
      </w:r>
      <w:r w:rsidRPr="00264A29">
        <w:t>In</w:t>
      </w:r>
      <w:r w:rsidRPr="00264A29">
        <w:rPr>
          <w:spacing w:val="-4"/>
        </w:rPr>
        <w:t xml:space="preserve"> </w:t>
      </w:r>
      <w:r w:rsidRPr="00264A29">
        <w:t>the</w:t>
      </w:r>
      <w:r w:rsidRPr="00264A29">
        <w:rPr>
          <w:spacing w:val="-4"/>
        </w:rPr>
        <w:t xml:space="preserve"> </w:t>
      </w:r>
      <w:r w:rsidRPr="00264A29">
        <w:t>event</w:t>
      </w:r>
      <w:r w:rsidRPr="00264A29">
        <w:rPr>
          <w:spacing w:val="-4"/>
        </w:rPr>
        <w:t xml:space="preserve"> </w:t>
      </w:r>
      <w:r w:rsidRPr="00264A29">
        <w:t>of</w:t>
      </w:r>
      <w:r w:rsidRPr="00264A29">
        <w:rPr>
          <w:spacing w:val="-2"/>
        </w:rPr>
        <w:t xml:space="preserve"> </w:t>
      </w:r>
      <w:r w:rsidRPr="00264A29">
        <w:t xml:space="preserve">a Cyber Incident, you must contact the </w:t>
      </w:r>
      <w:hyperlink w:anchor="_bookmark8" w:history="1">
        <w:r w:rsidR="00A332C7" w:rsidRPr="00264A29">
          <w:rPr>
            <w:color w:val="0562C1"/>
            <w:u w:val="single" w:color="0562C1"/>
          </w:rPr>
          <w:t>RPA Emergency Assistance</w:t>
        </w:r>
        <w:r w:rsidR="00A332C7" w:rsidRPr="00264A29">
          <w:t>.</w:t>
        </w:r>
      </w:hyperlink>
    </w:p>
    <w:p w14:paraId="2D593EF1" w14:textId="77777777" w:rsidR="00A332C7" w:rsidRPr="00264A29" w:rsidRDefault="00A332C7">
      <w:pPr>
        <w:pStyle w:val="BodyText"/>
        <w:spacing w:before="57"/>
      </w:pPr>
    </w:p>
    <w:p w14:paraId="2D593EF2" w14:textId="77777777" w:rsidR="00A332C7" w:rsidRPr="00264A29" w:rsidRDefault="000455AC">
      <w:pPr>
        <w:pStyle w:val="BodyText"/>
        <w:ind w:left="227"/>
      </w:pPr>
      <w:r w:rsidRPr="00264A29">
        <w:t>To</w:t>
      </w:r>
      <w:r w:rsidRPr="00264A29">
        <w:rPr>
          <w:spacing w:val="-4"/>
        </w:rPr>
        <w:t xml:space="preserve"> </w:t>
      </w:r>
      <w:r w:rsidRPr="00264A29">
        <w:t>be</w:t>
      </w:r>
      <w:r w:rsidRPr="00264A29">
        <w:rPr>
          <w:spacing w:val="-3"/>
        </w:rPr>
        <w:t xml:space="preserve"> </w:t>
      </w:r>
      <w:r w:rsidRPr="00264A29">
        <w:t>eligible</w:t>
      </w:r>
      <w:r w:rsidRPr="00264A29">
        <w:rPr>
          <w:spacing w:val="-2"/>
        </w:rPr>
        <w:t xml:space="preserve"> </w:t>
      </w:r>
      <w:r w:rsidRPr="00264A29">
        <w:t>for RPA</w:t>
      </w:r>
      <w:r w:rsidRPr="00264A29">
        <w:rPr>
          <w:spacing w:val="-3"/>
        </w:rPr>
        <w:t xml:space="preserve"> </w:t>
      </w:r>
      <w:r w:rsidRPr="00264A29">
        <w:t>Cyber</w:t>
      </w:r>
      <w:r w:rsidRPr="00264A29">
        <w:rPr>
          <w:spacing w:val="-1"/>
        </w:rPr>
        <w:t xml:space="preserve"> </w:t>
      </w:r>
      <w:r w:rsidRPr="00264A29">
        <w:t>cover,</w:t>
      </w:r>
      <w:r w:rsidRPr="00264A29">
        <w:rPr>
          <w:spacing w:val="-4"/>
        </w:rPr>
        <w:t xml:space="preserve"> </w:t>
      </w:r>
      <w:r w:rsidRPr="00264A29">
        <w:t>there</w:t>
      </w:r>
      <w:r w:rsidRPr="00264A29">
        <w:rPr>
          <w:spacing w:val="-5"/>
        </w:rPr>
        <w:t xml:space="preserve"> </w:t>
      </w:r>
      <w:r w:rsidRPr="00264A29">
        <w:t>are</w:t>
      </w:r>
      <w:r w:rsidRPr="00264A29">
        <w:rPr>
          <w:spacing w:val="-3"/>
        </w:rPr>
        <w:t xml:space="preserve"> </w:t>
      </w:r>
      <w:r w:rsidRPr="00264A29">
        <w:t>4</w:t>
      </w:r>
      <w:r w:rsidRPr="00264A29">
        <w:rPr>
          <w:spacing w:val="-1"/>
        </w:rPr>
        <w:t xml:space="preserve"> </w:t>
      </w:r>
      <w:r w:rsidRPr="00264A29">
        <w:t>conditions</w:t>
      </w:r>
      <w:r w:rsidRPr="00264A29">
        <w:rPr>
          <w:spacing w:val="-1"/>
        </w:rPr>
        <w:t xml:space="preserve"> </w:t>
      </w:r>
      <w:r w:rsidRPr="00264A29">
        <w:t>that</w:t>
      </w:r>
      <w:r w:rsidRPr="00264A29">
        <w:rPr>
          <w:spacing w:val="-3"/>
        </w:rPr>
        <w:t xml:space="preserve"> </w:t>
      </w:r>
      <w:r w:rsidRPr="00264A29">
        <w:t>we must</w:t>
      </w:r>
      <w:r w:rsidRPr="00264A29">
        <w:rPr>
          <w:spacing w:val="-3"/>
        </w:rPr>
        <w:t xml:space="preserve"> </w:t>
      </w:r>
      <w:r w:rsidRPr="00264A29">
        <w:rPr>
          <w:spacing w:val="-2"/>
        </w:rPr>
        <w:t>meet:</w:t>
      </w:r>
    </w:p>
    <w:p w14:paraId="2D593EF3" w14:textId="77777777" w:rsidR="00A332C7" w:rsidRPr="00264A29" w:rsidRDefault="000455AC">
      <w:pPr>
        <w:pStyle w:val="ListParagraph"/>
        <w:numPr>
          <w:ilvl w:val="0"/>
          <w:numId w:val="4"/>
        </w:numPr>
        <w:tabs>
          <w:tab w:val="left" w:pos="1308"/>
        </w:tabs>
        <w:spacing w:before="162" w:line="288" w:lineRule="auto"/>
        <w:ind w:right="695"/>
        <w:rPr>
          <w:rFonts w:ascii="Arial"/>
          <w:sz w:val="24"/>
        </w:rPr>
      </w:pPr>
      <w:r w:rsidRPr="00264A29">
        <w:rPr>
          <w:rFonts w:ascii="Arial"/>
          <w:sz w:val="24"/>
        </w:rPr>
        <w:t xml:space="preserve">Have offline backups. </w:t>
      </w:r>
      <w:hyperlink r:id="rId22">
        <w:r w:rsidR="00A332C7" w:rsidRPr="00264A29">
          <w:rPr>
            <w:rFonts w:ascii="Arial"/>
            <w:color w:val="0562C1"/>
            <w:sz w:val="24"/>
            <w:u w:val="single" w:color="0562C1"/>
          </w:rPr>
          <w:t>Help and guidance on backing up</w:t>
        </w:r>
      </w:hyperlink>
      <w:r w:rsidRPr="00264A29">
        <w:rPr>
          <w:rFonts w:ascii="Arial"/>
          <w:color w:val="0562C1"/>
          <w:sz w:val="24"/>
        </w:rPr>
        <w:t xml:space="preserve"> </w:t>
      </w:r>
      <w:r w:rsidRPr="00264A29">
        <w:rPr>
          <w:rFonts w:ascii="Arial"/>
          <w:sz w:val="24"/>
        </w:rPr>
        <w:t>is available from the National Cyber</w:t>
      </w:r>
      <w:r w:rsidRPr="00264A29">
        <w:rPr>
          <w:rFonts w:ascii="Arial"/>
          <w:spacing w:val="-3"/>
          <w:sz w:val="24"/>
        </w:rPr>
        <w:t xml:space="preserve"> </w:t>
      </w:r>
      <w:r w:rsidRPr="00264A29">
        <w:rPr>
          <w:rFonts w:ascii="Arial"/>
          <w:sz w:val="24"/>
        </w:rPr>
        <w:t>Security</w:t>
      </w:r>
      <w:r w:rsidRPr="00264A29">
        <w:rPr>
          <w:rFonts w:ascii="Arial"/>
          <w:spacing w:val="-3"/>
          <w:sz w:val="24"/>
        </w:rPr>
        <w:t xml:space="preserve"> </w:t>
      </w:r>
      <w:r w:rsidRPr="00264A29">
        <w:rPr>
          <w:rFonts w:ascii="Arial"/>
          <w:sz w:val="24"/>
        </w:rPr>
        <w:t>Centre</w:t>
      </w:r>
      <w:r w:rsidRPr="00264A29">
        <w:rPr>
          <w:rFonts w:ascii="Arial"/>
          <w:spacing w:val="-5"/>
          <w:sz w:val="24"/>
        </w:rPr>
        <w:t xml:space="preserve"> </w:t>
      </w:r>
      <w:r w:rsidRPr="00264A29">
        <w:rPr>
          <w:rFonts w:ascii="Arial"/>
          <w:sz w:val="24"/>
        </w:rPr>
        <w:t>(NCSC)</w:t>
      </w:r>
      <w:r w:rsidRPr="00264A29">
        <w:rPr>
          <w:rFonts w:ascii="Arial"/>
          <w:spacing w:val="-1"/>
          <w:sz w:val="24"/>
        </w:rPr>
        <w:t xml:space="preserve"> </w:t>
      </w:r>
      <w:r w:rsidRPr="00264A29">
        <w:rPr>
          <w:rFonts w:ascii="Arial"/>
          <w:sz w:val="24"/>
        </w:rPr>
        <w:t>and</w:t>
      </w:r>
      <w:r w:rsidRPr="00264A29">
        <w:rPr>
          <w:rFonts w:ascii="Arial"/>
          <w:spacing w:val="-2"/>
          <w:sz w:val="24"/>
        </w:rPr>
        <w:t xml:space="preserve"> </w:t>
      </w:r>
      <w:r w:rsidRPr="00264A29">
        <w:rPr>
          <w:rFonts w:ascii="Arial"/>
          <w:sz w:val="24"/>
        </w:rPr>
        <w:t>should</w:t>
      </w:r>
      <w:r w:rsidRPr="00264A29">
        <w:rPr>
          <w:rFonts w:ascii="Arial"/>
          <w:spacing w:val="-2"/>
          <w:sz w:val="24"/>
        </w:rPr>
        <w:t xml:space="preserve"> </w:t>
      </w:r>
      <w:r w:rsidRPr="00264A29">
        <w:rPr>
          <w:rFonts w:ascii="Arial"/>
          <w:sz w:val="24"/>
        </w:rPr>
        <w:t>ideally</w:t>
      </w:r>
      <w:r w:rsidRPr="00264A29">
        <w:rPr>
          <w:rFonts w:ascii="Arial"/>
          <w:spacing w:val="-3"/>
          <w:sz w:val="24"/>
        </w:rPr>
        <w:t xml:space="preserve"> </w:t>
      </w:r>
      <w:r w:rsidRPr="00264A29">
        <w:rPr>
          <w:rFonts w:ascii="Arial"/>
          <w:sz w:val="24"/>
        </w:rPr>
        <w:t>follow</w:t>
      </w:r>
      <w:r w:rsidRPr="00264A29">
        <w:rPr>
          <w:rFonts w:ascii="Arial"/>
          <w:spacing w:val="-3"/>
          <w:sz w:val="24"/>
        </w:rPr>
        <w:t xml:space="preserve"> </w:t>
      </w:r>
      <w:r w:rsidRPr="00264A29">
        <w:rPr>
          <w:rFonts w:ascii="Arial"/>
          <w:sz w:val="24"/>
        </w:rPr>
        <w:t>the</w:t>
      </w:r>
      <w:r w:rsidRPr="00264A29">
        <w:rPr>
          <w:rFonts w:ascii="Arial"/>
          <w:spacing w:val="-5"/>
          <w:sz w:val="24"/>
        </w:rPr>
        <w:t xml:space="preserve"> </w:t>
      </w:r>
      <w:r w:rsidRPr="00264A29">
        <w:rPr>
          <w:rFonts w:ascii="Arial"/>
          <w:sz w:val="24"/>
        </w:rPr>
        <w:t>3-2-1</w:t>
      </w:r>
      <w:r w:rsidRPr="00264A29">
        <w:rPr>
          <w:rFonts w:ascii="Arial"/>
          <w:spacing w:val="-3"/>
          <w:sz w:val="24"/>
        </w:rPr>
        <w:t xml:space="preserve"> </w:t>
      </w:r>
      <w:r w:rsidRPr="00264A29">
        <w:rPr>
          <w:rFonts w:ascii="Arial"/>
          <w:sz w:val="24"/>
        </w:rPr>
        <w:t>rule</w:t>
      </w:r>
      <w:r w:rsidRPr="00264A29">
        <w:rPr>
          <w:rFonts w:ascii="Arial"/>
          <w:spacing w:val="-3"/>
          <w:sz w:val="24"/>
        </w:rPr>
        <w:t xml:space="preserve"> </w:t>
      </w:r>
      <w:r w:rsidRPr="00264A29">
        <w:rPr>
          <w:rFonts w:ascii="Arial"/>
          <w:sz w:val="24"/>
        </w:rPr>
        <w:t>explained</w:t>
      </w:r>
      <w:r w:rsidRPr="00264A29">
        <w:rPr>
          <w:rFonts w:ascii="Arial"/>
          <w:spacing w:val="-3"/>
          <w:sz w:val="24"/>
        </w:rPr>
        <w:t xml:space="preserve"> </w:t>
      </w:r>
      <w:r w:rsidRPr="00264A29">
        <w:rPr>
          <w:rFonts w:ascii="Arial"/>
          <w:sz w:val="24"/>
        </w:rPr>
        <w:t>in</w:t>
      </w:r>
      <w:r w:rsidRPr="00264A29">
        <w:rPr>
          <w:rFonts w:ascii="Arial"/>
          <w:spacing w:val="-3"/>
          <w:sz w:val="24"/>
        </w:rPr>
        <w:t xml:space="preserve"> </w:t>
      </w:r>
      <w:r w:rsidRPr="00264A29">
        <w:rPr>
          <w:rFonts w:ascii="Arial"/>
          <w:sz w:val="24"/>
        </w:rPr>
        <w:t xml:space="preserve">the NCSC blog </w:t>
      </w:r>
      <w:hyperlink r:id="rId23">
        <w:r w:rsidR="00A332C7" w:rsidRPr="00264A29">
          <w:rPr>
            <w:rFonts w:ascii="Arial"/>
            <w:color w:val="0562C1"/>
            <w:sz w:val="24"/>
            <w:u w:val="single" w:color="0562C1"/>
          </w:rPr>
          <w:t>Offline backups in an online world - NCSC.GOV.UK</w:t>
        </w:r>
      </w:hyperlink>
    </w:p>
    <w:p w14:paraId="2D593EF4" w14:textId="77777777" w:rsidR="00A332C7" w:rsidRPr="00264A29" w:rsidRDefault="000455AC">
      <w:pPr>
        <w:pStyle w:val="BodyText"/>
        <w:spacing w:before="161" w:line="288" w:lineRule="auto"/>
        <w:ind w:left="1306" w:right="593"/>
      </w:pPr>
      <w:r w:rsidRPr="00264A29">
        <w:t>It</w:t>
      </w:r>
      <w:r w:rsidRPr="00264A29">
        <w:rPr>
          <w:spacing w:val="-2"/>
        </w:rPr>
        <w:t xml:space="preserve"> </w:t>
      </w:r>
      <w:r w:rsidRPr="00264A29">
        <w:t>is</w:t>
      </w:r>
      <w:r w:rsidRPr="00264A29">
        <w:rPr>
          <w:spacing w:val="-2"/>
        </w:rPr>
        <w:t xml:space="preserve"> </w:t>
      </w:r>
      <w:r w:rsidRPr="00264A29">
        <w:t>vital</w:t>
      </w:r>
      <w:r w:rsidRPr="00264A29">
        <w:rPr>
          <w:spacing w:val="-2"/>
        </w:rPr>
        <w:t xml:space="preserve"> </w:t>
      </w:r>
      <w:r w:rsidRPr="00264A29">
        <w:t>that</w:t>
      </w:r>
      <w:r w:rsidRPr="00264A29">
        <w:rPr>
          <w:spacing w:val="-4"/>
        </w:rPr>
        <w:t xml:space="preserve"> </w:t>
      </w:r>
      <w:r w:rsidRPr="00264A29">
        <w:t>all</w:t>
      </w:r>
      <w:r w:rsidRPr="00264A29">
        <w:rPr>
          <w:spacing w:val="-3"/>
        </w:rPr>
        <w:t xml:space="preserve"> </w:t>
      </w:r>
      <w:r w:rsidRPr="00264A29">
        <w:t>education</w:t>
      </w:r>
      <w:r w:rsidRPr="00264A29">
        <w:rPr>
          <w:spacing w:val="-1"/>
        </w:rPr>
        <w:t xml:space="preserve"> </w:t>
      </w:r>
      <w:r w:rsidRPr="00264A29">
        <w:t>providers</w:t>
      </w:r>
      <w:r w:rsidRPr="00264A29">
        <w:rPr>
          <w:spacing w:val="-2"/>
        </w:rPr>
        <w:t xml:space="preserve"> </w:t>
      </w:r>
      <w:r w:rsidRPr="00264A29">
        <w:t>take</w:t>
      </w:r>
      <w:r w:rsidRPr="00264A29">
        <w:rPr>
          <w:spacing w:val="-2"/>
        </w:rPr>
        <w:t xml:space="preserve"> </w:t>
      </w:r>
      <w:r w:rsidRPr="00264A29">
        <w:t>the</w:t>
      </w:r>
      <w:r w:rsidRPr="00264A29">
        <w:rPr>
          <w:spacing w:val="-4"/>
        </w:rPr>
        <w:t xml:space="preserve"> </w:t>
      </w:r>
      <w:r w:rsidRPr="00264A29">
        <w:t>necessary</w:t>
      </w:r>
      <w:r w:rsidRPr="00264A29">
        <w:rPr>
          <w:spacing w:val="-2"/>
        </w:rPr>
        <w:t xml:space="preserve"> </w:t>
      </w:r>
      <w:r w:rsidRPr="00264A29">
        <w:t>steps</w:t>
      </w:r>
      <w:r w:rsidRPr="00264A29">
        <w:rPr>
          <w:spacing w:val="-5"/>
        </w:rPr>
        <w:t xml:space="preserve"> </w:t>
      </w:r>
      <w:r w:rsidRPr="00264A29">
        <w:t>to</w:t>
      </w:r>
      <w:r w:rsidRPr="00264A29">
        <w:rPr>
          <w:spacing w:val="-4"/>
        </w:rPr>
        <w:t xml:space="preserve"> </w:t>
      </w:r>
      <w:r w:rsidRPr="00264A29">
        <w:t>protect</w:t>
      </w:r>
      <w:r w:rsidRPr="00264A29">
        <w:rPr>
          <w:spacing w:val="-2"/>
        </w:rPr>
        <w:t xml:space="preserve"> </w:t>
      </w:r>
      <w:r w:rsidRPr="00264A29">
        <w:t>their</w:t>
      </w:r>
      <w:r w:rsidRPr="00264A29">
        <w:rPr>
          <w:spacing w:val="-4"/>
        </w:rPr>
        <w:t xml:space="preserve"> </w:t>
      </w:r>
      <w:r w:rsidRPr="00264A29">
        <w:t>networks from cyber-attacks and have the ability to restore systems and recover data from backups. Education providers should ask their IT teams or external IT providers to ensure the following:</w:t>
      </w:r>
    </w:p>
    <w:p w14:paraId="2D593EF5" w14:textId="77777777" w:rsidR="00A332C7" w:rsidRPr="00264A29" w:rsidRDefault="000455AC">
      <w:pPr>
        <w:pStyle w:val="ListParagraph"/>
        <w:numPr>
          <w:ilvl w:val="1"/>
          <w:numId w:val="4"/>
        </w:numPr>
        <w:tabs>
          <w:tab w:val="left" w:pos="1664"/>
          <w:tab w:val="left" w:pos="1666"/>
        </w:tabs>
        <w:spacing w:before="161" w:line="288" w:lineRule="auto"/>
        <w:ind w:right="882"/>
        <w:rPr>
          <w:rFonts w:ascii="Arial"/>
          <w:sz w:val="24"/>
        </w:rPr>
      </w:pPr>
      <w:r w:rsidRPr="00264A29">
        <w:rPr>
          <w:rFonts w:ascii="Arial"/>
          <w:sz w:val="24"/>
        </w:rPr>
        <w:t>Backing</w:t>
      </w:r>
      <w:r w:rsidRPr="00264A29">
        <w:rPr>
          <w:rFonts w:ascii="Arial"/>
          <w:spacing w:val="-3"/>
          <w:sz w:val="24"/>
        </w:rPr>
        <w:t xml:space="preserve"> </w:t>
      </w:r>
      <w:r w:rsidRPr="00264A29">
        <w:rPr>
          <w:rFonts w:ascii="Arial"/>
          <w:sz w:val="24"/>
        </w:rPr>
        <w:t>up</w:t>
      </w:r>
      <w:r w:rsidRPr="00264A29">
        <w:rPr>
          <w:rFonts w:ascii="Arial"/>
          <w:spacing w:val="-4"/>
          <w:sz w:val="24"/>
        </w:rPr>
        <w:t xml:space="preserve"> </w:t>
      </w:r>
      <w:r w:rsidRPr="00264A29">
        <w:rPr>
          <w:rFonts w:ascii="Arial"/>
          <w:sz w:val="24"/>
        </w:rPr>
        <w:t>the</w:t>
      </w:r>
      <w:r w:rsidRPr="00264A29">
        <w:rPr>
          <w:rFonts w:ascii="Arial"/>
          <w:spacing w:val="-4"/>
          <w:sz w:val="24"/>
        </w:rPr>
        <w:t xml:space="preserve"> </w:t>
      </w:r>
      <w:r w:rsidRPr="00264A29">
        <w:rPr>
          <w:rFonts w:ascii="Arial"/>
          <w:sz w:val="24"/>
        </w:rPr>
        <w:t>right</w:t>
      </w:r>
      <w:r w:rsidRPr="00264A29">
        <w:rPr>
          <w:rFonts w:ascii="Arial"/>
          <w:spacing w:val="-4"/>
          <w:sz w:val="24"/>
        </w:rPr>
        <w:t xml:space="preserve"> </w:t>
      </w:r>
      <w:r w:rsidRPr="00264A29">
        <w:rPr>
          <w:rFonts w:ascii="Arial"/>
          <w:sz w:val="24"/>
        </w:rPr>
        <w:t>data.</w:t>
      </w:r>
      <w:r w:rsidRPr="00264A29">
        <w:rPr>
          <w:rFonts w:ascii="Arial"/>
          <w:spacing w:val="-2"/>
          <w:sz w:val="24"/>
        </w:rPr>
        <w:t xml:space="preserve"> </w:t>
      </w:r>
      <w:r w:rsidRPr="00264A29">
        <w:rPr>
          <w:rFonts w:ascii="Arial"/>
          <w:sz w:val="24"/>
        </w:rPr>
        <w:t>Ensuring</w:t>
      </w:r>
      <w:r w:rsidRPr="00264A29">
        <w:rPr>
          <w:rFonts w:ascii="Arial"/>
          <w:spacing w:val="-4"/>
          <w:sz w:val="24"/>
        </w:rPr>
        <w:t xml:space="preserve"> </w:t>
      </w:r>
      <w:r w:rsidRPr="00264A29">
        <w:rPr>
          <w:rFonts w:ascii="Arial"/>
          <w:sz w:val="24"/>
        </w:rPr>
        <w:t>the</w:t>
      </w:r>
      <w:r w:rsidRPr="00264A29">
        <w:rPr>
          <w:rFonts w:ascii="Arial"/>
          <w:spacing w:val="-2"/>
          <w:sz w:val="24"/>
        </w:rPr>
        <w:t xml:space="preserve"> </w:t>
      </w:r>
      <w:r w:rsidRPr="00264A29">
        <w:rPr>
          <w:rFonts w:ascii="Arial"/>
          <w:sz w:val="24"/>
        </w:rPr>
        <w:t>right</w:t>
      </w:r>
      <w:r w:rsidRPr="00264A29">
        <w:rPr>
          <w:rFonts w:ascii="Arial"/>
          <w:spacing w:val="-4"/>
          <w:sz w:val="24"/>
        </w:rPr>
        <w:t xml:space="preserve"> </w:t>
      </w:r>
      <w:r w:rsidRPr="00264A29">
        <w:rPr>
          <w:rFonts w:ascii="Arial"/>
          <w:sz w:val="24"/>
        </w:rPr>
        <w:t>data</w:t>
      </w:r>
      <w:r w:rsidRPr="00264A29">
        <w:rPr>
          <w:rFonts w:ascii="Arial"/>
          <w:spacing w:val="-1"/>
          <w:sz w:val="24"/>
        </w:rPr>
        <w:t xml:space="preserve"> </w:t>
      </w:r>
      <w:r w:rsidRPr="00264A29">
        <w:rPr>
          <w:rFonts w:ascii="Arial"/>
          <w:sz w:val="24"/>
        </w:rPr>
        <w:t>is</w:t>
      </w:r>
      <w:r w:rsidRPr="00264A29">
        <w:rPr>
          <w:rFonts w:ascii="Arial"/>
          <w:spacing w:val="-4"/>
          <w:sz w:val="24"/>
        </w:rPr>
        <w:t xml:space="preserve"> </w:t>
      </w:r>
      <w:r w:rsidRPr="00264A29">
        <w:rPr>
          <w:rFonts w:ascii="Arial"/>
          <w:sz w:val="24"/>
        </w:rPr>
        <w:t>backed</w:t>
      </w:r>
      <w:r w:rsidRPr="00264A29">
        <w:rPr>
          <w:rFonts w:ascii="Arial"/>
          <w:spacing w:val="-2"/>
          <w:sz w:val="24"/>
        </w:rPr>
        <w:t xml:space="preserve"> </w:t>
      </w:r>
      <w:r w:rsidRPr="00264A29">
        <w:rPr>
          <w:rFonts w:ascii="Arial"/>
          <w:sz w:val="24"/>
        </w:rPr>
        <w:t>up</w:t>
      </w:r>
      <w:r w:rsidRPr="00264A29">
        <w:rPr>
          <w:rFonts w:ascii="Arial"/>
          <w:spacing w:val="-2"/>
          <w:sz w:val="24"/>
        </w:rPr>
        <w:t xml:space="preserve"> </w:t>
      </w:r>
      <w:r w:rsidRPr="00264A29">
        <w:rPr>
          <w:rFonts w:ascii="Arial"/>
          <w:sz w:val="24"/>
        </w:rPr>
        <w:t>is</w:t>
      </w:r>
      <w:r w:rsidRPr="00264A29">
        <w:rPr>
          <w:rFonts w:ascii="Arial"/>
          <w:spacing w:val="-2"/>
          <w:sz w:val="24"/>
        </w:rPr>
        <w:t xml:space="preserve"> </w:t>
      </w:r>
      <w:r w:rsidRPr="00264A29">
        <w:rPr>
          <w:rFonts w:ascii="Arial"/>
          <w:sz w:val="24"/>
        </w:rPr>
        <w:t>paramount.</w:t>
      </w:r>
      <w:r w:rsidRPr="00264A29">
        <w:rPr>
          <w:rFonts w:ascii="Arial"/>
          <w:spacing w:val="-2"/>
          <w:sz w:val="24"/>
        </w:rPr>
        <w:t xml:space="preserve"> </w:t>
      </w:r>
      <w:r w:rsidRPr="00264A29">
        <w:rPr>
          <w:rFonts w:ascii="Arial"/>
          <w:sz w:val="24"/>
        </w:rPr>
        <w:t xml:space="preserve">See </w:t>
      </w:r>
      <w:hyperlink w:anchor="_bookmark12" w:history="1">
        <w:r w:rsidR="00A332C7" w:rsidRPr="00264A29">
          <w:rPr>
            <w:rFonts w:ascii="Arial"/>
            <w:color w:val="0562C1"/>
            <w:sz w:val="24"/>
            <w:u w:val="single" w:color="0562C1"/>
          </w:rPr>
          <w:t>Critical Activities</w:t>
        </w:r>
      </w:hyperlink>
      <w:r w:rsidRPr="00264A29">
        <w:rPr>
          <w:rFonts w:ascii="Arial"/>
          <w:color w:val="0562C1"/>
          <w:sz w:val="24"/>
        </w:rPr>
        <w:t xml:space="preserve"> </w:t>
      </w:r>
      <w:r w:rsidRPr="00264A29">
        <w:rPr>
          <w:rFonts w:ascii="Arial"/>
          <w:sz w:val="24"/>
        </w:rPr>
        <w:t>for a suggested list of data to include.</w:t>
      </w:r>
    </w:p>
    <w:p w14:paraId="2D593EF6" w14:textId="77777777" w:rsidR="00A332C7" w:rsidRPr="00264A29" w:rsidRDefault="000455AC">
      <w:pPr>
        <w:pStyle w:val="ListParagraph"/>
        <w:numPr>
          <w:ilvl w:val="1"/>
          <w:numId w:val="4"/>
        </w:numPr>
        <w:tabs>
          <w:tab w:val="left" w:pos="1664"/>
          <w:tab w:val="left" w:pos="1666"/>
        </w:tabs>
        <w:spacing w:before="159" w:line="288" w:lineRule="auto"/>
        <w:ind w:right="493"/>
        <w:rPr>
          <w:rFonts w:ascii="Arial"/>
          <w:sz w:val="24"/>
        </w:rPr>
      </w:pPr>
      <w:r w:rsidRPr="00264A29">
        <w:rPr>
          <w:rFonts w:ascii="Arial"/>
          <w:sz w:val="24"/>
        </w:rPr>
        <w:t>Backups</w:t>
      </w:r>
      <w:r w:rsidRPr="00264A29">
        <w:rPr>
          <w:rFonts w:ascii="Arial"/>
          <w:spacing w:val="-5"/>
          <w:sz w:val="24"/>
        </w:rPr>
        <w:t xml:space="preserve"> </w:t>
      </w:r>
      <w:r w:rsidRPr="00264A29">
        <w:rPr>
          <w:rFonts w:ascii="Arial"/>
          <w:sz w:val="24"/>
        </w:rPr>
        <w:t>are</w:t>
      </w:r>
      <w:r w:rsidRPr="00264A29">
        <w:rPr>
          <w:rFonts w:ascii="Arial"/>
          <w:spacing w:val="-4"/>
          <w:sz w:val="24"/>
        </w:rPr>
        <w:t xml:space="preserve"> </w:t>
      </w:r>
      <w:r w:rsidRPr="00264A29">
        <w:rPr>
          <w:rFonts w:ascii="Arial"/>
          <w:sz w:val="24"/>
        </w:rPr>
        <w:t>held</w:t>
      </w:r>
      <w:r w:rsidRPr="00264A29">
        <w:rPr>
          <w:rFonts w:ascii="Arial"/>
          <w:spacing w:val="-4"/>
          <w:sz w:val="24"/>
        </w:rPr>
        <w:t xml:space="preserve"> </w:t>
      </w:r>
      <w:r w:rsidRPr="00264A29">
        <w:rPr>
          <w:rFonts w:ascii="Arial"/>
          <w:sz w:val="24"/>
        </w:rPr>
        <w:t>fully</w:t>
      </w:r>
      <w:r w:rsidRPr="00264A29">
        <w:rPr>
          <w:rFonts w:ascii="Arial"/>
          <w:spacing w:val="-4"/>
          <w:sz w:val="24"/>
        </w:rPr>
        <w:t xml:space="preserve"> </w:t>
      </w:r>
      <w:r w:rsidRPr="00264A29">
        <w:rPr>
          <w:rFonts w:ascii="Arial"/>
          <w:sz w:val="24"/>
        </w:rPr>
        <w:t>offline</w:t>
      </w:r>
      <w:r w:rsidRPr="00264A29">
        <w:rPr>
          <w:rFonts w:ascii="Arial"/>
          <w:spacing w:val="-4"/>
          <w:sz w:val="24"/>
        </w:rPr>
        <w:t xml:space="preserve"> </w:t>
      </w:r>
      <w:r w:rsidRPr="00264A29">
        <w:rPr>
          <w:rFonts w:ascii="Arial"/>
          <w:sz w:val="24"/>
        </w:rPr>
        <w:t>and</w:t>
      </w:r>
      <w:r w:rsidRPr="00264A29">
        <w:rPr>
          <w:rFonts w:ascii="Arial"/>
          <w:spacing w:val="-4"/>
          <w:sz w:val="24"/>
        </w:rPr>
        <w:t xml:space="preserve"> </w:t>
      </w:r>
      <w:r w:rsidRPr="00264A29">
        <w:rPr>
          <w:rFonts w:ascii="Arial"/>
          <w:sz w:val="24"/>
        </w:rPr>
        <w:t>not</w:t>
      </w:r>
      <w:r w:rsidRPr="00264A29">
        <w:rPr>
          <w:rFonts w:ascii="Arial"/>
          <w:spacing w:val="-2"/>
          <w:sz w:val="24"/>
        </w:rPr>
        <w:t xml:space="preserve"> </w:t>
      </w:r>
      <w:r w:rsidRPr="00264A29">
        <w:rPr>
          <w:rFonts w:ascii="Arial"/>
          <w:sz w:val="24"/>
        </w:rPr>
        <w:t>connected</w:t>
      </w:r>
      <w:r w:rsidRPr="00264A29">
        <w:rPr>
          <w:rFonts w:ascii="Arial"/>
          <w:spacing w:val="-2"/>
          <w:sz w:val="24"/>
        </w:rPr>
        <w:t xml:space="preserve"> </w:t>
      </w:r>
      <w:r w:rsidRPr="00264A29">
        <w:rPr>
          <w:rFonts w:ascii="Arial"/>
          <w:sz w:val="24"/>
        </w:rPr>
        <w:t>to</w:t>
      </w:r>
      <w:r w:rsidRPr="00264A29">
        <w:rPr>
          <w:rFonts w:ascii="Arial"/>
          <w:spacing w:val="-2"/>
          <w:sz w:val="24"/>
        </w:rPr>
        <w:t xml:space="preserve"> </w:t>
      </w:r>
      <w:r w:rsidRPr="00264A29">
        <w:rPr>
          <w:rFonts w:ascii="Arial"/>
          <w:sz w:val="24"/>
        </w:rPr>
        <w:t>systems</w:t>
      </w:r>
      <w:r w:rsidRPr="00264A29">
        <w:rPr>
          <w:rFonts w:ascii="Arial"/>
          <w:spacing w:val="-4"/>
          <w:sz w:val="24"/>
        </w:rPr>
        <w:t xml:space="preserve"> </w:t>
      </w:r>
      <w:r w:rsidRPr="00264A29">
        <w:rPr>
          <w:rFonts w:ascii="Arial"/>
          <w:sz w:val="24"/>
        </w:rPr>
        <w:t>or</w:t>
      </w:r>
      <w:r w:rsidRPr="00264A29">
        <w:rPr>
          <w:rFonts w:ascii="Arial"/>
          <w:spacing w:val="-2"/>
          <w:sz w:val="24"/>
        </w:rPr>
        <w:t xml:space="preserve"> </w:t>
      </w:r>
      <w:r w:rsidRPr="00264A29">
        <w:rPr>
          <w:rFonts w:ascii="Arial"/>
          <w:sz w:val="24"/>
        </w:rPr>
        <w:t>in</w:t>
      </w:r>
      <w:r w:rsidRPr="00264A29">
        <w:rPr>
          <w:rFonts w:ascii="Arial"/>
          <w:spacing w:val="-2"/>
          <w:sz w:val="24"/>
        </w:rPr>
        <w:t xml:space="preserve"> </w:t>
      </w:r>
      <w:r w:rsidRPr="00264A29">
        <w:rPr>
          <w:rFonts w:ascii="Arial"/>
          <w:sz w:val="24"/>
        </w:rPr>
        <w:t>cold</w:t>
      </w:r>
      <w:r w:rsidRPr="00264A29">
        <w:rPr>
          <w:rFonts w:ascii="Arial"/>
          <w:spacing w:val="-2"/>
          <w:sz w:val="24"/>
        </w:rPr>
        <w:t xml:space="preserve"> </w:t>
      </w:r>
      <w:r w:rsidRPr="00264A29">
        <w:rPr>
          <w:rFonts w:ascii="Arial"/>
          <w:sz w:val="24"/>
        </w:rPr>
        <w:t>storage,</w:t>
      </w:r>
      <w:r w:rsidRPr="00264A29">
        <w:rPr>
          <w:rFonts w:ascii="Arial"/>
          <w:spacing w:val="-2"/>
          <w:sz w:val="24"/>
        </w:rPr>
        <w:t xml:space="preserve"> </w:t>
      </w:r>
      <w:r w:rsidRPr="00264A29">
        <w:rPr>
          <w:rFonts w:ascii="Arial"/>
          <w:sz w:val="24"/>
        </w:rPr>
        <w:t xml:space="preserve">ideally following the 3-2-1 rule explained in the NCSC blog Offline backups in an online world: </w:t>
      </w:r>
      <w:hyperlink r:id="rId24">
        <w:r w:rsidR="00A332C7" w:rsidRPr="00264A29">
          <w:rPr>
            <w:rFonts w:ascii="Arial"/>
            <w:color w:val="0562C1"/>
            <w:sz w:val="24"/>
            <w:u w:val="single" w:color="0562C1"/>
          </w:rPr>
          <w:t>https://www.ncsc.gov.uk/blog-post/offline-backups-in-an-online-world</w:t>
        </w:r>
      </w:hyperlink>
    </w:p>
    <w:p w14:paraId="2D593EF7" w14:textId="77777777" w:rsidR="00A332C7" w:rsidRPr="00264A29" w:rsidRDefault="000455AC">
      <w:pPr>
        <w:pStyle w:val="ListParagraph"/>
        <w:numPr>
          <w:ilvl w:val="1"/>
          <w:numId w:val="4"/>
        </w:numPr>
        <w:tabs>
          <w:tab w:val="left" w:pos="1666"/>
        </w:tabs>
        <w:spacing w:before="160" w:line="288" w:lineRule="auto"/>
        <w:ind w:right="698"/>
        <w:rPr>
          <w:rFonts w:ascii="Arial"/>
          <w:sz w:val="24"/>
        </w:rPr>
      </w:pPr>
      <w:r w:rsidRPr="00264A29">
        <w:rPr>
          <w:rFonts w:ascii="Arial"/>
          <w:sz w:val="24"/>
        </w:rPr>
        <w:t>Backups are tested appropriately, not only should backups be done regularly but need</w:t>
      </w:r>
      <w:r w:rsidRPr="00264A29">
        <w:rPr>
          <w:rFonts w:ascii="Arial"/>
          <w:spacing w:val="-3"/>
          <w:sz w:val="24"/>
        </w:rPr>
        <w:t xml:space="preserve"> </w:t>
      </w:r>
      <w:r w:rsidRPr="00264A29">
        <w:rPr>
          <w:rFonts w:ascii="Arial"/>
          <w:sz w:val="24"/>
        </w:rPr>
        <w:t>to</w:t>
      </w:r>
      <w:r w:rsidRPr="00264A29">
        <w:rPr>
          <w:rFonts w:ascii="Arial"/>
          <w:spacing w:val="-5"/>
          <w:sz w:val="24"/>
        </w:rPr>
        <w:t xml:space="preserve"> </w:t>
      </w:r>
      <w:r w:rsidRPr="00264A29">
        <w:rPr>
          <w:rFonts w:ascii="Arial"/>
          <w:sz w:val="24"/>
        </w:rPr>
        <w:t>be</w:t>
      </w:r>
      <w:r w:rsidRPr="00264A29">
        <w:rPr>
          <w:rFonts w:ascii="Arial"/>
          <w:spacing w:val="-5"/>
          <w:sz w:val="24"/>
        </w:rPr>
        <w:t xml:space="preserve"> </w:t>
      </w:r>
      <w:r w:rsidRPr="00264A29">
        <w:rPr>
          <w:rFonts w:ascii="Arial"/>
          <w:sz w:val="24"/>
        </w:rPr>
        <w:t>tested</w:t>
      </w:r>
      <w:r w:rsidRPr="00264A29">
        <w:rPr>
          <w:rFonts w:ascii="Arial"/>
          <w:spacing w:val="-5"/>
          <w:sz w:val="24"/>
        </w:rPr>
        <w:t xml:space="preserve"> </w:t>
      </w:r>
      <w:r w:rsidRPr="00264A29">
        <w:rPr>
          <w:rFonts w:ascii="Arial"/>
          <w:sz w:val="24"/>
        </w:rPr>
        <w:t>to</w:t>
      </w:r>
      <w:r w:rsidRPr="00264A29">
        <w:rPr>
          <w:rFonts w:ascii="Arial"/>
          <w:spacing w:val="-2"/>
          <w:sz w:val="24"/>
        </w:rPr>
        <w:t xml:space="preserve"> </w:t>
      </w:r>
      <w:r w:rsidRPr="00264A29">
        <w:rPr>
          <w:rFonts w:ascii="Arial"/>
          <w:sz w:val="24"/>
        </w:rPr>
        <w:t>ensure</w:t>
      </w:r>
      <w:r w:rsidRPr="00264A29">
        <w:rPr>
          <w:rFonts w:ascii="Arial"/>
          <w:spacing w:val="-3"/>
          <w:sz w:val="24"/>
        </w:rPr>
        <w:t xml:space="preserve"> </w:t>
      </w:r>
      <w:r w:rsidRPr="00264A29">
        <w:rPr>
          <w:rFonts w:ascii="Arial"/>
          <w:sz w:val="24"/>
        </w:rPr>
        <w:t>that</w:t>
      </w:r>
      <w:r w:rsidRPr="00264A29">
        <w:rPr>
          <w:rFonts w:ascii="Arial"/>
          <w:spacing w:val="-3"/>
          <w:sz w:val="24"/>
        </w:rPr>
        <w:t xml:space="preserve"> </w:t>
      </w:r>
      <w:r w:rsidRPr="00264A29">
        <w:rPr>
          <w:rFonts w:ascii="Arial"/>
          <w:sz w:val="24"/>
        </w:rPr>
        <w:t>services</w:t>
      </w:r>
      <w:r w:rsidRPr="00264A29">
        <w:rPr>
          <w:rFonts w:ascii="Arial"/>
          <w:spacing w:val="-6"/>
          <w:sz w:val="24"/>
        </w:rPr>
        <w:t xml:space="preserve"> </w:t>
      </w:r>
      <w:r w:rsidRPr="00264A29">
        <w:rPr>
          <w:rFonts w:ascii="Arial"/>
          <w:sz w:val="24"/>
        </w:rPr>
        <w:t>can</w:t>
      </w:r>
      <w:r w:rsidRPr="00264A29">
        <w:rPr>
          <w:rFonts w:ascii="Arial"/>
          <w:spacing w:val="-5"/>
          <w:sz w:val="24"/>
        </w:rPr>
        <w:t xml:space="preserve"> </w:t>
      </w:r>
      <w:r w:rsidRPr="00264A29">
        <w:rPr>
          <w:rFonts w:ascii="Arial"/>
          <w:sz w:val="24"/>
        </w:rPr>
        <w:t>be restored,</w:t>
      </w:r>
      <w:r w:rsidRPr="00264A29">
        <w:rPr>
          <w:rFonts w:ascii="Arial"/>
          <w:spacing w:val="-4"/>
          <w:sz w:val="24"/>
        </w:rPr>
        <w:t xml:space="preserve"> </w:t>
      </w:r>
      <w:r w:rsidRPr="00264A29">
        <w:rPr>
          <w:rFonts w:ascii="Arial"/>
          <w:sz w:val="24"/>
        </w:rPr>
        <w:t>and</w:t>
      </w:r>
      <w:r w:rsidRPr="00264A29">
        <w:rPr>
          <w:rFonts w:ascii="Arial"/>
          <w:spacing w:val="-3"/>
          <w:sz w:val="24"/>
        </w:rPr>
        <w:t xml:space="preserve"> </w:t>
      </w:r>
      <w:r w:rsidRPr="00264A29">
        <w:rPr>
          <w:rFonts w:ascii="Arial"/>
          <w:sz w:val="24"/>
        </w:rPr>
        <w:t>data</w:t>
      </w:r>
      <w:r w:rsidRPr="00264A29">
        <w:rPr>
          <w:rFonts w:ascii="Arial"/>
          <w:spacing w:val="-2"/>
          <w:sz w:val="24"/>
        </w:rPr>
        <w:t xml:space="preserve"> </w:t>
      </w:r>
      <w:r w:rsidRPr="00264A29">
        <w:rPr>
          <w:rFonts w:ascii="Arial"/>
          <w:sz w:val="24"/>
        </w:rPr>
        <w:t>recovered</w:t>
      </w:r>
      <w:r w:rsidRPr="00264A29">
        <w:rPr>
          <w:rFonts w:ascii="Arial"/>
          <w:spacing w:val="-3"/>
          <w:sz w:val="24"/>
        </w:rPr>
        <w:t xml:space="preserve"> </w:t>
      </w:r>
      <w:r w:rsidRPr="00264A29">
        <w:rPr>
          <w:rFonts w:ascii="Arial"/>
          <w:sz w:val="24"/>
        </w:rPr>
        <w:t xml:space="preserve">from </w:t>
      </w:r>
      <w:r w:rsidRPr="00264A29">
        <w:rPr>
          <w:rFonts w:ascii="Arial"/>
          <w:spacing w:val="-2"/>
          <w:sz w:val="24"/>
        </w:rPr>
        <w:t>backups.</w:t>
      </w:r>
    </w:p>
    <w:p w14:paraId="2D593EF8" w14:textId="77777777" w:rsidR="00A332C7" w:rsidRPr="00264A29" w:rsidRDefault="000455AC">
      <w:pPr>
        <w:pStyle w:val="BodyText"/>
        <w:spacing w:before="159" w:line="288" w:lineRule="auto"/>
        <w:ind w:left="1306" w:right="988"/>
      </w:pPr>
      <w:r w:rsidRPr="00264A29">
        <w:rPr>
          <w:noProof/>
          <w:lang w:eastAsia="en-GB"/>
        </w:rPr>
        <mc:AlternateContent>
          <mc:Choice Requires="wps">
            <w:drawing>
              <wp:anchor distT="0" distB="0" distL="0" distR="0" simplePos="0" relativeHeight="251655680" behindDoc="1" locked="0" layoutInCell="1" allowOverlap="1" wp14:anchorId="2D594358" wp14:editId="2D594359">
                <wp:simplePos x="0" y="0"/>
                <wp:positionH relativeFrom="page">
                  <wp:posOffset>1134160</wp:posOffset>
                </wp:positionH>
                <wp:positionV relativeFrom="paragraph">
                  <wp:posOffset>681437</wp:posOffset>
                </wp:positionV>
                <wp:extent cx="1635760" cy="1079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5760" cy="10795"/>
                        </a:xfrm>
                        <a:custGeom>
                          <a:avLst/>
                          <a:gdLst/>
                          <a:ahLst/>
                          <a:cxnLst/>
                          <a:rect l="l" t="t" r="r" b="b"/>
                          <a:pathLst>
                            <a:path w="1635760" h="10795">
                              <a:moveTo>
                                <a:pt x="1635506" y="0"/>
                              </a:moveTo>
                              <a:lnTo>
                                <a:pt x="0" y="0"/>
                              </a:lnTo>
                              <a:lnTo>
                                <a:pt x="0" y="10667"/>
                              </a:lnTo>
                              <a:lnTo>
                                <a:pt x="1635506" y="10667"/>
                              </a:lnTo>
                              <a:lnTo>
                                <a:pt x="1635506" y="0"/>
                              </a:lnTo>
                              <a:close/>
                            </a:path>
                          </a:pathLst>
                        </a:custGeom>
                        <a:solidFill>
                          <a:srgbClr val="0562C1"/>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5DB4773" id="Graphic 18" o:spid="_x0000_s1026" style="position:absolute;margin-left:89.3pt;margin-top:53.65pt;width:128.8pt;height:.85pt;z-index:-251660800;visibility:visible;mso-wrap-style:square;mso-wrap-distance-left:0;mso-wrap-distance-top:0;mso-wrap-distance-right:0;mso-wrap-distance-bottom:0;mso-position-horizontal:absolute;mso-position-horizontal-relative:page;mso-position-vertical:absolute;mso-position-vertical-relative:text;v-text-anchor:top" coordsize="163576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" path="m1635506,l,,,10667r1635506,l1635506,xe" fillcolor="#0562c1" stroked="f">
                <v:path arrowok="t"/>
                <w10:wrap anchorx="page"/>
              </v:shape>
            </w:pict>
          </mc:Fallback>
        </mc:AlternateContent>
      </w:r>
      <w:r w:rsidRPr="00264A29">
        <w:t>Further</w:t>
      </w:r>
      <w:r w:rsidRPr="00264A29">
        <w:rPr>
          <w:spacing w:val="-2"/>
        </w:rPr>
        <w:t xml:space="preserve"> </w:t>
      </w:r>
      <w:r w:rsidRPr="00264A29">
        <w:t>Help</w:t>
      </w:r>
      <w:r w:rsidRPr="00264A29">
        <w:rPr>
          <w:spacing w:val="-4"/>
        </w:rPr>
        <w:t xml:space="preserve"> </w:t>
      </w:r>
      <w:r w:rsidRPr="00264A29">
        <w:t>and</w:t>
      </w:r>
      <w:r w:rsidRPr="00264A29">
        <w:rPr>
          <w:spacing w:val="-2"/>
        </w:rPr>
        <w:t xml:space="preserve"> </w:t>
      </w:r>
      <w:r w:rsidRPr="00264A29">
        <w:t>guidance on</w:t>
      </w:r>
      <w:r w:rsidRPr="00264A29">
        <w:rPr>
          <w:spacing w:val="-2"/>
        </w:rPr>
        <w:t xml:space="preserve"> </w:t>
      </w:r>
      <w:r w:rsidRPr="00264A29">
        <w:t>backing</w:t>
      </w:r>
      <w:r w:rsidRPr="00264A29">
        <w:rPr>
          <w:spacing w:val="-3"/>
        </w:rPr>
        <w:t xml:space="preserve"> </w:t>
      </w:r>
      <w:r w:rsidRPr="00264A29">
        <w:t>up can</w:t>
      </w:r>
      <w:r w:rsidRPr="00264A29">
        <w:rPr>
          <w:spacing w:val="-4"/>
        </w:rPr>
        <w:t xml:space="preserve"> </w:t>
      </w:r>
      <w:r w:rsidRPr="00264A29">
        <w:t>be</w:t>
      </w:r>
      <w:r w:rsidRPr="00264A29">
        <w:rPr>
          <w:spacing w:val="-2"/>
        </w:rPr>
        <w:t xml:space="preserve"> </w:t>
      </w:r>
      <w:r w:rsidRPr="00264A29">
        <w:t>found</w:t>
      </w:r>
      <w:r w:rsidRPr="00264A29">
        <w:rPr>
          <w:spacing w:val="-2"/>
        </w:rPr>
        <w:t xml:space="preserve"> </w:t>
      </w:r>
      <w:r w:rsidRPr="00264A29">
        <w:t>at:</w:t>
      </w:r>
      <w:r w:rsidRPr="00264A29">
        <w:rPr>
          <w:spacing w:val="-2"/>
        </w:rPr>
        <w:t xml:space="preserve"> </w:t>
      </w:r>
      <w:r w:rsidRPr="00264A29">
        <w:t>Step</w:t>
      </w:r>
      <w:r w:rsidRPr="00264A29">
        <w:rPr>
          <w:spacing w:val="-4"/>
        </w:rPr>
        <w:t xml:space="preserve"> </w:t>
      </w:r>
      <w:r w:rsidRPr="00264A29">
        <w:t>1 -</w:t>
      </w:r>
      <w:r w:rsidRPr="00264A29">
        <w:rPr>
          <w:spacing w:val="-5"/>
        </w:rPr>
        <w:t xml:space="preserve"> </w:t>
      </w:r>
      <w:r w:rsidRPr="00264A29">
        <w:t>Backing</w:t>
      </w:r>
      <w:r w:rsidRPr="00264A29">
        <w:rPr>
          <w:spacing w:val="-3"/>
        </w:rPr>
        <w:t xml:space="preserve"> </w:t>
      </w:r>
      <w:r w:rsidRPr="00264A29">
        <w:t>up</w:t>
      </w:r>
      <w:r w:rsidRPr="00264A29">
        <w:rPr>
          <w:spacing w:val="-2"/>
        </w:rPr>
        <w:t xml:space="preserve"> </w:t>
      </w:r>
      <w:r w:rsidRPr="00264A29">
        <w:t xml:space="preserve">your data - NCSC.GOV.UK. </w:t>
      </w:r>
      <w:hyperlink r:id="rId25">
        <w:r w:rsidR="00A332C7" w:rsidRPr="00264A29">
          <w:rPr>
            <w:color w:val="0562C1"/>
            <w:u w:val="single" w:color="0562C1"/>
          </w:rPr>
          <w:t>https://www.ncsc.gov.uk/collection/small-business-</w:t>
        </w:r>
      </w:hyperlink>
      <w:r w:rsidRPr="00264A29">
        <w:rPr>
          <w:color w:val="0562C1"/>
        </w:rPr>
        <w:t xml:space="preserve"> </w:t>
      </w:r>
      <w:hyperlink r:id="rId26">
        <w:r w:rsidR="00A332C7" w:rsidRPr="00264A29">
          <w:rPr>
            <w:color w:val="0562C1"/>
            <w:spacing w:val="-2"/>
          </w:rPr>
          <w:t>guide/backing-your-data</w:t>
        </w:r>
      </w:hyperlink>
    </w:p>
    <w:p w14:paraId="2D593EF9" w14:textId="13E15904" w:rsidR="00A332C7" w:rsidRPr="00264A29" w:rsidRDefault="000455AC">
      <w:pPr>
        <w:pStyle w:val="ListParagraph"/>
        <w:numPr>
          <w:ilvl w:val="0"/>
          <w:numId w:val="4"/>
        </w:numPr>
        <w:tabs>
          <w:tab w:val="left" w:pos="1308"/>
        </w:tabs>
        <w:spacing w:before="161" w:line="288" w:lineRule="auto"/>
        <w:ind w:right="685"/>
        <w:rPr>
          <w:rFonts w:ascii="Arial" w:hAnsi="Arial"/>
          <w:sz w:val="24"/>
        </w:rPr>
      </w:pPr>
      <w:r w:rsidRPr="00264A29">
        <w:rPr>
          <w:noProof/>
          <w:lang w:eastAsia="en-GB"/>
        </w:rPr>
        <mc:AlternateContent>
          <mc:Choice Requires="wps">
            <w:drawing>
              <wp:anchor distT="0" distB="0" distL="0" distR="0" simplePos="0" relativeHeight="251657728" behindDoc="1" locked="0" layoutInCell="1" allowOverlap="1" wp14:anchorId="2D59435A" wp14:editId="2D59435B">
                <wp:simplePos x="0" y="0"/>
                <wp:positionH relativeFrom="page">
                  <wp:posOffset>2754502</wp:posOffset>
                </wp:positionH>
                <wp:positionV relativeFrom="paragraph">
                  <wp:posOffset>472702</wp:posOffset>
                </wp:positionV>
                <wp:extent cx="2066925" cy="1079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6925" cy="10795"/>
                        </a:xfrm>
                        <a:custGeom>
                          <a:avLst/>
                          <a:gdLst/>
                          <a:ahLst/>
                          <a:cxnLst/>
                          <a:rect l="l" t="t" r="r" b="b"/>
                          <a:pathLst>
                            <a:path w="2066925" h="10795">
                              <a:moveTo>
                                <a:pt x="2066798" y="0"/>
                              </a:moveTo>
                              <a:lnTo>
                                <a:pt x="0" y="0"/>
                              </a:lnTo>
                              <a:lnTo>
                                <a:pt x="0" y="10668"/>
                              </a:lnTo>
                              <a:lnTo>
                                <a:pt x="2066798" y="10668"/>
                              </a:lnTo>
                              <a:lnTo>
                                <a:pt x="2066798" y="0"/>
                              </a:lnTo>
                              <a:close/>
                            </a:path>
                          </a:pathLst>
                        </a:custGeom>
                        <a:solidFill>
                          <a:srgbClr val="0562C1"/>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A6C1D37" id="Graphic 19" o:spid="_x0000_s1026" style="position:absolute;margin-left:216.9pt;margin-top:37.2pt;width:162.75pt;height:.85pt;z-index:-251658752;visibility:visible;mso-wrap-style:square;mso-wrap-distance-left:0;mso-wrap-distance-top:0;mso-wrap-distance-right:0;mso-wrap-distance-bottom:0;mso-position-horizontal:absolute;mso-position-horizontal-relative:page;mso-position-vertical:absolute;mso-position-vertical-relative:text;v-text-anchor:top" coordsize="206692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" path="m2066798,l,,,10668r2066798,l2066798,xe" fillcolor="#0562c1" stroked="f">
                <v:path arrowok="t"/>
                <w10:wrap anchorx="page"/>
              </v:shape>
            </w:pict>
          </mc:Fallback>
        </mc:AlternateContent>
      </w:r>
      <w:r w:rsidRPr="00264A29">
        <w:rPr>
          <w:rFonts w:ascii="Arial" w:hAnsi="Arial"/>
          <w:sz w:val="24"/>
        </w:rPr>
        <w:t>All</w:t>
      </w:r>
      <w:r w:rsidRPr="00264A29">
        <w:rPr>
          <w:rFonts w:ascii="Arial" w:hAnsi="Arial"/>
          <w:spacing w:val="-1"/>
          <w:sz w:val="24"/>
        </w:rPr>
        <w:t xml:space="preserve"> </w:t>
      </w:r>
      <w:r w:rsidRPr="00264A29">
        <w:rPr>
          <w:rFonts w:ascii="Arial" w:hAnsi="Arial"/>
          <w:sz w:val="24"/>
        </w:rPr>
        <w:t>Employees</w:t>
      </w:r>
      <w:r w:rsidRPr="00264A29">
        <w:rPr>
          <w:rFonts w:ascii="Arial" w:hAnsi="Arial"/>
          <w:spacing w:val="-3"/>
          <w:sz w:val="24"/>
        </w:rPr>
        <w:t xml:space="preserve"> </w:t>
      </w:r>
      <w:r w:rsidRPr="00264A29">
        <w:rPr>
          <w:rFonts w:ascii="Arial" w:hAnsi="Arial"/>
          <w:sz w:val="24"/>
        </w:rPr>
        <w:t>or Governors who have</w:t>
      </w:r>
      <w:r w:rsidRPr="00264A29">
        <w:rPr>
          <w:rFonts w:ascii="Arial" w:hAnsi="Arial"/>
          <w:spacing w:val="-2"/>
          <w:sz w:val="24"/>
        </w:rPr>
        <w:t xml:space="preserve"> </w:t>
      </w:r>
      <w:r w:rsidRPr="00264A29">
        <w:rPr>
          <w:rFonts w:ascii="Arial" w:hAnsi="Arial"/>
          <w:sz w:val="24"/>
        </w:rPr>
        <w:t>access</w:t>
      </w:r>
      <w:r w:rsidRPr="00264A29">
        <w:rPr>
          <w:rFonts w:ascii="Arial" w:hAnsi="Arial"/>
          <w:spacing w:val="-3"/>
          <w:sz w:val="24"/>
        </w:rPr>
        <w:t xml:space="preserve"> </w:t>
      </w:r>
      <w:r w:rsidRPr="00264A29">
        <w:rPr>
          <w:rFonts w:ascii="Arial" w:hAnsi="Arial"/>
          <w:sz w:val="24"/>
        </w:rPr>
        <w:t>to the Member’s information technology system</w:t>
      </w:r>
      <w:r w:rsidRPr="00264A29">
        <w:rPr>
          <w:rFonts w:ascii="Arial" w:hAnsi="Arial"/>
          <w:spacing w:val="-4"/>
          <w:sz w:val="24"/>
        </w:rPr>
        <w:t xml:space="preserve"> </w:t>
      </w:r>
      <w:r w:rsidRPr="00264A29">
        <w:rPr>
          <w:rFonts w:ascii="Arial" w:hAnsi="Arial"/>
          <w:sz w:val="24"/>
        </w:rPr>
        <w:t>must</w:t>
      </w:r>
      <w:r w:rsidRPr="00264A29">
        <w:rPr>
          <w:rFonts w:ascii="Arial" w:hAnsi="Arial"/>
          <w:spacing w:val="-3"/>
          <w:sz w:val="24"/>
        </w:rPr>
        <w:t xml:space="preserve"> </w:t>
      </w:r>
      <w:r w:rsidRPr="00264A29">
        <w:rPr>
          <w:rFonts w:ascii="Arial" w:hAnsi="Arial"/>
          <w:sz w:val="24"/>
        </w:rPr>
        <w:t xml:space="preserve">undertake </w:t>
      </w:r>
      <w:hyperlink r:id="rId27">
        <w:r w:rsidR="00A332C7" w:rsidRPr="00264A29">
          <w:rPr>
            <w:rFonts w:ascii="Arial" w:hAnsi="Arial"/>
            <w:color w:val="0562C1"/>
            <w:sz w:val="24"/>
          </w:rPr>
          <w:t>NCSC</w:t>
        </w:r>
        <w:r w:rsidR="00A332C7" w:rsidRPr="00264A29">
          <w:rPr>
            <w:rFonts w:ascii="Arial" w:hAnsi="Arial"/>
            <w:color w:val="0562C1"/>
            <w:spacing w:val="-3"/>
            <w:sz w:val="24"/>
          </w:rPr>
          <w:t xml:space="preserve"> </w:t>
        </w:r>
        <w:r w:rsidR="00A332C7" w:rsidRPr="00264A29">
          <w:rPr>
            <w:rFonts w:ascii="Arial" w:hAnsi="Arial"/>
            <w:color w:val="0562C1"/>
            <w:sz w:val="24"/>
          </w:rPr>
          <w:t>Cyber</w:t>
        </w:r>
        <w:r w:rsidR="00A332C7" w:rsidRPr="00264A29">
          <w:rPr>
            <w:rFonts w:ascii="Arial" w:hAnsi="Arial"/>
            <w:color w:val="0562C1"/>
            <w:spacing w:val="-3"/>
            <w:sz w:val="24"/>
          </w:rPr>
          <w:t xml:space="preserve"> </w:t>
        </w:r>
        <w:r w:rsidR="00A332C7" w:rsidRPr="00264A29">
          <w:rPr>
            <w:rFonts w:ascii="Arial" w:hAnsi="Arial"/>
            <w:color w:val="0562C1"/>
            <w:sz w:val="24"/>
          </w:rPr>
          <w:t>Security</w:t>
        </w:r>
        <w:r w:rsidR="00A332C7" w:rsidRPr="00264A29">
          <w:rPr>
            <w:rFonts w:ascii="Arial" w:hAnsi="Arial"/>
            <w:color w:val="0562C1"/>
            <w:spacing w:val="-3"/>
            <w:sz w:val="24"/>
          </w:rPr>
          <w:t xml:space="preserve"> </w:t>
        </w:r>
        <w:r w:rsidR="00A332C7" w:rsidRPr="00264A29">
          <w:rPr>
            <w:rFonts w:ascii="Arial" w:hAnsi="Arial"/>
            <w:color w:val="0562C1"/>
            <w:sz w:val="24"/>
          </w:rPr>
          <w:t>Training</w:t>
        </w:r>
      </w:hyperlink>
      <w:r w:rsidRPr="00264A29">
        <w:rPr>
          <w:rFonts w:ascii="Arial" w:hAnsi="Arial"/>
          <w:color w:val="0562C1"/>
          <w:sz w:val="24"/>
        </w:rPr>
        <w:t xml:space="preserve"> </w:t>
      </w:r>
      <w:r w:rsidRPr="00264A29">
        <w:rPr>
          <w:rFonts w:ascii="Arial" w:hAnsi="Arial"/>
          <w:sz w:val="24"/>
        </w:rPr>
        <w:t>by</w:t>
      </w:r>
      <w:r w:rsidRPr="00264A29">
        <w:rPr>
          <w:rFonts w:ascii="Arial" w:hAnsi="Arial"/>
          <w:spacing w:val="-6"/>
          <w:sz w:val="24"/>
        </w:rPr>
        <w:t xml:space="preserve"> </w:t>
      </w:r>
      <w:r w:rsidRPr="00264A29">
        <w:rPr>
          <w:rFonts w:ascii="Arial" w:hAnsi="Arial"/>
          <w:sz w:val="24"/>
        </w:rPr>
        <w:t>the</w:t>
      </w:r>
      <w:r w:rsidRPr="00264A29">
        <w:rPr>
          <w:rFonts w:ascii="Arial" w:hAnsi="Arial"/>
          <w:spacing w:val="-3"/>
          <w:sz w:val="24"/>
        </w:rPr>
        <w:t xml:space="preserve"> </w:t>
      </w:r>
      <w:r w:rsidRPr="00264A29">
        <w:rPr>
          <w:rFonts w:ascii="Arial" w:hAnsi="Arial"/>
          <w:sz w:val="24"/>
        </w:rPr>
        <w:t>31</w:t>
      </w:r>
      <w:r w:rsidRPr="00264A29">
        <w:rPr>
          <w:rFonts w:ascii="Arial" w:hAnsi="Arial"/>
          <w:spacing w:val="-3"/>
          <w:sz w:val="24"/>
        </w:rPr>
        <w:t xml:space="preserve"> </w:t>
      </w:r>
      <w:r w:rsidRPr="00264A29">
        <w:rPr>
          <w:rFonts w:ascii="Arial" w:hAnsi="Arial"/>
          <w:sz w:val="24"/>
        </w:rPr>
        <w:t>May</w:t>
      </w:r>
      <w:r w:rsidRPr="00264A29">
        <w:rPr>
          <w:rFonts w:ascii="Arial" w:hAnsi="Arial"/>
          <w:spacing w:val="-3"/>
          <w:sz w:val="24"/>
        </w:rPr>
        <w:t xml:space="preserve"> </w:t>
      </w:r>
      <w:r w:rsidRPr="00264A29">
        <w:rPr>
          <w:rFonts w:ascii="Arial" w:hAnsi="Arial"/>
          <w:sz w:val="24"/>
        </w:rPr>
        <w:t>2022</w:t>
      </w:r>
      <w:r w:rsidRPr="00264A29">
        <w:rPr>
          <w:rFonts w:ascii="Arial" w:hAnsi="Arial"/>
          <w:spacing w:val="-5"/>
          <w:sz w:val="24"/>
        </w:rPr>
        <w:t xml:space="preserve"> </w:t>
      </w:r>
      <w:r w:rsidRPr="00264A29">
        <w:rPr>
          <w:rFonts w:ascii="Arial" w:hAnsi="Arial"/>
          <w:sz w:val="24"/>
        </w:rPr>
        <w:t>or</w:t>
      </w:r>
      <w:r w:rsidRPr="00264A29">
        <w:rPr>
          <w:rFonts w:ascii="Arial" w:hAnsi="Arial"/>
          <w:spacing w:val="-3"/>
          <w:sz w:val="24"/>
        </w:rPr>
        <w:t xml:space="preserve"> </w:t>
      </w:r>
      <w:r w:rsidRPr="00264A29">
        <w:rPr>
          <w:rFonts w:ascii="Arial" w:hAnsi="Arial"/>
          <w:sz w:val="24"/>
        </w:rPr>
        <w:t>the</w:t>
      </w:r>
      <w:r w:rsidRPr="00264A29">
        <w:rPr>
          <w:rFonts w:ascii="Arial" w:hAnsi="Arial"/>
          <w:spacing w:val="-3"/>
          <w:sz w:val="24"/>
        </w:rPr>
        <w:t xml:space="preserve"> </w:t>
      </w:r>
      <w:r w:rsidRPr="00264A29">
        <w:rPr>
          <w:rFonts w:ascii="Arial" w:hAnsi="Arial"/>
          <w:sz w:val="24"/>
        </w:rPr>
        <w:t>start of the Membership Year, whichever is later. Upon completion, a certificate can be downloaded by each person. In the event of a claim the Member will be required to provide this evidence.</w:t>
      </w:r>
      <w:r w:rsidR="008625EB">
        <w:rPr>
          <w:rFonts w:ascii="Arial" w:hAnsi="Arial"/>
          <w:sz w:val="24"/>
        </w:rPr>
        <w:br/>
      </w:r>
      <w:r w:rsidR="008625EB">
        <w:rPr>
          <w:rFonts w:ascii="Arial" w:hAnsi="Arial"/>
          <w:sz w:val="24"/>
        </w:rPr>
        <w:br/>
      </w:r>
      <w:r w:rsidR="008625EB">
        <w:rPr>
          <w:rFonts w:ascii="Arial" w:hAnsi="Arial"/>
          <w:sz w:val="24"/>
        </w:rPr>
        <w:br/>
      </w:r>
      <w:r w:rsidR="008625EB">
        <w:rPr>
          <w:rFonts w:ascii="Arial" w:hAnsi="Arial"/>
          <w:sz w:val="24"/>
        </w:rPr>
        <w:br/>
      </w:r>
    </w:p>
    <w:p w14:paraId="2D593EFA" w14:textId="47DA28DD" w:rsidR="00A332C7" w:rsidRPr="00264A29" w:rsidRDefault="000455AC">
      <w:pPr>
        <w:pStyle w:val="ListParagraph"/>
        <w:numPr>
          <w:ilvl w:val="0"/>
          <w:numId w:val="4"/>
        </w:numPr>
        <w:tabs>
          <w:tab w:val="left" w:pos="1308"/>
        </w:tabs>
        <w:spacing w:before="161" w:line="288" w:lineRule="auto"/>
        <w:ind w:right="723"/>
        <w:rPr>
          <w:rFonts w:ascii="Arial"/>
          <w:sz w:val="24"/>
        </w:rPr>
      </w:pPr>
      <w:r w:rsidRPr="00264A29">
        <w:rPr>
          <w:rFonts w:ascii="Arial"/>
          <w:sz w:val="24"/>
        </w:rPr>
        <w:t xml:space="preserve">Register with </w:t>
      </w:r>
      <w:hyperlink r:id="rId28">
        <w:r w:rsidR="00A332C7" w:rsidRPr="00264A29">
          <w:rPr>
            <w:rFonts w:ascii="Arial"/>
            <w:color w:val="0562C1"/>
            <w:sz w:val="24"/>
            <w:u w:val="single" w:color="0562C1"/>
          </w:rPr>
          <w:t>Police CyberAlarm</w:t>
        </w:r>
      </w:hyperlink>
      <w:r w:rsidRPr="00264A29">
        <w:rPr>
          <w:rFonts w:ascii="Arial"/>
          <w:sz w:val="24"/>
        </w:rPr>
        <w:t>. Registering will connect Members with their local police</w:t>
      </w:r>
      <w:r w:rsidRPr="00264A29">
        <w:rPr>
          <w:rFonts w:ascii="Arial"/>
          <w:spacing w:val="-2"/>
          <w:sz w:val="24"/>
        </w:rPr>
        <w:t xml:space="preserve"> </w:t>
      </w:r>
      <w:r w:rsidRPr="00264A29">
        <w:rPr>
          <w:rFonts w:ascii="Arial"/>
          <w:sz w:val="24"/>
        </w:rPr>
        <w:t>cyber</w:t>
      </w:r>
      <w:r w:rsidRPr="00264A29">
        <w:rPr>
          <w:rFonts w:ascii="Arial"/>
          <w:spacing w:val="-2"/>
          <w:sz w:val="24"/>
        </w:rPr>
        <w:t xml:space="preserve"> </w:t>
      </w:r>
      <w:r w:rsidRPr="00264A29">
        <w:rPr>
          <w:rFonts w:ascii="Arial"/>
          <w:sz w:val="24"/>
        </w:rPr>
        <w:t>protect</w:t>
      </w:r>
      <w:r w:rsidRPr="00264A29">
        <w:rPr>
          <w:rFonts w:ascii="Arial"/>
          <w:spacing w:val="-2"/>
          <w:sz w:val="24"/>
        </w:rPr>
        <w:t xml:space="preserve"> </w:t>
      </w:r>
      <w:r w:rsidRPr="00264A29">
        <w:rPr>
          <w:rFonts w:ascii="Arial"/>
          <w:sz w:val="24"/>
        </w:rPr>
        <w:t>team</w:t>
      </w:r>
      <w:r w:rsidRPr="00264A29">
        <w:rPr>
          <w:rFonts w:ascii="Arial"/>
          <w:spacing w:val="-3"/>
          <w:sz w:val="24"/>
        </w:rPr>
        <w:t xml:space="preserve"> </w:t>
      </w:r>
      <w:r w:rsidR="008625EB" w:rsidRPr="00264A29">
        <w:rPr>
          <w:rFonts w:ascii="Arial"/>
          <w:sz w:val="24"/>
        </w:rPr>
        <w:t>and</w:t>
      </w:r>
      <w:r w:rsidR="008625EB" w:rsidRPr="00264A29">
        <w:rPr>
          <w:rFonts w:ascii="Arial"/>
          <w:spacing w:val="-4"/>
          <w:sz w:val="24"/>
        </w:rPr>
        <w:t>, in most cases,</w:t>
      </w:r>
      <w:r w:rsidRPr="00264A29">
        <w:rPr>
          <w:rFonts w:ascii="Arial"/>
          <w:spacing w:val="-2"/>
          <w:sz w:val="24"/>
        </w:rPr>
        <w:t xml:space="preserve"> </w:t>
      </w:r>
      <w:r w:rsidRPr="00264A29">
        <w:rPr>
          <w:rFonts w:ascii="Arial"/>
          <w:sz w:val="24"/>
        </w:rPr>
        <w:t>a</w:t>
      </w:r>
      <w:r w:rsidRPr="00264A29">
        <w:rPr>
          <w:rFonts w:ascii="Arial"/>
          <w:spacing w:val="-4"/>
          <w:sz w:val="24"/>
        </w:rPr>
        <w:t xml:space="preserve"> </w:t>
      </w:r>
      <w:r w:rsidRPr="00264A29">
        <w:rPr>
          <w:rFonts w:ascii="Arial"/>
          <w:sz w:val="24"/>
        </w:rPr>
        <w:t>cyber-alarm</w:t>
      </w:r>
      <w:r w:rsidRPr="00264A29">
        <w:rPr>
          <w:rFonts w:ascii="Arial"/>
          <w:spacing w:val="-1"/>
          <w:sz w:val="24"/>
        </w:rPr>
        <w:t xml:space="preserve"> </w:t>
      </w:r>
      <w:r w:rsidRPr="00264A29">
        <w:rPr>
          <w:rFonts w:ascii="Arial"/>
          <w:sz w:val="24"/>
        </w:rPr>
        <w:t>software</w:t>
      </w:r>
      <w:r w:rsidRPr="00264A29">
        <w:rPr>
          <w:rFonts w:ascii="Arial"/>
          <w:spacing w:val="-2"/>
          <w:sz w:val="24"/>
        </w:rPr>
        <w:t xml:space="preserve"> </w:t>
      </w:r>
      <w:r w:rsidRPr="00264A29">
        <w:rPr>
          <w:rFonts w:ascii="Arial"/>
          <w:sz w:val="24"/>
        </w:rPr>
        <w:t>tool</w:t>
      </w:r>
      <w:r w:rsidRPr="00264A29">
        <w:rPr>
          <w:rFonts w:ascii="Arial"/>
          <w:spacing w:val="-2"/>
          <w:sz w:val="24"/>
        </w:rPr>
        <w:t xml:space="preserve"> </w:t>
      </w:r>
      <w:r w:rsidRPr="00264A29">
        <w:rPr>
          <w:rFonts w:ascii="Arial"/>
          <w:sz w:val="24"/>
        </w:rPr>
        <w:t>can</w:t>
      </w:r>
    </w:p>
    <w:p w14:paraId="2D593EFC" w14:textId="77777777" w:rsidR="00A332C7" w:rsidRPr="00264A29" w:rsidRDefault="000455AC">
      <w:pPr>
        <w:pStyle w:val="BodyText"/>
        <w:spacing w:before="83" w:line="288" w:lineRule="auto"/>
        <w:ind w:left="1308" w:right="499"/>
      </w:pPr>
      <w:r w:rsidRPr="00264A29">
        <w:t>be</w:t>
      </w:r>
      <w:r w:rsidRPr="00264A29">
        <w:rPr>
          <w:spacing w:val="-2"/>
        </w:rPr>
        <w:t xml:space="preserve"> </w:t>
      </w:r>
      <w:r w:rsidRPr="00264A29">
        <w:t>installed</w:t>
      </w:r>
      <w:r w:rsidRPr="00264A29">
        <w:rPr>
          <w:spacing w:val="-2"/>
        </w:rPr>
        <w:t xml:space="preserve"> </w:t>
      </w:r>
      <w:r w:rsidRPr="00264A29">
        <w:t>for</w:t>
      </w:r>
      <w:r w:rsidRPr="00264A29">
        <w:rPr>
          <w:spacing w:val="-2"/>
        </w:rPr>
        <w:t xml:space="preserve"> </w:t>
      </w:r>
      <w:r w:rsidRPr="00264A29">
        <w:t>free</w:t>
      </w:r>
      <w:r w:rsidRPr="00264A29">
        <w:rPr>
          <w:spacing w:val="-3"/>
        </w:rPr>
        <w:t xml:space="preserve"> </w:t>
      </w:r>
      <w:r w:rsidRPr="00264A29">
        <w:t>to</w:t>
      </w:r>
      <w:r w:rsidRPr="00264A29">
        <w:rPr>
          <w:spacing w:val="-4"/>
        </w:rPr>
        <w:t xml:space="preserve"> </w:t>
      </w:r>
      <w:r w:rsidRPr="00264A29">
        <w:t>monitor</w:t>
      </w:r>
      <w:r w:rsidRPr="00264A29">
        <w:rPr>
          <w:spacing w:val="-2"/>
        </w:rPr>
        <w:t xml:space="preserve"> </w:t>
      </w:r>
      <w:r w:rsidRPr="00264A29">
        <w:t>cyber</w:t>
      </w:r>
      <w:r w:rsidRPr="00264A29">
        <w:rPr>
          <w:spacing w:val="-5"/>
        </w:rPr>
        <w:t xml:space="preserve"> </w:t>
      </w:r>
      <w:r w:rsidRPr="00264A29">
        <w:t>activity.</w:t>
      </w:r>
      <w:r w:rsidRPr="00264A29">
        <w:rPr>
          <w:spacing w:val="-4"/>
        </w:rPr>
        <w:t xml:space="preserve"> </w:t>
      </w:r>
      <w:r w:rsidRPr="00264A29">
        <w:t>Where</w:t>
      </w:r>
      <w:r w:rsidRPr="00264A29">
        <w:rPr>
          <w:spacing w:val="-5"/>
        </w:rPr>
        <w:t xml:space="preserve"> </w:t>
      </w:r>
      <w:r w:rsidRPr="00264A29">
        <w:t>installed</w:t>
      </w:r>
      <w:r w:rsidRPr="00264A29">
        <w:rPr>
          <w:spacing w:val="-2"/>
        </w:rPr>
        <w:t xml:space="preserve"> </w:t>
      </w:r>
      <w:r w:rsidRPr="00264A29">
        <w:t>the</w:t>
      </w:r>
      <w:r w:rsidRPr="00264A29">
        <w:rPr>
          <w:spacing w:val="-2"/>
        </w:rPr>
        <w:t xml:space="preserve"> </w:t>
      </w:r>
      <w:r w:rsidRPr="00264A29">
        <w:t>tool</w:t>
      </w:r>
      <w:r w:rsidRPr="00264A29">
        <w:rPr>
          <w:spacing w:val="-2"/>
        </w:rPr>
        <w:t xml:space="preserve"> </w:t>
      </w:r>
      <w:r w:rsidRPr="00264A29">
        <w:t>will</w:t>
      </w:r>
      <w:r w:rsidRPr="00264A29">
        <w:rPr>
          <w:spacing w:val="-3"/>
        </w:rPr>
        <w:t xml:space="preserve"> </w:t>
      </w:r>
      <w:r w:rsidRPr="00264A29">
        <w:t>record</w:t>
      </w:r>
      <w:r w:rsidRPr="00264A29">
        <w:rPr>
          <w:spacing w:val="-2"/>
        </w:rPr>
        <w:t xml:space="preserve"> </w:t>
      </w:r>
      <w:r w:rsidRPr="00264A29">
        <w:t>traffic</w:t>
      </w:r>
      <w:r w:rsidRPr="00264A29">
        <w:rPr>
          <w:spacing w:val="-2"/>
        </w:rPr>
        <w:t xml:space="preserve"> </w:t>
      </w:r>
      <w:r w:rsidRPr="00264A29">
        <w:t>on the network without risk to personal data. When registering, use the code “RPA</w:t>
      </w:r>
      <w:r w:rsidRPr="00264A29">
        <w:rPr>
          <w:spacing w:val="40"/>
        </w:rPr>
        <w:t xml:space="preserve"> </w:t>
      </w:r>
      <w:r w:rsidRPr="00264A29">
        <w:t>Member” in the Signup code box.</w:t>
      </w:r>
    </w:p>
    <w:p w14:paraId="2D593EFD" w14:textId="77777777" w:rsidR="00A332C7" w:rsidRPr="00264A29" w:rsidRDefault="000455AC">
      <w:pPr>
        <w:pStyle w:val="ListParagraph"/>
        <w:numPr>
          <w:ilvl w:val="0"/>
          <w:numId w:val="4"/>
        </w:numPr>
        <w:tabs>
          <w:tab w:val="left" w:pos="1309"/>
        </w:tabs>
        <w:spacing w:before="161"/>
        <w:ind w:left="1309" w:hanging="721"/>
        <w:rPr>
          <w:rFonts w:ascii="Arial"/>
          <w:color w:val="212A35"/>
          <w:sz w:val="24"/>
        </w:rPr>
      </w:pPr>
      <w:r w:rsidRPr="00264A29">
        <w:rPr>
          <w:rFonts w:ascii="Arial"/>
          <w:sz w:val="24"/>
        </w:rPr>
        <w:t>Have</w:t>
      </w:r>
      <w:r w:rsidRPr="00264A29">
        <w:rPr>
          <w:rFonts w:ascii="Arial"/>
          <w:spacing w:val="-4"/>
          <w:sz w:val="24"/>
        </w:rPr>
        <w:t xml:space="preserve"> </w:t>
      </w:r>
      <w:r w:rsidRPr="00264A29">
        <w:rPr>
          <w:rFonts w:ascii="Arial"/>
          <w:sz w:val="24"/>
        </w:rPr>
        <w:t>a</w:t>
      </w:r>
      <w:r w:rsidRPr="00264A29">
        <w:rPr>
          <w:rFonts w:ascii="Arial"/>
          <w:spacing w:val="-1"/>
          <w:sz w:val="24"/>
        </w:rPr>
        <w:t xml:space="preserve"> </w:t>
      </w:r>
      <w:r w:rsidRPr="00264A29">
        <w:rPr>
          <w:rFonts w:ascii="Arial"/>
          <w:sz w:val="24"/>
        </w:rPr>
        <w:t>Cyber</w:t>
      </w:r>
      <w:r w:rsidRPr="00264A29">
        <w:rPr>
          <w:rFonts w:ascii="Arial"/>
          <w:spacing w:val="-3"/>
          <w:sz w:val="24"/>
        </w:rPr>
        <w:t xml:space="preserve"> </w:t>
      </w:r>
      <w:r w:rsidRPr="00264A29">
        <w:rPr>
          <w:rFonts w:ascii="Arial"/>
          <w:sz w:val="24"/>
        </w:rPr>
        <w:t>Response</w:t>
      </w:r>
      <w:r w:rsidRPr="00264A29">
        <w:rPr>
          <w:rFonts w:ascii="Arial"/>
          <w:spacing w:val="-2"/>
          <w:sz w:val="24"/>
        </w:rPr>
        <w:t xml:space="preserve"> </w:t>
      </w:r>
      <w:r w:rsidRPr="00264A29">
        <w:rPr>
          <w:rFonts w:ascii="Arial"/>
          <w:sz w:val="24"/>
        </w:rPr>
        <w:t>Plan</w:t>
      </w:r>
      <w:r w:rsidRPr="00264A29">
        <w:rPr>
          <w:rFonts w:ascii="Arial"/>
          <w:spacing w:val="-3"/>
          <w:sz w:val="24"/>
        </w:rPr>
        <w:t xml:space="preserve"> </w:t>
      </w:r>
      <w:r w:rsidRPr="00264A29">
        <w:rPr>
          <w:rFonts w:ascii="Arial"/>
          <w:sz w:val="24"/>
        </w:rPr>
        <w:t>in</w:t>
      </w:r>
      <w:r w:rsidRPr="00264A29">
        <w:rPr>
          <w:rFonts w:ascii="Arial"/>
          <w:spacing w:val="-2"/>
          <w:sz w:val="24"/>
        </w:rPr>
        <w:t xml:space="preserve"> place.</w:t>
      </w:r>
    </w:p>
    <w:p w14:paraId="2D593EFE" w14:textId="77777777" w:rsidR="00A332C7" w:rsidRPr="00264A29" w:rsidRDefault="00A332C7">
      <w:pPr>
        <w:pStyle w:val="BodyText"/>
      </w:pPr>
    </w:p>
    <w:p w14:paraId="2D593EFF" w14:textId="77777777" w:rsidR="00A332C7" w:rsidRPr="00264A29" w:rsidRDefault="00A332C7">
      <w:pPr>
        <w:pStyle w:val="BodyText"/>
        <w:spacing w:before="245"/>
      </w:pPr>
    </w:p>
    <w:p w14:paraId="2D593F00" w14:textId="77777777" w:rsidR="00A332C7" w:rsidRPr="00264A29" w:rsidRDefault="000455AC">
      <w:pPr>
        <w:pStyle w:val="BodyText"/>
        <w:spacing w:line="276" w:lineRule="auto"/>
        <w:ind w:left="227" w:right="593"/>
      </w:pPr>
      <w:r w:rsidRPr="00264A29">
        <w:t>For</w:t>
      </w:r>
      <w:r w:rsidRPr="00264A29">
        <w:rPr>
          <w:spacing w:val="-2"/>
        </w:rPr>
        <w:t xml:space="preserve"> </w:t>
      </w:r>
      <w:r w:rsidRPr="00264A29">
        <w:t>full</w:t>
      </w:r>
      <w:r w:rsidRPr="00264A29">
        <w:rPr>
          <w:spacing w:val="-3"/>
        </w:rPr>
        <w:t xml:space="preserve"> </w:t>
      </w:r>
      <w:r w:rsidRPr="00264A29">
        <w:t>terms</w:t>
      </w:r>
      <w:r w:rsidRPr="00264A29">
        <w:rPr>
          <w:spacing w:val="-2"/>
        </w:rPr>
        <w:t xml:space="preserve"> </w:t>
      </w:r>
      <w:r w:rsidRPr="00264A29">
        <w:t>and</w:t>
      </w:r>
      <w:r w:rsidRPr="00264A29">
        <w:rPr>
          <w:spacing w:val="-2"/>
        </w:rPr>
        <w:t xml:space="preserve"> </w:t>
      </w:r>
      <w:r w:rsidRPr="00264A29">
        <w:t>conditions</w:t>
      </w:r>
      <w:r w:rsidRPr="00264A29">
        <w:rPr>
          <w:spacing w:val="-2"/>
        </w:rPr>
        <w:t xml:space="preserve"> </w:t>
      </w:r>
      <w:r w:rsidRPr="00264A29">
        <w:t>of</w:t>
      </w:r>
      <w:r w:rsidRPr="00264A29">
        <w:rPr>
          <w:spacing w:val="-4"/>
        </w:rPr>
        <w:t xml:space="preserve"> </w:t>
      </w:r>
      <w:r w:rsidRPr="00264A29">
        <w:t>Cyber</w:t>
      </w:r>
      <w:r w:rsidRPr="00264A29">
        <w:rPr>
          <w:spacing w:val="-2"/>
        </w:rPr>
        <w:t xml:space="preserve"> </w:t>
      </w:r>
      <w:r w:rsidRPr="00264A29">
        <w:t>cover,</w:t>
      </w:r>
      <w:r w:rsidRPr="00264A29">
        <w:rPr>
          <w:spacing w:val="-2"/>
        </w:rPr>
        <w:t xml:space="preserve"> </w:t>
      </w:r>
      <w:r w:rsidRPr="00264A29">
        <w:t>please</w:t>
      </w:r>
      <w:r w:rsidRPr="00264A29">
        <w:rPr>
          <w:spacing w:val="-2"/>
        </w:rPr>
        <w:t xml:space="preserve"> </w:t>
      </w:r>
      <w:r w:rsidRPr="00264A29">
        <w:t>refer</w:t>
      </w:r>
      <w:r w:rsidRPr="00264A29">
        <w:rPr>
          <w:spacing w:val="-2"/>
        </w:rPr>
        <w:t xml:space="preserve"> </w:t>
      </w:r>
      <w:r w:rsidRPr="00264A29">
        <w:t>to</w:t>
      </w:r>
      <w:r w:rsidRPr="00264A29">
        <w:rPr>
          <w:spacing w:val="-4"/>
        </w:rPr>
        <w:t xml:space="preserve"> </w:t>
      </w:r>
      <w:r w:rsidRPr="00264A29">
        <w:t>the</w:t>
      </w:r>
      <w:r w:rsidRPr="00264A29">
        <w:rPr>
          <w:spacing w:val="-2"/>
        </w:rPr>
        <w:t xml:space="preserve"> </w:t>
      </w:r>
      <w:r w:rsidRPr="00264A29">
        <w:t xml:space="preserve">relevant </w:t>
      </w:r>
      <w:hyperlink r:id="rId29" w:anchor="full">
        <w:r w:rsidR="00A332C7" w:rsidRPr="00264A29">
          <w:rPr>
            <w:color w:val="0562C1"/>
            <w:u w:val="single" w:color="0562C1"/>
          </w:rPr>
          <w:t>Membership</w:t>
        </w:r>
        <w:r w:rsidR="00A332C7" w:rsidRPr="00264A29">
          <w:rPr>
            <w:color w:val="0562C1"/>
            <w:spacing w:val="-2"/>
            <w:u w:val="single" w:color="0562C1"/>
          </w:rPr>
          <w:t xml:space="preserve"> </w:t>
        </w:r>
        <w:r w:rsidR="00A332C7" w:rsidRPr="00264A29">
          <w:rPr>
            <w:color w:val="0562C1"/>
            <w:u w:val="single" w:color="0562C1"/>
          </w:rPr>
          <w:t>Rules</w:t>
        </w:r>
      </w:hyperlink>
      <w:r w:rsidRPr="00264A29">
        <w:rPr>
          <w:color w:val="0562C1"/>
          <w:spacing w:val="-3"/>
        </w:rPr>
        <w:t xml:space="preserve"> </w:t>
      </w:r>
      <w:r w:rsidRPr="00264A29">
        <w:t xml:space="preserve">on </w:t>
      </w:r>
      <w:r w:rsidRPr="00264A29">
        <w:rPr>
          <w:spacing w:val="-2"/>
        </w:rPr>
        <w:t>gov.uk.</w:t>
      </w:r>
    </w:p>
    <w:p w14:paraId="2D593F01" w14:textId="77777777" w:rsidR="00A332C7" w:rsidRPr="00264A29" w:rsidRDefault="00A332C7">
      <w:pPr>
        <w:spacing w:line="276" w:lineRule="auto"/>
        <w:sectPr w:rsidR="00A332C7" w:rsidRPr="00264A29">
          <w:pgSz w:w="11910" w:h="16840"/>
          <w:pgMar w:top="1160" w:right="240" w:bottom="1600" w:left="480" w:header="747" w:footer="1416" w:gutter="0"/>
          <w:cols w:space="720"/>
        </w:sectPr>
      </w:pPr>
    </w:p>
    <w:p w14:paraId="2D593F02" w14:textId="77777777" w:rsidR="00A332C7" w:rsidRPr="00264A29" w:rsidRDefault="000455AC">
      <w:pPr>
        <w:pStyle w:val="Heading1"/>
        <w:numPr>
          <w:ilvl w:val="0"/>
          <w:numId w:val="5"/>
        </w:numPr>
        <w:tabs>
          <w:tab w:val="left" w:pos="627"/>
        </w:tabs>
        <w:ind w:left="627" w:hanging="400"/>
      </w:pPr>
      <w:bookmarkStart w:id="8" w:name="_bookmark7"/>
      <w:bookmarkEnd w:id="8"/>
      <w:r w:rsidRPr="00264A29">
        <w:rPr>
          <w:color w:val="1F4E79"/>
        </w:rPr>
        <w:lastRenderedPageBreak/>
        <w:t>Preparation</w:t>
      </w:r>
      <w:r w:rsidRPr="00264A29">
        <w:rPr>
          <w:color w:val="1F4E79"/>
          <w:spacing w:val="-6"/>
        </w:rPr>
        <w:t xml:space="preserve"> </w:t>
      </w:r>
      <w:r w:rsidRPr="00264A29">
        <w:rPr>
          <w:color w:val="1F4E79"/>
        </w:rPr>
        <w:t>and</w:t>
      </w:r>
      <w:r w:rsidRPr="00264A29">
        <w:rPr>
          <w:color w:val="1F4E79"/>
          <w:spacing w:val="-2"/>
        </w:rPr>
        <w:t xml:space="preserve"> </w:t>
      </w:r>
      <w:r w:rsidRPr="00264A29">
        <w:rPr>
          <w:color w:val="1F4E79"/>
        </w:rPr>
        <w:t>Additional</w:t>
      </w:r>
      <w:r w:rsidRPr="00264A29">
        <w:rPr>
          <w:color w:val="1F4E79"/>
          <w:spacing w:val="-3"/>
        </w:rPr>
        <w:t xml:space="preserve"> </w:t>
      </w:r>
      <w:r w:rsidRPr="00264A29">
        <w:rPr>
          <w:color w:val="1F4E79"/>
          <w:spacing w:val="-2"/>
        </w:rPr>
        <w:t>Resources</w:t>
      </w:r>
    </w:p>
    <w:p w14:paraId="2D593F03" w14:textId="77777777" w:rsidR="00A332C7" w:rsidRPr="00264A29" w:rsidRDefault="000455AC">
      <w:pPr>
        <w:spacing w:before="242"/>
        <w:ind w:left="655"/>
        <w:rPr>
          <w:b/>
          <w:sz w:val="28"/>
        </w:rPr>
      </w:pPr>
      <w:r w:rsidRPr="00264A29">
        <w:rPr>
          <w:b/>
          <w:color w:val="1F4E79"/>
          <w:sz w:val="28"/>
        </w:rPr>
        <w:t>Preventative</w:t>
      </w:r>
      <w:r w:rsidRPr="00264A29">
        <w:rPr>
          <w:b/>
          <w:color w:val="1F4E79"/>
          <w:spacing w:val="-13"/>
          <w:sz w:val="28"/>
        </w:rPr>
        <w:t xml:space="preserve"> </w:t>
      </w:r>
      <w:r w:rsidRPr="00264A29">
        <w:rPr>
          <w:b/>
          <w:color w:val="1F4E79"/>
          <w:spacing w:val="-2"/>
          <w:sz w:val="28"/>
        </w:rPr>
        <w:t>Strategies</w:t>
      </w:r>
    </w:p>
    <w:p w14:paraId="2D593F04" w14:textId="77777777" w:rsidR="00A332C7" w:rsidRPr="00264A29" w:rsidRDefault="000455AC">
      <w:pPr>
        <w:pStyle w:val="BodyText"/>
        <w:spacing w:before="186" w:line="288" w:lineRule="auto"/>
        <w:ind w:left="655" w:right="692"/>
      </w:pPr>
      <w:r w:rsidRPr="00264A29">
        <w:t>It is vital we regularly review our existing defences and take the necessary steps to protect our networks. In addition to the 4 conditions of cover detailed above, there are several suggested</w:t>
      </w:r>
      <w:r w:rsidRPr="00264A29">
        <w:rPr>
          <w:spacing w:val="-4"/>
        </w:rPr>
        <w:t xml:space="preserve"> </w:t>
      </w:r>
      <w:r w:rsidRPr="00264A29">
        <w:t>measures</w:t>
      </w:r>
      <w:r w:rsidRPr="00264A29">
        <w:rPr>
          <w:spacing w:val="-2"/>
        </w:rPr>
        <w:t xml:space="preserve"> </w:t>
      </w:r>
      <w:r w:rsidRPr="00264A29">
        <w:t>that</w:t>
      </w:r>
      <w:r w:rsidRPr="00264A29">
        <w:rPr>
          <w:spacing w:val="-5"/>
        </w:rPr>
        <w:t xml:space="preserve"> </w:t>
      </w:r>
      <w:r w:rsidRPr="00264A29">
        <w:t>we</w:t>
      </w:r>
      <w:r w:rsidRPr="00264A29">
        <w:rPr>
          <w:spacing w:val="-2"/>
        </w:rPr>
        <w:t xml:space="preserve"> </w:t>
      </w:r>
      <w:r w:rsidRPr="00264A29">
        <w:t>can</w:t>
      </w:r>
      <w:r w:rsidRPr="00264A29">
        <w:rPr>
          <w:spacing w:val="-2"/>
        </w:rPr>
        <w:t xml:space="preserve"> </w:t>
      </w:r>
      <w:r w:rsidRPr="00264A29">
        <w:t>implement</w:t>
      </w:r>
      <w:r w:rsidRPr="00264A29">
        <w:rPr>
          <w:spacing w:val="-2"/>
        </w:rPr>
        <w:t xml:space="preserve"> </w:t>
      </w:r>
      <w:r w:rsidRPr="00264A29">
        <w:t>to help</w:t>
      </w:r>
      <w:r w:rsidRPr="00264A29">
        <w:rPr>
          <w:spacing w:val="-4"/>
        </w:rPr>
        <w:t xml:space="preserve"> </w:t>
      </w:r>
      <w:r w:rsidRPr="00264A29">
        <w:t>ourselves</w:t>
      </w:r>
      <w:r w:rsidRPr="00264A29">
        <w:rPr>
          <w:spacing w:val="-4"/>
        </w:rPr>
        <w:t xml:space="preserve"> </w:t>
      </w:r>
      <w:r w:rsidRPr="00264A29">
        <w:t>to</w:t>
      </w:r>
      <w:r w:rsidRPr="00264A29">
        <w:rPr>
          <w:spacing w:val="-2"/>
        </w:rPr>
        <w:t xml:space="preserve"> </w:t>
      </w:r>
      <w:r w:rsidRPr="00264A29">
        <w:t>improve</w:t>
      </w:r>
      <w:r w:rsidRPr="00264A29">
        <w:rPr>
          <w:spacing w:val="-2"/>
        </w:rPr>
        <w:t xml:space="preserve"> </w:t>
      </w:r>
      <w:r w:rsidRPr="00264A29">
        <w:t>the</w:t>
      </w:r>
      <w:r w:rsidRPr="00264A29">
        <w:rPr>
          <w:spacing w:val="-4"/>
        </w:rPr>
        <w:t xml:space="preserve"> </w:t>
      </w:r>
      <w:r w:rsidRPr="00264A29">
        <w:t>IT</w:t>
      </w:r>
      <w:r w:rsidRPr="00264A29">
        <w:rPr>
          <w:spacing w:val="-2"/>
        </w:rPr>
        <w:t xml:space="preserve"> </w:t>
      </w:r>
      <w:r w:rsidRPr="00264A29">
        <w:t>security</w:t>
      </w:r>
      <w:r w:rsidRPr="00264A29">
        <w:rPr>
          <w:spacing w:val="-2"/>
        </w:rPr>
        <w:t xml:space="preserve"> </w:t>
      </w:r>
      <w:r w:rsidRPr="00264A29">
        <w:t>and mitigate the risk of a cyber-attack:</w:t>
      </w:r>
    </w:p>
    <w:p w14:paraId="2D593F05" w14:textId="77777777" w:rsidR="00A332C7" w:rsidRPr="00264A29" w:rsidRDefault="000455AC">
      <w:pPr>
        <w:pStyle w:val="ListParagraph"/>
        <w:numPr>
          <w:ilvl w:val="1"/>
          <w:numId w:val="5"/>
        </w:numPr>
        <w:tabs>
          <w:tab w:val="left" w:pos="1015"/>
        </w:tabs>
        <w:spacing w:before="159"/>
        <w:ind w:left="1015" w:hanging="360"/>
        <w:rPr>
          <w:rFonts w:ascii="Arial" w:hAnsi="Arial"/>
          <w:sz w:val="24"/>
        </w:rPr>
      </w:pPr>
      <w:r w:rsidRPr="00264A29">
        <w:rPr>
          <w:rFonts w:ascii="Arial" w:hAnsi="Arial"/>
          <w:position w:val="1"/>
          <w:sz w:val="24"/>
        </w:rPr>
        <w:t>Regularly</w:t>
      </w:r>
      <w:r w:rsidRPr="00264A29">
        <w:rPr>
          <w:rFonts w:ascii="Arial" w:hAnsi="Arial"/>
          <w:spacing w:val="-6"/>
          <w:position w:val="1"/>
          <w:sz w:val="24"/>
        </w:rPr>
        <w:t xml:space="preserve"> </w:t>
      </w:r>
      <w:r w:rsidRPr="00264A29">
        <w:rPr>
          <w:rFonts w:ascii="Arial" w:hAnsi="Arial"/>
          <w:position w:val="1"/>
          <w:sz w:val="24"/>
        </w:rPr>
        <w:t>review</w:t>
      </w:r>
      <w:r w:rsidRPr="00264A29">
        <w:rPr>
          <w:rFonts w:ascii="Arial" w:hAnsi="Arial"/>
          <w:spacing w:val="-4"/>
          <w:position w:val="1"/>
          <w:sz w:val="24"/>
        </w:rPr>
        <w:t xml:space="preserve"> </w:t>
      </w:r>
      <w:r w:rsidRPr="00264A29">
        <w:rPr>
          <w:rFonts w:ascii="Arial" w:hAnsi="Arial"/>
          <w:position w:val="1"/>
          <w:sz w:val="24"/>
        </w:rPr>
        <w:t>IT</w:t>
      </w:r>
      <w:r w:rsidRPr="00264A29">
        <w:rPr>
          <w:rFonts w:ascii="Arial" w:hAnsi="Arial"/>
          <w:spacing w:val="-6"/>
          <w:position w:val="1"/>
          <w:sz w:val="24"/>
        </w:rPr>
        <w:t xml:space="preserve"> </w:t>
      </w:r>
      <w:r w:rsidRPr="00264A29">
        <w:rPr>
          <w:rFonts w:ascii="Arial" w:hAnsi="Arial"/>
          <w:position w:val="1"/>
          <w:sz w:val="24"/>
        </w:rPr>
        <w:t>Security</w:t>
      </w:r>
      <w:r w:rsidRPr="00264A29">
        <w:rPr>
          <w:rFonts w:ascii="Arial" w:hAnsi="Arial"/>
          <w:spacing w:val="-3"/>
          <w:position w:val="1"/>
          <w:sz w:val="24"/>
        </w:rPr>
        <w:t xml:space="preserve"> </w:t>
      </w:r>
      <w:r w:rsidRPr="00264A29">
        <w:rPr>
          <w:rFonts w:ascii="Arial" w:hAnsi="Arial"/>
          <w:position w:val="1"/>
          <w:sz w:val="24"/>
        </w:rPr>
        <w:t>Policy</w:t>
      </w:r>
      <w:r w:rsidRPr="00264A29">
        <w:rPr>
          <w:rFonts w:ascii="Arial" w:hAnsi="Arial"/>
          <w:spacing w:val="-4"/>
          <w:position w:val="1"/>
          <w:sz w:val="24"/>
        </w:rPr>
        <w:t xml:space="preserve"> </w:t>
      </w:r>
      <w:r w:rsidRPr="00264A29">
        <w:rPr>
          <w:rFonts w:ascii="Arial" w:hAnsi="Arial"/>
          <w:position w:val="1"/>
          <w:sz w:val="24"/>
        </w:rPr>
        <w:t>and</w:t>
      </w:r>
      <w:r w:rsidRPr="00264A29">
        <w:rPr>
          <w:rFonts w:ascii="Arial" w:hAnsi="Arial"/>
          <w:spacing w:val="-4"/>
          <w:position w:val="1"/>
          <w:sz w:val="24"/>
        </w:rPr>
        <w:t xml:space="preserve"> </w:t>
      </w:r>
      <w:r w:rsidRPr="00264A29">
        <w:rPr>
          <w:rFonts w:ascii="Arial" w:hAnsi="Arial"/>
          <w:position w:val="1"/>
          <w:sz w:val="24"/>
        </w:rPr>
        <w:t>Data</w:t>
      </w:r>
      <w:r w:rsidRPr="00264A29">
        <w:rPr>
          <w:rFonts w:ascii="Arial" w:hAnsi="Arial"/>
          <w:spacing w:val="-5"/>
          <w:position w:val="1"/>
          <w:sz w:val="24"/>
        </w:rPr>
        <w:t xml:space="preserve"> </w:t>
      </w:r>
      <w:r w:rsidRPr="00264A29">
        <w:rPr>
          <w:rFonts w:ascii="Arial" w:hAnsi="Arial"/>
          <w:position w:val="1"/>
          <w:sz w:val="24"/>
        </w:rPr>
        <w:t>Protection</w:t>
      </w:r>
      <w:r w:rsidRPr="00264A29">
        <w:rPr>
          <w:rFonts w:ascii="Arial" w:hAnsi="Arial"/>
          <w:spacing w:val="-3"/>
          <w:position w:val="1"/>
          <w:sz w:val="24"/>
        </w:rPr>
        <w:t xml:space="preserve"> </w:t>
      </w:r>
      <w:r w:rsidRPr="00264A29">
        <w:rPr>
          <w:rFonts w:ascii="Arial" w:hAnsi="Arial"/>
          <w:spacing w:val="-2"/>
          <w:position w:val="1"/>
          <w:sz w:val="24"/>
        </w:rPr>
        <w:t>Policy.</w:t>
      </w:r>
    </w:p>
    <w:p w14:paraId="2D593F06" w14:textId="77777777" w:rsidR="00A332C7" w:rsidRPr="00264A29" w:rsidRDefault="000455AC">
      <w:pPr>
        <w:pStyle w:val="ListParagraph"/>
        <w:numPr>
          <w:ilvl w:val="1"/>
          <w:numId w:val="5"/>
        </w:numPr>
        <w:tabs>
          <w:tab w:val="left" w:pos="1015"/>
        </w:tabs>
        <w:spacing w:before="42" w:line="283" w:lineRule="auto"/>
        <w:ind w:left="1015" w:right="565" w:hanging="360"/>
        <w:rPr>
          <w:rFonts w:ascii="Arial" w:hAnsi="Arial"/>
          <w:sz w:val="24"/>
        </w:rPr>
      </w:pPr>
      <w:r w:rsidRPr="00264A29">
        <w:rPr>
          <w:rFonts w:ascii="Arial" w:hAnsi="Arial"/>
          <w:position w:val="1"/>
          <w:sz w:val="24"/>
        </w:rPr>
        <w:t>Assess</w:t>
      </w:r>
      <w:r w:rsidRPr="00264A29">
        <w:rPr>
          <w:rFonts w:ascii="Arial" w:hAnsi="Arial"/>
          <w:spacing w:val="-4"/>
          <w:position w:val="1"/>
          <w:sz w:val="24"/>
        </w:rPr>
        <w:t xml:space="preserve"> </w:t>
      </w:r>
      <w:r w:rsidRPr="00264A29">
        <w:rPr>
          <w:rFonts w:ascii="Arial" w:hAnsi="Arial"/>
          <w:position w:val="1"/>
          <w:sz w:val="24"/>
        </w:rPr>
        <w:t>the</w:t>
      </w:r>
      <w:r w:rsidRPr="00264A29">
        <w:rPr>
          <w:rFonts w:ascii="Arial" w:hAnsi="Arial"/>
          <w:spacing w:val="-4"/>
          <w:position w:val="1"/>
          <w:sz w:val="24"/>
        </w:rPr>
        <w:t xml:space="preserve"> </w:t>
      </w:r>
      <w:r w:rsidRPr="00264A29">
        <w:rPr>
          <w:rFonts w:ascii="Arial" w:hAnsi="Arial"/>
          <w:position w:val="1"/>
          <w:sz w:val="24"/>
        </w:rPr>
        <w:t>school’s</w:t>
      </w:r>
      <w:r w:rsidRPr="00264A29">
        <w:rPr>
          <w:rFonts w:ascii="Arial" w:hAnsi="Arial"/>
          <w:spacing w:val="-4"/>
          <w:position w:val="1"/>
          <w:sz w:val="24"/>
        </w:rPr>
        <w:t xml:space="preserve"> </w:t>
      </w:r>
      <w:r w:rsidRPr="00264A29">
        <w:rPr>
          <w:rFonts w:ascii="Arial" w:hAnsi="Arial"/>
          <w:position w:val="1"/>
          <w:sz w:val="24"/>
        </w:rPr>
        <w:t>current</w:t>
      </w:r>
      <w:r w:rsidRPr="00264A29">
        <w:rPr>
          <w:rFonts w:ascii="Arial" w:hAnsi="Arial"/>
          <w:spacing w:val="-4"/>
          <w:position w:val="1"/>
          <w:sz w:val="24"/>
        </w:rPr>
        <w:t xml:space="preserve"> </w:t>
      </w:r>
      <w:r w:rsidRPr="00264A29">
        <w:rPr>
          <w:rFonts w:ascii="Arial" w:hAnsi="Arial"/>
          <w:position w:val="1"/>
          <w:sz w:val="24"/>
        </w:rPr>
        <w:t>security</w:t>
      </w:r>
      <w:r w:rsidRPr="00264A29">
        <w:rPr>
          <w:rFonts w:ascii="Arial" w:hAnsi="Arial"/>
          <w:spacing w:val="-6"/>
          <w:position w:val="1"/>
          <w:sz w:val="24"/>
        </w:rPr>
        <w:t xml:space="preserve"> </w:t>
      </w:r>
      <w:r w:rsidRPr="00264A29">
        <w:rPr>
          <w:rFonts w:ascii="Arial" w:hAnsi="Arial"/>
          <w:position w:val="1"/>
          <w:sz w:val="24"/>
        </w:rPr>
        <w:t>measures</w:t>
      </w:r>
      <w:r w:rsidRPr="00264A29">
        <w:rPr>
          <w:rFonts w:ascii="Arial" w:hAnsi="Arial"/>
          <w:spacing w:val="-4"/>
          <w:position w:val="1"/>
          <w:sz w:val="24"/>
        </w:rPr>
        <w:t xml:space="preserve"> </w:t>
      </w:r>
      <w:r w:rsidRPr="00264A29">
        <w:rPr>
          <w:rFonts w:ascii="Arial" w:hAnsi="Arial"/>
          <w:position w:val="1"/>
          <w:sz w:val="24"/>
        </w:rPr>
        <w:t xml:space="preserve">against </w:t>
      </w:r>
      <w:hyperlink r:id="rId30">
        <w:r w:rsidR="00A332C7" w:rsidRPr="00264A29">
          <w:rPr>
            <w:rFonts w:ascii="Arial" w:hAnsi="Arial"/>
            <w:color w:val="0562C1"/>
            <w:position w:val="2"/>
            <w:u w:val="single" w:color="0562C1"/>
          </w:rPr>
          <w:t>Cyber</w:t>
        </w:r>
        <w:r w:rsidR="00A332C7" w:rsidRPr="00264A29">
          <w:rPr>
            <w:rFonts w:ascii="Arial" w:hAnsi="Arial"/>
            <w:color w:val="0562C1"/>
            <w:spacing w:val="-5"/>
            <w:position w:val="2"/>
            <w:u w:val="single" w:color="0562C1"/>
          </w:rPr>
          <w:t xml:space="preserve"> </w:t>
        </w:r>
        <w:r w:rsidR="00A332C7" w:rsidRPr="00264A29">
          <w:rPr>
            <w:rFonts w:ascii="Arial" w:hAnsi="Arial"/>
            <w:color w:val="0562C1"/>
            <w:position w:val="2"/>
            <w:u w:val="single" w:color="0562C1"/>
          </w:rPr>
          <w:t>Essentials</w:t>
        </w:r>
      </w:hyperlink>
      <w:r w:rsidRPr="00264A29">
        <w:rPr>
          <w:rFonts w:ascii="Arial" w:hAnsi="Arial"/>
          <w:color w:val="0562C1"/>
          <w:position w:val="2"/>
        </w:rPr>
        <w:t xml:space="preserve"> </w:t>
      </w:r>
      <w:r w:rsidRPr="00264A29">
        <w:rPr>
          <w:rFonts w:ascii="Arial" w:hAnsi="Arial"/>
          <w:position w:val="1"/>
          <w:sz w:val="24"/>
        </w:rPr>
        <w:t>requirements,</w:t>
      </w:r>
      <w:r w:rsidRPr="00264A29">
        <w:rPr>
          <w:rFonts w:ascii="Arial" w:hAnsi="Arial"/>
          <w:spacing w:val="-4"/>
          <w:position w:val="1"/>
          <w:sz w:val="24"/>
        </w:rPr>
        <w:t xml:space="preserve"> </w:t>
      </w:r>
      <w:r w:rsidRPr="00264A29">
        <w:rPr>
          <w:rFonts w:ascii="Arial" w:hAnsi="Arial"/>
          <w:position w:val="1"/>
          <w:sz w:val="24"/>
        </w:rPr>
        <w:t xml:space="preserve">such </w:t>
      </w:r>
      <w:r w:rsidRPr="00264A29">
        <w:rPr>
          <w:rFonts w:ascii="Arial" w:hAnsi="Arial"/>
          <w:sz w:val="24"/>
        </w:rPr>
        <w:t>as firewall rules, malware protection, and role based user access. Cyber Essentials is a government-backed baseline standard, which we would encourage all RPA members to strive towards achieving wherever possible.</w:t>
      </w:r>
    </w:p>
    <w:p w14:paraId="2D593F07" w14:textId="77777777" w:rsidR="00A332C7" w:rsidRPr="00264A29" w:rsidRDefault="000455AC">
      <w:pPr>
        <w:pStyle w:val="ListParagraph"/>
        <w:numPr>
          <w:ilvl w:val="1"/>
          <w:numId w:val="5"/>
        </w:numPr>
        <w:tabs>
          <w:tab w:val="left" w:pos="1015"/>
        </w:tabs>
        <w:spacing w:before="9" w:line="283" w:lineRule="auto"/>
        <w:ind w:left="1015" w:right="1114" w:hanging="360"/>
        <w:rPr>
          <w:rFonts w:ascii="Arial" w:hAnsi="Arial"/>
          <w:sz w:val="24"/>
        </w:rPr>
      </w:pPr>
      <w:r w:rsidRPr="00264A29">
        <w:rPr>
          <w:rFonts w:ascii="Arial" w:hAnsi="Arial"/>
          <w:sz w:val="24"/>
        </w:rPr>
        <w:t>Ensure</w:t>
      </w:r>
      <w:r w:rsidRPr="00264A29">
        <w:rPr>
          <w:rFonts w:ascii="Arial" w:hAnsi="Arial"/>
          <w:spacing w:val="-3"/>
          <w:sz w:val="24"/>
        </w:rPr>
        <w:t xml:space="preserve"> </w:t>
      </w:r>
      <w:r w:rsidRPr="00264A29">
        <w:rPr>
          <w:rFonts w:ascii="Arial" w:hAnsi="Arial"/>
          <w:sz w:val="24"/>
        </w:rPr>
        <w:t>Multi-Factor</w:t>
      </w:r>
      <w:r w:rsidRPr="00264A29">
        <w:rPr>
          <w:rFonts w:ascii="Arial" w:hAnsi="Arial"/>
          <w:spacing w:val="-3"/>
          <w:sz w:val="24"/>
        </w:rPr>
        <w:t xml:space="preserve"> </w:t>
      </w:r>
      <w:r w:rsidRPr="00264A29">
        <w:rPr>
          <w:rFonts w:ascii="Arial" w:hAnsi="Arial"/>
          <w:sz w:val="24"/>
        </w:rPr>
        <w:t>Authentication</w:t>
      </w:r>
      <w:r w:rsidRPr="00264A29">
        <w:rPr>
          <w:rFonts w:ascii="Arial" w:hAnsi="Arial"/>
          <w:spacing w:val="-5"/>
          <w:sz w:val="24"/>
        </w:rPr>
        <w:t xml:space="preserve"> </w:t>
      </w:r>
      <w:r w:rsidRPr="00264A29">
        <w:rPr>
          <w:rFonts w:ascii="Arial" w:hAnsi="Arial"/>
          <w:sz w:val="24"/>
        </w:rPr>
        <w:t>(MFA)</w:t>
      </w:r>
      <w:r w:rsidRPr="00264A29">
        <w:rPr>
          <w:rFonts w:ascii="Arial" w:hAnsi="Arial"/>
          <w:spacing w:val="-3"/>
          <w:sz w:val="24"/>
        </w:rPr>
        <w:t xml:space="preserve"> </w:t>
      </w:r>
      <w:r w:rsidRPr="00264A29">
        <w:rPr>
          <w:rFonts w:ascii="Arial" w:hAnsi="Arial"/>
          <w:sz w:val="24"/>
        </w:rPr>
        <w:t>is</w:t>
      </w:r>
      <w:r w:rsidRPr="00264A29">
        <w:rPr>
          <w:rFonts w:ascii="Arial" w:hAnsi="Arial"/>
          <w:spacing w:val="-3"/>
          <w:sz w:val="24"/>
        </w:rPr>
        <w:t xml:space="preserve"> </w:t>
      </w:r>
      <w:r w:rsidRPr="00264A29">
        <w:rPr>
          <w:rFonts w:ascii="Arial" w:hAnsi="Arial"/>
          <w:sz w:val="24"/>
        </w:rPr>
        <w:t>in</w:t>
      </w:r>
      <w:r w:rsidRPr="00264A29">
        <w:rPr>
          <w:rFonts w:ascii="Arial" w:hAnsi="Arial"/>
          <w:spacing w:val="-3"/>
          <w:sz w:val="24"/>
        </w:rPr>
        <w:t xml:space="preserve"> </w:t>
      </w:r>
      <w:r w:rsidRPr="00264A29">
        <w:rPr>
          <w:rFonts w:ascii="Arial" w:hAnsi="Arial"/>
          <w:sz w:val="24"/>
        </w:rPr>
        <w:t>place:</w:t>
      </w:r>
      <w:r w:rsidRPr="00264A29">
        <w:rPr>
          <w:rFonts w:ascii="Arial" w:hAnsi="Arial"/>
          <w:spacing w:val="-5"/>
          <w:sz w:val="24"/>
        </w:rPr>
        <w:t xml:space="preserve"> </w:t>
      </w:r>
      <w:r w:rsidRPr="00264A29">
        <w:rPr>
          <w:rFonts w:ascii="Arial" w:hAnsi="Arial"/>
          <w:sz w:val="24"/>
        </w:rPr>
        <w:t>A</w:t>
      </w:r>
      <w:r w:rsidRPr="00264A29">
        <w:rPr>
          <w:rFonts w:ascii="Arial" w:hAnsi="Arial"/>
          <w:spacing w:val="-4"/>
          <w:sz w:val="24"/>
        </w:rPr>
        <w:t xml:space="preserve"> </w:t>
      </w:r>
      <w:r w:rsidRPr="00264A29">
        <w:rPr>
          <w:rFonts w:ascii="Arial" w:hAnsi="Arial"/>
          <w:sz w:val="24"/>
        </w:rPr>
        <w:t>method</w:t>
      </w:r>
      <w:r w:rsidRPr="00264A29">
        <w:rPr>
          <w:rFonts w:ascii="Arial" w:hAnsi="Arial"/>
          <w:spacing w:val="-3"/>
          <w:sz w:val="24"/>
        </w:rPr>
        <w:t xml:space="preserve"> </w:t>
      </w:r>
      <w:r w:rsidRPr="00264A29">
        <w:rPr>
          <w:rFonts w:ascii="Arial" w:hAnsi="Arial"/>
          <w:sz w:val="24"/>
        </w:rPr>
        <w:t>of</w:t>
      </w:r>
      <w:r w:rsidRPr="00264A29">
        <w:rPr>
          <w:rFonts w:ascii="Arial" w:hAnsi="Arial"/>
          <w:spacing w:val="-5"/>
          <w:sz w:val="24"/>
        </w:rPr>
        <w:t xml:space="preserve"> </w:t>
      </w:r>
      <w:r w:rsidRPr="00264A29">
        <w:rPr>
          <w:rFonts w:ascii="Arial" w:hAnsi="Arial"/>
          <w:sz w:val="24"/>
        </w:rPr>
        <w:t>confirming</w:t>
      </w:r>
      <w:r w:rsidRPr="00264A29">
        <w:rPr>
          <w:rFonts w:ascii="Arial" w:hAnsi="Arial"/>
          <w:spacing w:val="-4"/>
          <w:sz w:val="24"/>
        </w:rPr>
        <w:t xml:space="preserve"> </w:t>
      </w:r>
      <w:r w:rsidRPr="00264A29">
        <w:rPr>
          <w:rFonts w:ascii="Arial" w:hAnsi="Arial"/>
          <w:sz w:val="24"/>
        </w:rPr>
        <w:t>a</w:t>
      </w:r>
      <w:r w:rsidRPr="00264A29">
        <w:rPr>
          <w:rFonts w:ascii="Arial" w:hAnsi="Arial"/>
          <w:spacing w:val="-2"/>
          <w:sz w:val="24"/>
        </w:rPr>
        <w:t xml:space="preserve"> </w:t>
      </w:r>
      <w:r w:rsidRPr="00264A29">
        <w:rPr>
          <w:rFonts w:ascii="Arial" w:hAnsi="Arial"/>
          <w:sz w:val="24"/>
        </w:rPr>
        <w:t>user’s identity by using a combination of two or more different factors.</w:t>
      </w:r>
    </w:p>
    <w:p w14:paraId="2D593F08" w14:textId="77777777" w:rsidR="00A332C7" w:rsidRPr="00264A29" w:rsidRDefault="000455AC">
      <w:pPr>
        <w:pStyle w:val="ListParagraph"/>
        <w:numPr>
          <w:ilvl w:val="1"/>
          <w:numId w:val="5"/>
        </w:numPr>
        <w:tabs>
          <w:tab w:val="left" w:pos="1015"/>
        </w:tabs>
        <w:spacing w:before="7" w:line="288" w:lineRule="auto"/>
        <w:ind w:left="1015" w:right="542" w:hanging="360"/>
        <w:rPr>
          <w:rFonts w:ascii="Arial" w:hAnsi="Arial"/>
          <w:sz w:val="24"/>
        </w:rPr>
      </w:pPr>
      <w:r w:rsidRPr="00264A29">
        <w:rPr>
          <w:rFonts w:ascii="Arial" w:hAnsi="Arial"/>
          <w:sz w:val="24"/>
        </w:rPr>
        <w:t>Implement a regular patching regime: Routinely install security and system updates and a regular patching regime to ensure any internet-facing device is not susceptible to an exploit. This includes Exchange servers, web servers, SQL servers, VPN devices and Firewall devices. Ensure that security patches are checked for and applied on a regular basis.</w:t>
      </w:r>
      <w:r w:rsidRPr="00264A29">
        <w:rPr>
          <w:rFonts w:ascii="Arial" w:hAnsi="Arial"/>
          <w:spacing w:val="-3"/>
          <w:sz w:val="24"/>
        </w:rPr>
        <w:t xml:space="preserve"> </w:t>
      </w:r>
      <w:r w:rsidRPr="00264A29">
        <w:rPr>
          <w:rFonts w:ascii="Arial" w:hAnsi="Arial"/>
          <w:sz w:val="24"/>
        </w:rPr>
        <w:t>Vulnerabilities</w:t>
      </w:r>
      <w:r w:rsidRPr="00264A29">
        <w:rPr>
          <w:rFonts w:ascii="Arial" w:hAnsi="Arial"/>
          <w:spacing w:val="-3"/>
          <w:sz w:val="24"/>
        </w:rPr>
        <w:t xml:space="preserve"> </w:t>
      </w:r>
      <w:r w:rsidRPr="00264A29">
        <w:rPr>
          <w:rFonts w:ascii="Arial" w:hAnsi="Arial"/>
          <w:sz w:val="24"/>
        </w:rPr>
        <w:t>within</w:t>
      </w:r>
      <w:r w:rsidRPr="00264A29">
        <w:rPr>
          <w:rFonts w:ascii="Arial" w:hAnsi="Arial"/>
          <w:spacing w:val="-3"/>
          <w:sz w:val="24"/>
        </w:rPr>
        <w:t xml:space="preserve"> </w:t>
      </w:r>
      <w:r w:rsidRPr="00264A29">
        <w:rPr>
          <w:rFonts w:ascii="Arial" w:hAnsi="Arial"/>
          <w:sz w:val="24"/>
        </w:rPr>
        <w:t>Microsoft</w:t>
      </w:r>
      <w:r w:rsidRPr="00264A29">
        <w:rPr>
          <w:rFonts w:ascii="Arial" w:hAnsi="Arial"/>
          <w:spacing w:val="-5"/>
          <w:sz w:val="24"/>
        </w:rPr>
        <w:t xml:space="preserve"> </w:t>
      </w:r>
      <w:r w:rsidRPr="00264A29">
        <w:rPr>
          <w:rFonts w:ascii="Arial" w:hAnsi="Arial"/>
          <w:sz w:val="24"/>
        </w:rPr>
        <w:t>Exchange</w:t>
      </w:r>
      <w:r w:rsidRPr="00264A29">
        <w:rPr>
          <w:rFonts w:ascii="Arial" w:hAnsi="Arial"/>
          <w:spacing w:val="-3"/>
          <w:sz w:val="24"/>
        </w:rPr>
        <w:t xml:space="preserve"> </w:t>
      </w:r>
      <w:r w:rsidRPr="00264A29">
        <w:rPr>
          <w:rFonts w:ascii="Arial" w:hAnsi="Arial"/>
          <w:sz w:val="24"/>
        </w:rPr>
        <w:t>Servers</w:t>
      </w:r>
      <w:r w:rsidRPr="00264A29">
        <w:rPr>
          <w:rFonts w:ascii="Arial" w:hAnsi="Arial"/>
          <w:spacing w:val="-3"/>
          <w:sz w:val="24"/>
        </w:rPr>
        <w:t xml:space="preserve"> </w:t>
      </w:r>
      <w:r w:rsidRPr="00264A29">
        <w:rPr>
          <w:rFonts w:ascii="Arial" w:hAnsi="Arial"/>
          <w:sz w:val="24"/>
        </w:rPr>
        <w:t>have</w:t>
      </w:r>
      <w:r w:rsidRPr="00264A29">
        <w:rPr>
          <w:rFonts w:ascii="Arial" w:hAnsi="Arial"/>
          <w:spacing w:val="-3"/>
          <w:sz w:val="24"/>
        </w:rPr>
        <w:t xml:space="preserve"> </w:t>
      </w:r>
      <w:r w:rsidRPr="00264A29">
        <w:rPr>
          <w:rFonts w:ascii="Arial" w:hAnsi="Arial"/>
          <w:sz w:val="24"/>
        </w:rPr>
        <w:t>been</w:t>
      </w:r>
      <w:r w:rsidRPr="00264A29">
        <w:rPr>
          <w:rFonts w:ascii="Arial" w:hAnsi="Arial"/>
          <w:spacing w:val="-5"/>
          <w:sz w:val="24"/>
        </w:rPr>
        <w:t xml:space="preserve"> </w:t>
      </w:r>
      <w:r w:rsidRPr="00264A29">
        <w:rPr>
          <w:rFonts w:ascii="Arial" w:hAnsi="Arial"/>
          <w:sz w:val="24"/>
        </w:rPr>
        <w:t>the</w:t>
      </w:r>
      <w:r w:rsidRPr="00264A29">
        <w:rPr>
          <w:rFonts w:ascii="Arial" w:hAnsi="Arial"/>
          <w:spacing w:val="-3"/>
          <w:sz w:val="24"/>
        </w:rPr>
        <w:t xml:space="preserve"> </w:t>
      </w:r>
      <w:r w:rsidRPr="00264A29">
        <w:rPr>
          <w:rFonts w:ascii="Arial" w:hAnsi="Arial"/>
          <w:sz w:val="24"/>
        </w:rPr>
        <w:t>root</w:t>
      </w:r>
      <w:r w:rsidRPr="00264A29">
        <w:rPr>
          <w:rFonts w:ascii="Arial" w:hAnsi="Arial"/>
          <w:spacing w:val="-3"/>
          <w:sz w:val="24"/>
        </w:rPr>
        <w:t xml:space="preserve"> </w:t>
      </w:r>
      <w:r w:rsidRPr="00264A29">
        <w:rPr>
          <w:rFonts w:ascii="Arial" w:hAnsi="Arial"/>
          <w:sz w:val="24"/>
        </w:rPr>
        <w:t>cause</w:t>
      </w:r>
      <w:r w:rsidRPr="00264A29">
        <w:rPr>
          <w:rFonts w:ascii="Arial" w:hAnsi="Arial"/>
          <w:spacing w:val="-5"/>
          <w:sz w:val="24"/>
        </w:rPr>
        <w:t xml:space="preserve"> </w:t>
      </w:r>
      <w:r w:rsidRPr="00264A29">
        <w:rPr>
          <w:rFonts w:ascii="Arial" w:hAnsi="Arial"/>
          <w:sz w:val="24"/>
        </w:rPr>
        <w:t>of</w:t>
      </w:r>
      <w:r w:rsidRPr="00264A29">
        <w:rPr>
          <w:rFonts w:ascii="Arial" w:hAnsi="Arial"/>
          <w:spacing w:val="-5"/>
          <w:sz w:val="24"/>
        </w:rPr>
        <w:t xml:space="preserve"> </w:t>
      </w:r>
      <w:r w:rsidRPr="00264A29">
        <w:rPr>
          <w:rFonts w:ascii="Arial" w:hAnsi="Arial"/>
          <w:sz w:val="24"/>
        </w:rPr>
        <w:t>many cyber-attacks in the last six months. It is highly recommended that on-premises exchange servers are reviewed and patched/updated as a high priority and moving to an Office 365 environment with MFA if possible.</w:t>
      </w:r>
    </w:p>
    <w:p w14:paraId="2D593F09" w14:textId="77777777" w:rsidR="00A332C7" w:rsidRPr="00264A29" w:rsidRDefault="000455AC">
      <w:pPr>
        <w:pStyle w:val="ListParagraph"/>
        <w:numPr>
          <w:ilvl w:val="1"/>
          <w:numId w:val="5"/>
        </w:numPr>
        <w:tabs>
          <w:tab w:val="left" w:pos="1015"/>
        </w:tabs>
        <w:spacing w:line="285" w:lineRule="auto"/>
        <w:ind w:left="1015" w:right="562" w:hanging="360"/>
        <w:rPr>
          <w:rFonts w:ascii="Arial" w:hAnsi="Arial"/>
          <w:sz w:val="24"/>
        </w:rPr>
      </w:pPr>
      <w:r w:rsidRPr="00264A29">
        <w:rPr>
          <w:rFonts w:ascii="Arial" w:hAnsi="Arial"/>
          <w:sz w:val="24"/>
        </w:rPr>
        <w:t>Enable and review Remote Device Protocols (RDP) access policies: The use of external RDP</w:t>
      </w:r>
      <w:r w:rsidRPr="00264A29">
        <w:rPr>
          <w:rFonts w:ascii="Arial" w:hAnsi="Arial"/>
          <w:spacing w:val="-2"/>
          <w:sz w:val="24"/>
        </w:rPr>
        <w:t xml:space="preserve"> </w:t>
      </w:r>
      <w:r w:rsidRPr="00264A29">
        <w:rPr>
          <w:rFonts w:ascii="Arial" w:hAnsi="Arial"/>
          <w:sz w:val="24"/>
        </w:rPr>
        <w:t>access</w:t>
      </w:r>
      <w:r w:rsidRPr="00264A29">
        <w:rPr>
          <w:rFonts w:ascii="Arial" w:hAnsi="Arial"/>
          <w:spacing w:val="-2"/>
          <w:sz w:val="24"/>
        </w:rPr>
        <w:t xml:space="preserve"> </w:t>
      </w:r>
      <w:r w:rsidRPr="00264A29">
        <w:rPr>
          <w:rFonts w:ascii="Arial" w:hAnsi="Arial"/>
          <w:sz w:val="24"/>
        </w:rPr>
        <w:t>to</w:t>
      </w:r>
      <w:r w:rsidRPr="00264A29">
        <w:rPr>
          <w:rFonts w:ascii="Arial" w:hAnsi="Arial"/>
          <w:spacing w:val="-2"/>
          <w:sz w:val="24"/>
        </w:rPr>
        <w:t xml:space="preserve"> </w:t>
      </w:r>
      <w:r w:rsidRPr="00264A29">
        <w:rPr>
          <w:rFonts w:ascii="Arial" w:hAnsi="Arial"/>
          <w:sz w:val="24"/>
        </w:rPr>
        <w:t>a</w:t>
      </w:r>
      <w:r w:rsidRPr="00264A29">
        <w:rPr>
          <w:rFonts w:ascii="Arial" w:hAnsi="Arial"/>
          <w:spacing w:val="-3"/>
          <w:sz w:val="24"/>
        </w:rPr>
        <w:t xml:space="preserve"> </w:t>
      </w:r>
      <w:r w:rsidRPr="00264A29">
        <w:rPr>
          <w:rFonts w:ascii="Arial" w:hAnsi="Arial"/>
          <w:sz w:val="24"/>
        </w:rPr>
        <w:t>device</w:t>
      </w:r>
      <w:r w:rsidRPr="00264A29">
        <w:rPr>
          <w:rFonts w:ascii="Arial" w:hAnsi="Arial"/>
          <w:spacing w:val="-2"/>
          <w:sz w:val="24"/>
        </w:rPr>
        <w:t xml:space="preserve"> </w:t>
      </w:r>
      <w:r w:rsidRPr="00264A29">
        <w:rPr>
          <w:rFonts w:ascii="Arial" w:hAnsi="Arial"/>
          <w:sz w:val="24"/>
        </w:rPr>
        <w:t>is</w:t>
      </w:r>
      <w:r w:rsidRPr="00264A29">
        <w:rPr>
          <w:rFonts w:ascii="Arial" w:hAnsi="Arial"/>
          <w:spacing w:val="-2"/>
          <w:sz w:val="24"/>
        </w:rPr>
        <w:t xml:space="preserve"> </w:t>
      </w:r>
      <w:r w:rsidRPr="00264A29">
        <w:rPr>
          <w:rFonts w:ascii="Arial" w:hAnsi="Arial"/>
          <w:sz w:val="24"/>
        </w:rPr>
        <w:t>not</w:t>
      </w:r>
      <w:r w:rsidRPr="00264A29">
        <w:rPr>
          <w:rFonts w:ascii="Arial" w:hAnsi="Arial"/>
          <w:spacing w:val="-2"/>
          <w:sz w:val="24"/>
        </w:rPr>
        <w:t xml:space="preserve"> </w:t>
      </w:r>
      <w:r w:rsidRPr="00264A29">
        <w:rPr>
          <w:rFonts w:ascii="Arial" w:hAnsi="Arial"/>
          <w:sz w:val="24"/>
        </w:rPr>
        <w:t>recommended</w:t>
      </w:r>
      <w:r w:rsidRPr="00264A29">
        <w:rPr>
          <w:rFonts w:ascii="Arial" w:hAnsi="Arial"/>
          <w:spacing w:val="-4"/>
          <w:sz w:val="24"/>
        </w:rPr>
        <w:t xml:space="preserve"> </w:t>
      </w:r>
      <w:r w:rsidRPr="00264A29">
        <w:rPr>
          <w:rFonts w:ascii="Arial" w:hAnsi="Arial"/>
          <w:sz w:val="24"/>
        </w:rPr>
        <w:t>and</w:t>
      </w:r>
      <w:r w:rsidRPr="00264A29">
        <w:rPr>
          <w:rFonts w:ascii="Arial" w:hAnsi="Arial"/>
          <w:spacing w:val="-4"/>
          <w:sz w:val="24"/>
        </w:rPr>
        <w:t xml:space="preserve"> </w:t>
      </w:r>
      <w:r w:rsidRPr="00264A29">
        <w:rPr>
          <w:rFonts w:ascii="Arial" w:hAnsi="Arial"/>
          <w:sz w:val="24"/>
        </w:rPr>
        <w:t>allows</w:t>
      </w:r>
      <w:r w:rsidRPr="00264A29">
        <w:rPr>
          <w:rFonts w:ascii="Arial" w:hAnsi="Arial"/>
          <w:spacing w:val="-2"/>
          <w:sz w:val="24"/>
        </w:rPr>
        <w:t xml:space="preserve"> </w:t>
      </w:r>
      <w:r w:rsidRPr="00264A29">
        <w:rPr>
          <w:rFonts w:ascii="Arial" w:hAnsi="Arial"/>
          <w:sz w:val="24"/>
        </w:rPr>
        <w:t>attackers</w:t>
      </w:r>
      <w:r w:rsidRPr="00264A29">
        <w:rPr>
          <w:rFonts w:ascii="Arial" w:hAnsi="Arial"/>
          <w:spacing w:val="-2"/>
          <w:sz w:val="24"/>
        </w:rPr>
        <w:t xml:space="preserve"> </w:t>
      </w:r>
      <w:r w:rsidRPr="00264A29">
        <w:rPr>
          <w:rFonts w:ascii="Arial" w:hAnsi="Arial"/>
          <w:sz w:val="24"/>
        </w:rPr>
        <w:t>to</w:t>
      </w:r>
      <w:r w:rsidRPr="00264A29">
        <w:rPr>
          <w:rFonts w:ascii="Arial" w:hAnsi="Arial"/>
          <w:spacing w:val="-4"/>
          <w:sz w:val="24"/>
        </w:rPr>
        <w:t xml:space="preserve"> </w:t>
      </w:r>
      <w:r w:rsidRPr="00264A29">
        <w:rPr>
          <w:rFonts w:ascii="Arial" w:hAnsi="Arial"/>
          <w:sz w:val="24"/>
        </w:rPr>
        <w:t>brute-force</w:t>
      </w:r>
      <w:r w:rsidRPr="00264A29">
        <w:rPr>
          <w:rFonts w:ascii="Arial" w:hAnsi="Arial"/>
          <w:spacing w:val="-2"/>
          <w:sz w:val="24"/>
        </w:rPr>
        <w:t xml:space="preserve"> </w:t>
      </w:r>
      <w:r w:rsidRPr="00264A29">
        <w:rPr>
          <w:rFonts w:ascii="Arial" w:hAnsi="Arial"/>
          <w:sz w:val="24"/>
        </w:rPr>
        <w:t>access</w:t>
      </w:r>
      <w:r w:rsidRPr="00264A29">
        <w:rPr>
          <w:rFonts w:ascii="Arial" w:hAnsi="Arial"/>
          <w:spacing w:val="-2"/>
          <w:sz w:val="24"/>
        </w:rPr>
        <w:t xml:space="preserve"> </w:t>
      </w:r>
      <w:r w:rsidRPr="00264A29">
        <w:rPr>
          <w:rFonts w:ascii="Arial" w:hAnsi="Arial"/>
          <w:sz w:val="24"/>
        </w:rPr>
        <w:t>to any device that is externally accessible. Mitigating measures are:</w:t>
      </w:r>
    </w:p>
    <w:p w14:paraId="2D593F0A" w14:textId="77777777" w:rsidR="00A332C7" w:rsidRPr="00264A29" w:rsidRDefault="000455AC">
      <w:pPr>
        <w:pStyle w:val="ListParagraph"/>
        <w:numPr>
          <w:ilvl w:val="2"/>
          <w:numId w:val="5"/>
        </w:numPr>
        <w:tabs>
          <w:tab w:val="left" w:pos="1734"/>
        </w:tabs>
        <w:ind w:left="1734" w:hanging="359"/>
        <w:rPr>
          <w:rFonts w:ascii="Arial" w:hAnsi="Arial"/>
          <w:sz w:val="24"/>
        </w:rPr>
      </w:pPr>
      <w:r w:rsidRPr="00264A29">
        <w:rPr>
          <w:rFonts w:ascii="Arial" w:hAnsi="Arial"/>
          <w:sz w:val="24"/>
        </w:rPr>
        <w:t>If</w:t>
      </w:r>
      <w:r w:rsidRPr="00264A29">
        <w:rPr>
          <w:rFonts w:ascii="Arial" w:hAnsi="Arial"/>
          <w:spacing w:val="-3"/>
          <w:sz w:val="24"/>
        </w:rPr>
        <w:t xml:space="preserve"> </w:t>
      </w:r>
      <w:r w:rsidRPr="00264A29">
        <w:rPr>
          <w:rFonts w:ascii="Arial" w:hAnsi="Arial"/>
          <w:sz w:val="24"/>
        </w:rPr>
        <w:t>external</w:t>
      </w:r>
      <w:r w:rsidRPr="00264A29">
        <w:rPr>
          <w:rFonts w:ascii="Arial" w:hAnsi="Arial"/>
          <w:spacing w:val="-2"/>
          <w:sz w:val="24"/>
        </w:rPr>
        <w:t xml:space="preserve"> </w:t>
      </w:r>
      <w:r w:rsidRPr="00264A29">
        <w:rPr>
          <w:rFonts w:ascii="Arial" w:hAnsi="Arial"/>
          <w:sz w:val="24"/>
        </w:rPr>
        <w:t>RDP</w:t>
      </w:r>
      <w:r w:rsidRPr="00264A29">
        <w:rPr>
          <w:rFonts w:ascii="Arial" w:hAnsi="Arial"/>
          <w:spacing w:val="-2"/>
          <w:sz w:val="24"/>
        </w:rPr>
        <w:t xml:space="preserve"> </w:t>
      </w:r>
      <w:r w:rsidRPr="00264A29">
        <w:rPr>
          <w:rFonts w:ascii="Arial" w:hAnsi="Arial"/>
          <w:sz w:val="24"/>
        </w:rPr>
        <w:t>connections</w:t>
      </w:r>
      <w:r w:rsidRPr="00264A29">
        <w:rPr>
          <w:rFonts w:ascii="Arial" w:hAnsi="Arial"/>
          <w:spacing w:val="-2"/>
          <w:sz w:val="24"/>
        </w:rPr>
        <w:t xml:space="preserve"> </w:t>
      </w:r>
      <w:r w:rsidRPr="00264A29">
        <w:rPr>
          <w:rFonts w:ascii="Arial" w:hAnsi="Arial"/>
          <w:sz w:val="24"/>
        </w:rPr>
        <w:t>are</w:t>
      </w:r>
      <w:r w:rsidRPr="00264A29">
        <w:rPr>
          <w:rFonts w:ascii="Arial" w:hAnsi="Arial"/>
          <w:spacing w:val="-6"/>
          <w:sz w:val="24"/>
        </w:rPr>
        <w:t xml:space="preserve"> </w:t>
      </w:r>
      <w:r w:rsidRPr="00264A29">
        <w:rPr>
          <w:rFonts w:ascii="Arial" w:hAnsi="Arial"/>
          <w:sz w:val="24"/>
        </w:rPr>
        <w:t>used,</w:t>
      </w:r>
      <w:r w:rsidRPr="00264A29">
        <w:rPr>
          <w:rFonts w:ascii="Arial" w:hAnsi="Arial"/>
          <w:spacing w:val="3"/>
          <w:sz w:val="24"/>
        </w:rPr>
        <w:t xml:space="preserve"> </w:t>
      </w:r>
      <w:r w:rsidRPr="00264A29">
        <w:rPr>
          <w:rFonts w:ascii="Arial" w:hAnsi="Arial"/>
          <w:sz w:val="24"/>
        </w:rPr>
        <w:t>MFA</w:t>
      </w:r>
      <w:r w:rsidRPr="00264A29">
        <w:rPr>
          <w:rFonts w:ascii="Arial" w:hAnsi="Arial"/>
          <w:spacing w:val="-2"/>
          <w:sz w:val="24"/>
        </w:rPr>
        <w:t xml:space="preserve"> </w:t>
      </w:r>
      <w:r w:rsidRPr="00264A29">
        <w:rPr>
          <w:rFonts w:ascii="Arial" w:hAnsi="Arial"/>
          <w:sz w:val="24"/>
        </w:rPr>
        <w:t>should</w:t>
      </w:r>
      <w:r w:rsidRPr="00264A29">
        <w:rPr>
          <w:rFonts w:ascii="Arial" w:hAnsi="Arial"/>
          <w:spacing w:val="-4"/>
          <w:sz w:val="24"/>
        </w:rPr>
        <w:t xml:space="preserve"> </w:t>
      </w:r>
      <w:r w:rsidRPr="00264A29">
        <w:rPr>
          <w:rFonts w:ascii="Arial" w:hAnsi="Arial"/>
          <w:sz w:val="24"/>
        </w:rPr>
        <w:t>be</w:t>
      </w:r>
      <w:r w:rsidRPr="00264A29">
        <w:rPr>
          <w:rFonts w:ascii="Arial" w:hAnsi="Arial"/>
          <w:spacing w:val="-4"/>
          <w:sz w:val="24"/>
        </w:rPr>
        <w:t xml:space="preserve"> used</w:t>
      </w:r>
    </w:p>
    <w:p w14:paraId="2D593F0B" w14:textId="77777777" w:rsidR="00A332C7" w:rsidRPr="00264A29" w:rsidRDefault="000455AC">
      <w:pPr>
        <w:pStyle w:val="ListParagraph"/>
        <w:numPr>
          <w:ilvl w:val="2"/>
          <w:numId w:val="5"/>
        </w:numPr>
        <w:tabs>
          <w:tab w:val="left" w:pos="1735"/>
        </w:tabs>
        <w:spacing w:before="30" w:line="266" w:lineRule="auto"/>
        <w:ind w:right="513"/>
        <w:rPr>
          <w:rFonts w:ascii="Arial" w:hAnsi="Arial"/>
          <w:sz w:val="24"/>
        </w:rPr>
      </w:pPr>
      <w:r w:rsidRPr="00264A29">
        <w:rPr>
          <w:rFonts w:ascii="Arial" w:hAnsi="Arial"/>
          <w:sz w:val="24"/>
        </w:rPr>
        <w:t>Restricting</w:t>
      </w:r>
      <w:r w:rsidRPr="00264A29">
        <w:rPr>
          <w:rFonts w:ascii="Arial" w:hAnsi="Arial"/>
          <w:spacing w:val="-3"/>
          <w:sz w:val="24"/>
        </w:rPr>
        <w:t xml:space="preserve"> </w:t>
      </w:r>
      <w:r w:rsidRPr="00264A29">
        <w:rPr>
          <w:rFonts w:ascii="Arial" w:hAnsi="Arial"/>
          <w:sz w:val="24"/>
        </w:rPr>
        <w:t>access</w:t>
      </w:r>
      <w:r w:rsidRPr="00264A29">
        <w:rPr>
          <w:rFonts w:ascii="Arial" w:hAnsi="Arial"/>
          <w:spacing w:val="-3"/>
          <w:sz w:val="24"/>
        </w:rPr>
        <w:t xml:space="preserve"> </w:t>
      </w:r>
      <w:r w:rsidRPr="00264A29">
        <w:rPr>
          <w:rFonts w:ascii="Arial" w:hAnsi="Arial"/>
          <w:sz w:val="24"/>
        </w:rPr>
        <w:t>via</w:t>
      </w:r>
      <w:r w:rsidRPr="00264A29">
        <w:rPr>
          <w:rFonts w:ascii="Arial" w:hAnsi="Arial"/>
          <w:spacing w:val="-3"/>
          <w:sz w:val="24"/>
        </w:rPr>
        <w:t xml:space="preserve"> </w:t>
      </w:r>
      <w:r w:rsidRPr="00264A29">
        <w:rPr>
          <w:rFonts w:ascii="Arial" w:hAnsi="Arial"/>
          <w:sz w:val="24"/>
        </w:rPr>
        <w:t>the</w:t>
      </w:r>
      <w:r w:rsidRPr="00264A29">
        <w:rPr>
          <w:rFonts w:ascii="Arial" w:hAnsi="Arial"/>
          <w:spacing w:val="-3"/>
          <w:sz w:val="24"/>
        </w:rPr>
        <w:t xml:space="preserve"> </w:t>
      </w:r>
      <w:r w:rsidRPr="00264A29">
        <w:rPr>
          <w:rFonts w:ascii="Arial" w:hAnsi="Arial"/>
          <w:sz w:val="24"/>
        </w:rPr>
        <w:t>firewall</w:t>
      </w:r>
      <w:r w:rsidRPr="00264A29">
        <w:rPr>
          <w:rFonts w:ascii="Arial" w:hAnsi="Arial"/>
          <w:spacing w:val="-3"/>
          <w:sz w:val="24"/>
        </w:rPr>
        <w:t xml:space="preserve"> </w:t>
      </w:r>
      <w:r w:rsidRPr="00264A29">
        <w:rPr>
          <w:rFonts w:ascii="Arial" w:hAnsi="Arial"/>
          <w:sz w:val="24"/>
        </w:rPr>
        <w:t>to</w:t>
      </w:r>
      <w:r w:rsidRPr="00264A29">
        <w:rPr>
          <w:rFonts w:ascii="Arial" w:hAnsi="Arial"/>
          <w:spacing w:val="-3"/>
          <w:sz w:val="24"/>
        </w:rPr>
        <w:t xml:space="preserve"> </w:t>
      </w:r>
      <w:r w:rsidRPr="00264A29">
        <w:rPr>
          <w:rFonts w:ascii="Arial" w:hAnsi="Arial"/>
          <w:sz w:val="24"/>
        </w:rPr>
        <w:t>RDP</w:t>
      </w:r>
      <w:r w:rsidRPr="00264A29">
        <w:rPr>
          <w:rFonts w:ascii="Arial" w:hAnsi="Arial"/>
          <w:spacing w:val="-3"/>
          <w:sz w:val="24"/>
        </w:rPr>
        <w:t xml:space="preserve"> </w:t>
      </w:r>
      <w:r w:rsidRPr="00264A29">
        <w:rPr>
          <w:rFonts w:ascii="Arial" w:hAnsi="Arial"/>
          <w:sz w:val="24"/>
        </w:rPr>
        <w:t>enabled</w:t>
      </w:r>
      <w:r w:rsidRPr="00264A29">
        <w:rPr>
          <w:rFonts w:ascii="Arial" w:hAnsi="Arial"/>
          <w:spacing w:val="-4"/>
          <w:sz w:val="24"/>
        </w:rPr>
        <w:t xml:space="preserve"> </w:t>
      </w:r>
      <w:r w:rsidRPr="00264A29">
        <w:rPr>
          <w:rFonts w:ascii="Arial" w:hAnsi="Arial"/>
          <w:sz w:val="24"/>
        </w:rPr>
        <w:t>machines</w:t>
      </w:r>
      <w:r w:rsidRPr="00264A29">
        <w:rPr>
          <w:rFonts w:ascii="Arial" w:hAnsi="Arial"/>
          <w:spacing w:val="-5"/>
          <w:sz w:val="24"/>
        </w:rPr>
        <w:t xml:space="preserve"> </w:t>
      </w:r>
      <w:r w:rsidRPr="00264A29">
        <w:rPr>
          <w:rFonts w:ascii="Arial" w:hAnsi="Arial"/>
          <w:sz w:val="24"/>
        </w:rPr>
        <w:t>to</w:t>
      </w:r>
      <w:r w:rsidRPr="00264A29">
        <w:rPr>
          <w:rFonts w:ascii="Arial" w:hAnsi="Arial"/>
          <w:spacing w:val="-4"/>
          <w:sz w:val="24"/>
        </w:rPr>
        <w:t xml:space="preserve"> </w:t>
      </w:r>
      <w:r w:rsidRPr="00264A29">
        <w:rPr>
          <w:rFonts w:ascii="Arial" w:hAnsi="Arial"/>
          <w:sz w:val="24"/>
        </w:rPr>
        <w:t>allow</w:t>
      </w:r>
      <w:r w:rsidRPr="00264A29">
        <w:rPr>
          <w:rFonts w:ascii="Arial" w:hAnsi="Arial"/>
          <w:spacing w:val="-3"/>
          <w:sz w:val="24"/>
        </w:rPr>
        <w:t xml:space="preserve"> </w:t>
      </w:r>
      <w:r w:rsidRPr="00264A29">
        <w:rPr>
          <w:rFonts w:ascii="Arial" w:hAnsi="Arial"/>
          <w:sz w:val="24"/>
        </w:rPr>
        <w:t>only</w:t>
      </w:r>
      <w:r w:rsidRPr="00264A29">
        <w:rPr>
          <w:rFonts w:ascii="Arial" w:hAnsi="Arial"/>
          <w:spacing w:val="-3"/>
          <w:sz w:val="24"/>
        </w:rPr>
        <w:t xml:space="preserve"> </w:t>
      </w:r>
      <w:r w:rsidRPr="00264A29">
        <w:rPr>
          <w:rFonts w:ascii="Arial" w:hAnsi="Arial"/>
          <w:sz w:val="24"/>
        </w:rPr>
        <w:t>those</w:t>
      </w:r>
      <w:r w:rsidRPr="00264A29">
        <w:rPr>
          <w:rFonts w:ascii="Arial" w:hAnsi="Arial"/>
          <w:spacing w:val="-5"/>
          <w:sz w:val="24"/>
        </w:rPr>
        <w:t xml:space="preserve"> </w:t>
      </w:r>
      <w:r w:rsidRPr="00264A29">
        <w:rPr>
          <w:rFonts w:ascii="Arial" w:hAnsi="Arial"/>
          <w:sz w:val="24"/>
        </w:rPr>
        <w:t>who are allowed to connect</w:t>
      </w:r>
    </w:p>
    <w:p w14:paraId="2D593F0C" w14:textId="77777777" w:rsidR="00A332C7" w:rsidRPr="00264A29" w:rsidRDefault="000455AC">
      <w:pPr>
        <w:pStyle w:val="ListParagraph"/>
        <w:numPr>
          <w:ilvl w:val="2"/>
          <w:numId w:val="5"/>
        </w:numPr>
        <w:tabs>
          <w:tab w:val="left" w:pos="1734"/>
        </w:tabs>
        <w:spacing w:before="29"/>
        <w:ind w:left="1734" w:hanging="359"/>
        <w:rPr>
          <w:rFonts w:ascii="Arial" w:hAnsi="Arial"/>
          <w:sz w:val="24"/>
        </w:rPr>
      </w:pPr>
      <w:r w:rsidRPr="00264A29">
        <w:rPr>
          <w:rFonts w:ascii="Arial" w:hAnsi="Arial"/>
          <w:sz w:val="24"/>
        </w:rPr>
        <w:t>Enable</w:t>
      </w:r>
      <w:r w:rsidRPr="00264A29">
        <w:rPr>
          <w:rFonts w:ascii="Arial" w:hAnsi="Arial"/>
          <w:spacing w:val="-2"/>
          <w:sz w:val="24"/>
        </w:rPr>
        <w:t xml:space="preserve"> </w:t>
      </w:r>
      <w:r w:rsidRPr="00264A29">
        <w:rPr>
          <w:rFonts w:ascii="Arial" w:hAnsi="Arial"/>
          <w:sz w:val="24"/>
        </w:rPr>
        <w:t>an</w:t>
      </w:r>
      <w:r w:rsidRPr="00264A29">
        <w:rPr>
          <w:rFonts w:ascii="Arial" w:hAnsi="Arial"/>
          <w:spacing w:val="-2"/>
          <w:sz w:val="24"/>
        </w:rPr>
        <w:t xml:space="preserve"> </w:t>
      </w:r>
      <w:r w:rsidRPr="00264A29">
        <w:rPr>
          <w:rFonts w:ascii="Arial" w:hAnsi="Arial"/>
          <w:sz w:val="24"/>
        </w:rPr>
        <w:t>account</w:t>
      </w:r>
      <w:r w:rsidRPr="00264A29">
        <w:rPr>
          <w:rFonts w:ascii="Arial" w:hAnsi="Arial"/>
          <w:spacing w:val="-2"/>
          <w:sz w:val="24"/>
        </w:rPr>
        <w:t xml:space="preserve"> </w:t>
      </w:r>
      <w:r w:rsidRPr="00264A29">
        <w:rPr>
          <w:rFonts w:ascii="Arial" w:hAnsi="Arial"/>
          <w:sz w:val="24"/>
        </w:rPr>
        <w:t>lockout</w:t>
      </w:r>
      <w:r w:rsidRPr="00264A29">
        <w:rPr>
          <w:rFonts w:ascii="Arial" w:hAnsi="Arial"/>
          <w:spacing w:val="-4"/>
          <w:sz w:val="24"/>
        </w:rPr>
        <w:t xml:space="preserve"> </w:t>
      </w:r>
      <w:r w:rsidRPr="00264A29">
        <w:rPr>
          <w:rFonts w:ascii="Arial" w:hAnsi="Arial"/>
          <w:sz w:val="24"/>
        </w:rPr>
        <w:t>policy</w:t>
      </w:r>
      <w:r w:rsidRPr="00264A29">
        <w:rPr>
          <w:rFonts w:ascii="Arial" w:hAnsi="Arial"/>
          <w:spacing w:val="-2"/>
          <w:sz w:val="24"/>
        </w:rPr>
        <w:t xml:space="preserve"> </w:t>
      </w:r>
      <w:r w:rsidRPr="00264A29">
        <w:rPr>
          <w:rFonts w:ascii="Arial" w:hAnsi="Arial"/>
          <w:sz w:val="24"/>
        </w:rPr>
        <w:t>for</w:t>
      </w:r>
      <w:r w:rsidRPr="00264A29">
        <w:rPr>
          <w:rFonts w:ascii="Arial" w:hAnsi="Arial"/>
          <w:spacing w:val="-2"/>
          <w:sz w:val="24"/>
        </w:rPr>
        <w:t xml:space="preserve"> </w:t>
      </w:r>
      <w:r w:rsidRPr="00264A29">
        <w:rPr>
          <w:rFonts w:ascii="Arial" w:hAnsi="Arial"/>
          <w:sz w:val="24"/>
        </w:rPr>
        <w:t>failed</w:t>
      </w:r>
      <w:r w:rsidRPr="00264A29">
        <w:rPr>
          <w:rFonts w:ascii="Arial" w:hAnsi="Arial"/>
          <w:spacing w:val="-3"/>
          <w:sz w:val="24"/>
        </w:rPr>
        <w:t xml:space="preserve"> </w:t>
      </w:r>
      <w:r w:rsidRPr="00264A29">
        <w:rPr>
          <w:rFonts w:ascii="Arial" w:hAnsi="Arial"/>
          <w:spacing w:val="-2"/>
          <w:sz w:val="24"/>
        </w:rPr>
        <w:t>attempts</w:t>
      </w:r>
    </w:p>
    <w:p w14:paraId="2D593F0D" w14:textId="77777777" w:rsidR="00A332C7" w:rsidRPr="00264A29" w:rsidRDefault="000455AC">
      <w:pPr>
        <w:pStyle w:val="ListParagraph"/>
        <w:numPr>
          <w:ilvl w:val="2"/>
          <w:numId w:val="5"/>
        </w:numPr>
        <w:tabs>
          <w:tab w:val="left" w:pos="1735"/>
        </w:tabs>
        <w:spacing w:before="34" w:line="278" w:lineRule="auto"/>
        <w:ind w:right="582"/>
        <w:rPr>
          <w:rFonts w:ascii="Arial" w:hAnsi="Arial"/>
          <w:sz w:val="24"/>
        </w:rPr>
      </w:pPr>
      <w:r w:rsidRPr="00264A29">
        <w:rPr>
          <w:rFonts w:ascii="Arial" w:hAnsi="Arial"/>
          <w:sz w:val="24"/>
        </w:rPr>
        <w:t>The</w:t>
      </w:r>
      <w:r w:rsidRPr="00264A29">
        <w:rPr>
          <w:rFonts w:ascii="Arial" w:hAnsi="Arial"/>
          <w:spacing w:val="-2"/>
          <w:sz w:val="24"/>
        </w:rPr>
        <w:t xml:space="preserve"> </w:t>
      </w:r>
      <w:r w:rsidRPr="00264A29">
        <w:rPr>
          <w:rFonts w:ascii="Arial" w:hAnsi="Arial"/>
          <w:sz w:val="24"/>
        </w:rPr>
        <w:t>use</w:t>
      </w:r>
      <w:r w:rsidRPr="00264A29">
        <w:rPr>
          <w:rFonts w:ascii="Arial" w:hAnsi="Arial"/>
          <w:spacing w:val="-2"/>
          <w:sz w:val="24"/>
        </w:rPr>
        <w:t xml:space="preserve"> </w:t>
      </w:r>
      <w:r w:rsidRPr="00264A29">
        <w:rPr>
          <w:rFonts w:ascii="Arial" w:hAnsi="Arial"/>
          <w:sz w:val="24"/>
        </w:rPr>
        <w:t>of</w:t>
      </w:r>
      <w:r w:rsidRPr="00264A29">
        <w:rPr>
          <w:rFonts w:ascii="Arial" w:hAnsi="Arial"/>
          <w:spacing w:val="-4"/>
          <w:sz w:val="24"/>
        </w:rPr>
        <w:t xml:space="preserve"> </w:t>
      </w:r>
      <w:r w:rsidRPr="00264A29">
        <w:rPr>
          <w:rFonts w:ascii="Arial" w:hAnsi="Arial"/>
          <w:sz w:val="24"/>
        </w:rPr>
        <w:t>a</w:t>
      </w:r>
      <w:r w:rsidRPr="00264A29">
        <w:rPr>
          <w:rFonts w:ascii="Arial" w:hAnsi="Arial"/>
          <w:spacing w:val="-3"/>
          <w:sz w:val="24"/>
        </w:rPr>
        <w:t xml:space="preserve"> </w:t>
      </w:r>
      <w:r w:rsidRPr="00264A29">
        <w:rPr>
          <w:rFonts w:ascii="Arial" w:hAnsi="Arial"/>
          <w:sz w:val="24"/>
        </w:rPr>
        <w:t>VPN</w:t>
      </w:r>
      <w:r w:rsidRPr="00264A29">
        <w:rPr>
          <w:rFonts w:ascii="Arial" w:hAnsi="Arial"/>
          <w:spacing w:val="-2"/>
          <w:sz w:val="24"/>
        </w:rPr>
        <w:t xml:space="preserve"> </w:t>
      </w:r>
      <w:r w:rsidRPr="00264A29">
        <w:rPr>
          <w:rFonts w:ascii="Arial" w:hAnsi="Arial"/>
          <w:sz w:val="24"/>
        </w:rPr>
        <w:t>tunnel</w:t>
      </w:r>
      <w:r w:rsidRPr="00264A29">
        <w:rPr>
          <w:rFonts w:ascii="Arial" w:hAnsi="Arial"/>
          <w:spacing w:val="-2"/>
          <w:sz w:val="24"/>
        </w:rPr>
        <w:t xml:space="preserve"> </w:t>
      </w:r>
      <w:r w:rsidRPr="00264A29">
        <w:rPr>
          <w:rFonts w:ascii="Arial" w:hAnsi="Arial"/>
          <w:sz w:val="24"/>
        </w:rPr>
        <w:t>to</w:t>
      </w:r>
      <w:r w:rsidRPr="00264A29">
        <w:rPr>
          <w:rFonts w:ascii="Arial" w:hAnsi="Arial"/>
          <w:spacing w:val="-3"/>
          <w:sz w:val="24"/>
        </w:rPr>
        <w:t xml:space="preserve"> </w:t>
      </w:r>
      <w:r w:rsidRPr="00264A29">
        <w:rPr>
          <w:rFonts w:ascii="Arial" w:hAnsi="Arial"/>
          <w:sz w:val="24"/>
        </w:rPr>
        <w:t>access</w:t>
      </w:r>
      <w:r w:rsidRPr="00264A29">
        <w:rPr>
          <w:rFonts w:ascii="Arial" w:hAnsi="Arial"/>
          <w:spacing w:val="-4"/>
          <w:sz w:val="24"/>
        </w:rPr>
        <w:t xml:space="preserve"> </w:t>
      </w:r>
      <w:r w:rsidRPr="00264A29">
        <w:rPr>
          <w:rFonts w:ascii="Arial" w:hAnsi="Arial"/>
          <w:sz w:val="24"/>
        </w:rPr>
        <w:t>a</w:t>
      </w:r>
      <w:r w:rsidRPr="00264A29">
        <w:rPr>
          <w:rFonts w:ascii="Arial" w:hAnsi="Arial"/>
          <w:spacing w:val="-2"/>
          <w:sz w:val="24"/>
        </w:rPr>
        <w:t xml:space="preserve"> </w:t>
      </w:r>
      <w:r w:rsidRPr="00264A29">
        <w:rPr>
          <w:rFonts w:ascii="Arial" w:hAnsi="Arial"/>
          <w:sz w:val="24"/>
        </w:rPr>
        <w:t>network</w:t>
      </w:r>
      <w:r w:rsidRPr="00264A29">
        <w:rPr>
          <w:rFonts w:ascii="Arial" w:hAnsi="Arial"/>
          <w:spacing w:val="-5"/>
          <w:sz w:val="24"/>
        </w:rPr>
        <w:t xml:space="preserve"> </w:t>
      </w:r>
      <w:r w:rsidRPr="00264A29">
        <w:rPr>
          <w:rFonts w:ascii="Arial" w:hAnsi="Arial"/>
          <w:sz w:val="24"/>
        </w:rPr>
        <w:t>in</w:t>
      </w:r>
      <w:r w:rsidRPr="00264A29">
        <w:rPr>
          <w:rFonts w:ascii="Arial" w:hAnsi="Arial"/>
          <w:spacing w:val="-2"/>
          <w:sz w:val="24"/>
        </w:rPr>
        <w:t xml:space="preserve"> </w:t>
      </w:r>
      <w:r w:rsidRPr="00264A29">
        <w:rPr>
          <w:rFonts w:ascii="Arial" w:hAnsi="Arial"/>
          <w:sz w:val="24"/>
        </w:rPr>
        <w:t>the</w:t>
      </w:r>
      <w:r w:rsidRPr="00264A29">
        <w:rPr>
          <w:rFonts w:ascii="Arial" w:hAnsi="Arial"/>
          <w:spacing w:val="-4"/>
          <w:sz w:val="24"/>
        </w:rPr>
        <w:t xml:space="preserve"> </w:t>
      </w:r>
      <w:r w:rsidRPr="00264A29">
        <w:rPr>
          <w:rFonts w:ascii="Arial" w:hAnsi="Arial"/>
          <w:sz w:val="24"/>
        </w:rPr>
        <w:t>first</w:t>
      </w:r>
      <w:r w:rsidRPr="00264A29">
        <w:rPr>
          <w:rFonts w:ascii="Arial" w:hAnsi="Arial"/>
          <w:spacing w:val="-2"/>
          <w:sz w:val="24"/>
        </w:rPr>
        <w:t xml:space="preserve"> </w:t>
      </w:r>
      <w:r w:rsidRPr="00264A29">
        <w:rPr>
          <w:rFonts w:ascii="Arial" w:hAnsi="Arial"/>
          <w:sz w:val="24"/>
        </w:rPr>
        <w:t>instance,</w:t>
      </w:r>
      <w:r w:rsidRPr="00264A29">
        <w:rPr>
          <w:rFonts w:ascii="Arial" w:hAnsi="Arial"/>
          <w:spacing w:val="-4"/>
          <w:sz w:val="24"/>
        </w:rPr>
        <w:t xml:space="preserve"> </w:t>
      </w:r>
      <w:r w:rsidRPr="00264A29">
        <w:rPr>
          <w:rFonts w:ascii="Arial" w:hAnsi="Arial"/>
          <w:sz w:val="24"/>
        </w:rPr>
        <w:t>and</w:t>
      </w:r>
      <w:r w:rsidRPr="00264A29">
        <w:rPr>
          <w:rFonts w:ascii="Arial" w:hAnsi="Arial"/>
          <w:spacing w:val="-2"/>
          <w:sz w:val="24"/>
        </w:rPr>
        <w:t xml:space="preserve"> </w:t>
      </w:r>
      <w:r w:rsidRPr="00264A29">
        <w:rPr>
          <w:rFonts w:ascii="Arial" w:hAnsi="Arial"/>
          <w:sz w:val="24"/>
        </w:rPr>
        <w:t>then</w:t>
      </w:r>
      <w:r w:rsidRPr="00264A29">
        <w:rPr>
          <w:rFonts w:ascii="Arial" w:hAnsi="Arial"/>
          <w:spacing w:val="-4"/>
          <w:sz w:val="24"/>
        </w:rPr>
        <w:t xml:space="preserve"> </w:t>
      </w:r>
      <w:r w:rsidRPr="00264A29">
        <w:rPr>
          <w:rFonts w:ascii="Arial" w:hAnsi="Arial"/>
          <w:sz w:val="24"/>
        </w:rPr>
        <w:t xml:space="preserve">allowing users to subsequently use RDP or RDS to access a device afterwards is highly </w:t>
      </w:r>
      <w:r w:rsidRPr="00264A29">
        <w:rPr>
          <w:rFonts w:ascii="Arial" w:hAnsi="Arial"/>
          <w:spacing w:val="-2"/>
          <w:sz w:val="24"/>
        </w:rPr>
        <w:t>recommended</w:t>
      </w:r>
    </w:p>
    <w:p w14:paraId="2D593F0E" w14:textId="77777777" w:rsidR="00A332C7" w:rsidRPr="00264A29" w:rsidRDefault="000455AC">
      <w:pPr>
        <w:pStyle w:val="ListParagraph"/>
        <w:numPr>
          <w:ilvl w:val="1"/>
          <w:numId w:val="5"/>
        </w:numPr>
        <w:tabs>
          <w:tab w:val="left" w:pos="1015"/>
        </w:tabs>
        <w:spacing w:before="10" w:line="273" w:lineRule="auto"/>
        <w:ind w:left="1015" w:right="748" w:hanging="360"/>
        <w:rPr>
          <w:rFonts w:ascii="Arial" w:hAnsi="Arial"/>
          <w:sz w:val="24"/>
        </w:rPr>
      </w:pPr>
      <w:r w:rsidRPr="00264A29">
        <w:rPr>
          <w:rFonts w:ascii="Arial" w:hAnsi="Arial"/>
          <w:position w:val="1"/>
          <w:sz w:val="24"/>
        </w:rPr>
        <w:t>Review</w:t>
      </w:r>
      <w:r w:rsidRPr="00264A29">
        <w:rPr>
          <w:rFonts w:ascii="Arial" w:hAnsi="Arial"/>
          <w:spacing w:val="-3"/>
          <w:position w:val="1"/>
          <w:sz w:val="24"/>
        </w:rPr>
        <w:t xml:space="preserve"> </w:t>
      </w:r>
      <w:r w:rsidRPr="00264A29">
        <w:rPr>
          <w:rFonts w:ascii="Arial" w:hAnsi="Arial"/>
          <w:position w:val="1"/>
          <w:sz w:val="24"/>
        </w:rPr>
        <w:t>NCSC</w:t>
      </w:r>
      <w:r w:rsidRPr="00264A29">
        <w:rPr>
          <w:rFonts w:ascii="Arial" w:hAnsi="Arial"/>
          <w:spacing w:val="-3"/>
          <w:position w:val="1"/>
          <w:sz w:val="24"/>
        </w:rPr>
        <w:t xml:space="preserve"> </w:t>
      </w:r>
      <w:r w:rsidRPr="00264A29">
        <w:rPr>
          <w:rFonts w:ascii="Arial" w:hAnsi="Arial"/>
          <w:position w:val="1"/>
          <w:sz w:val="24"/>
        </w:rPr>
        <w:t>advice</w:t>
      </w:r>
      <w:r w:rsidRPr="00264A29">
        <w:rPr>
          <w:rFonts w:ascii="Arial" w:hAnsi="Arial"/>
          <w:spacing w:val="-3"/>
          <w:position w:val="1"/>
          <w:sz w:val="24"/>
        </w:rPr>
        <w:t xml:space="preserve"> </w:t>
      </w:r>
      <w:r w:rsidRPr="00264A29">
        <w:rPr>
          <w:rFonts w:ascii="Arial" w:hAnsi="Arial"/>
          <w:position w:val="1"/>
          <w:sz w:val="24"/>
        </w:rPr>
        <w:t>regarding</w:t>
      </w:r>
      <w:r w:rsidRPr="00264A29">
        <w:rPr>
          <w:rFonts w:ascii="Arial" w:hAnsi="Arial"/>
          <w:spacing w:val="-5"/>
          <w:position w:val="1"/>
          <w:sz w:val="24"/>
        </w:rPr>
        <w:t xml:space="preserve"> </w:t>
      </w:r>
      <w:r w:rsidRPr="00264A29">
        <w:rPr>
          <w:rFonts w:ascii="Arial" w:hAnsi="Arial"/>
          <w:position w:val="1"/>
          <w:sz w:val="24"/>
        </w:rPr>
        <w:t>measures for</w:t>
      </w:r>
      <w:r w:rsidRPr="00264A29">
        <w:rPr>
          <w:rFonts w:ascii="Arial" w:hAnsi="Arial"/>
          <w:spacing w:val="-3"/>
          <w:position w:val="1"/>
          <w:sz w:val="24"/>
        </w:rPr>
        <w:t xml:space="preserve"> </w:t>
      </w:r>
      <w:r w:rsidRPr="00264A29">
        <w:rPr>
          <w:rFonts w:ascii="Arial" w:hAnsi="Arial"/>
          <w:position w:val="1"/>
          <w:sz w:val="24"/>
        </w:rPr>
        <w:t>IT</w:t>
      </w:r>
      <w:r w:rsidRPr="00264A29">
        <w:rPr>
          <w:rFonts w:ascii="Arial" w:hAnsi="Arial"/>
          <w:spacing w:val="-3"/>
          <w:position w:val="1"/>
          <w:sz w:val="24"/>
        </w:rPr>
        <w:t xml:space="preserve"> </w:t>
      </w:r>
      <w:r w:rsidRPr="00264A29">
        <w:rPr>
          <w:rFonts w:ascii="Arial" w:hAnsi="Arial"/>
          <w:position w:val="1"/>
          <w:sz w:val="24"/>
        </w:rPr>
        <w:t>teams</w:t>
      </w:r>
      <w:r w:rsidRPr="00264A29">
        <w:rPr>
          <w:rFonts w:ascii="Arial" w:hAnsi="Arial"/>
          <w:spacing w:val="-5"/>
          <w:position w:val="1"/>
          <w:sz w:val="24"/>
        </w:rPr>
        <w:t xml:space="preserve"> </w:t>
      </w:r>
      <w:r w:rsidRPr="00264A29">
        <w:rPr>
          <w:rFonts w:ascii="Arial" w:hAnsi="Arial"/>
          <w:position w:val="1"/>
          <w:sz w:val="24"/>
        </w:rPr>
        <w:t>to</w:t>
      </w:r>
      <w:r w:rsidRPr="00264A29">
        <w:rPr>
          <w:rFonts w:ascii="Arial" w:hAnsi="Arial"/>
          <w:spacing w:val="-2"/>
          <w:position w:val="1"/>
          <w:sz w:val="24"/>
        </w:rPr>
        <w:t xml:space="preserve"> </w:t>
      </w:r>
      <w:r w:rsidRPr="00264A29">
        <w:rPr>
          <w:rFonts w:ascii="Arial" w:hAnsi="Arial"/>
          <w:position w:val="1"/>
          <w:sz w:val="24"/>
        </w:rPr>
        <w:t>implement:</w:t>
      </w:r>
      <w:r w:rsidRPr="00264A29">
        <w:rPr>
          <w:rFonts w:ascii="Arial" w:hAnsi="Arial"/>
          <w:spacing w:val="-1"/>
          <w:position w:val="1"/>
          <w:sz w:val="24"/>
        </w:rPr>
        <w:t xml:space="preserve"> </w:t>
      </w:r>
      <w:hyperlink r:id="rId31">
        <w:r w:rsidR="00A332C7" w:rsidRPr="00264A29">
          <w:rPr>
            <w:rFonts w:ascii="Arial" w:hAnsi="Arial"/>
            <w:color w:val="0562C1"/>
            <w:position w:val="1"/>
            <w:sz w:val="24"/>
            <w:u w:val="single" w:color="0562C1"/>
          </w:rPr>
          <w:t>Mitigating</w:t>
        </w:r>
        <w:r w:rsidR="00A332C7" w:rsidRPr="00264A29">
          <w:rPr>
            <w:rFonts w:ascii="Arial" w:hAnsi="Arial"/>
            <w:color w:val="0562C1"/>
            <w:spacing w:val="-5"/>
            <w:position w:val="1"/>
            <w:sz w:val="24"/>
            <w:u w:val="single" w:color="0562C1"/>
          </w:rPr>
          <w:t xml:space="preserve"> </w:t>
        </w:r>
        <w:r w:rsidR="00A332C7" w:rsidRPr="00264A29">
          <w:rPr>
            <w:rFonts w:ascii="Arial" w:hAnsi="Arial"/>
            <w:color w:val="0562C1"/>
            <w:position w:val="1"/>
            <w:sz w:val="24"/>
            <w:u w:val="single" w:color="0562C1"/>
          </w:rPr>
          <w:t>malware</w:t>
        </w:r>
      </w:hyperlink>
      <w:r w:rsidRPr="00264A29">
        <w:rPr>
          <w:rFonts w:ascii="Arial" w:hAnsi="Arial"/>
          <w:color w:val="0562C1"/>
          <w:position w:val="1"/>
          <w:sz w:val="24"/>
        </w:rPr>
        <w:t xml:space="preserve"> </w:t>
      </w:r>
      <w:hyperlink r:id="rId32">
        <w:r w:rsidR="00A332C7" w:rsidRPr="00264A29">
          <w:rPr>
            <w:rFonts w:ascii="Arial" w:hAnsi="Arial"/>
            <w:color w:val="0562C1"/>
            <w:sz w:val="24"/>
            <w:u w:val="single" w:color="0562C1"/>
          </w:rPr>
          <w:t>and ransomware attacks - NCSC.GOV.UK</w:t>
        </w:r>
      </w:hyperlink>
    </w:p>
    <w:p w14:paraId="2D593F0F" w14:textId="77777777" w:rsidR="00A332C7" w:rsidRPr="00264A29" w:rsidRDefault="000455AC">
      <w:pPr>
        <w:pStyle w:val="ListParagraph"/>
        <w:numPr>
          <w:ilvl w:val="1"/>
          <w:numId w:val="5"/>
        </w:numPr>
        <w:tabs>
          <w:tab w:val="left" w:pos="1015"/>
        </w:tabs>
        <w:spacing w:before="18" w:line="273" w:lineRule="auto"/>
        <w:ind w:left="1015" w:right="1085" w:hanging="360"/>
        <w:rPr>
          <w:rFonts w:ascii="Arial" w:hAnsi="Arial"/>
          <w:sz w:val="24"/>
        </w:rPr>
      </w:pPr>
      <w:r w:rsidRPr="00264A29">
        <w:rPr>
          <w:rFonts w:ascii="Arial" w:hAnsi="Arial"/>
          <w:position w:val="1"/>
          <w:sz w:val="24"/>
        </w:rPr>
        <w:t>Provide</w:t>
      </w:r>
      <w:r w:rsidRPr="00264A29">
        <w:rPr>
          <w:rFonts w:ascii="Arial" w:hAnsi="Arial"/>
          <w:spacing w:val="-5"/>
          <w:position w:val="1"/>
          <w:sz w:val="24"/>
        </w:rPr>
        <w:t xml:space="preserve"> </w:t>
      </w:r>
      <w:r w:rsidRPr="00264A29">
        <w:rPr>
          <w:rFonts w:ascii="Arial" w:hAnsi="Arial"/>
          <w:position w:val="1"/>
          <w:sz w:val="24"/>
        </w:rPr>
        <w:t>awareness</w:t>
      </w:r>
      <w:r w:rsidRPr="00264A29">
        <w:rPr>
          <w:rFonts w:ascii="Arial" w:hAnsi="Arial"/>
          <w:spacing w:val="-3"/>
          <w:position w:val="1"/>
          <w:sz w:val="24"/>
        </w:rPr>
        <w:t xml:space="preserve"> </w:t>
      </w:r>
      <w:r w:rsidRPr="00264A29">
        <w:rPr>
          <w:rFonts w:ascii="Arial" w:hAnsi="Arial"/>
          <w:position w:val="1"/>
          <w:sz w:val="24"/>
        </w:rPr>
        <w:t>training</w:t>
      </w:r>
      <w:r w:rsidRPr="00264A29">
        <w:rPr>
          <w:rFonts w:ascii="Arial" w:hAnsi="Arial"/>
          <w:spacing w:val="-2"/>
          <w:position w:val="1"/>
          <w:sz w:val="24"/>
        </w:rPr>
        <w:t xml:space="preserve"> </w:t>
      </w:r>
      <w:r w:rsidRPr="00264A29">
        <w:rPr>
          <w:rFonts w:ascii="Arial" w:hAnsi="Arial"/>
          <w:position w:val="1"/>
          <w:sz w:val="24"/>
        </w:rPr>
        <w:t>for</w:t>
      </w:r>
      <w:r w:rsidRPr="00264A29">
        <w:rPr>
          <w:rFonts w:ascii="Arial" w:hAnsi="Arial"/>
          <w:spacing w:val="-3"/>
          <w:position w:val="1"/>
          <w:sz w:val="24"/>
        </w:rPr>
        <w:t xml:space="preserve"> </w:t>
      </w:r>
      <w:r w:rsidRPr="00264A29">
        <w:rPr>
          <w:rFonts w:ascii="Arial" w:hAnsi="Arial"/>
          <w:position w:val="1"/>
          <w:sz w:val="24"/>
        </w:rPr>
        <w:t>staff</w:t>
      </w:r>
      <w:r w:rsidRPr="00264A29">
        <w:rPr>
          <w:rFonts w:ascii="Arial" w:hAnsi="Arial"/>
          <w:spacing w:val="-3"/>
          <w:position w:val="1"/>
          <w:sz w:val="24"/>
        </w:rPr>
        <w:t xml:space="preserve"> </w:t>
      </w:r>
      <w:r w:rsidRPr="00264A29">
        <w:rPr>
          <w:rFonts w:ascii="Arial" w:hAnsi="Arial"/>
          <w:position w:val="1"/>
          <w:sz w:val="24"/>
        </w:rPr>
        <w:t>to</w:t>
      </w:r>
      <w:r w:rsidRPr="00264A29">
        <w:rPr>
          <w:rFonts w:ascii="Arial" w:hAnsi="Arial"/>
          <w:spacing w:val="-4"/>
          <w:position w:val="1"/>
          <w:sz w:val="24"/>
        </w:rPr>
        <w:t xml:space="preserve"> </w:t>
      </w:r>
      <w:r w:rsidRPr="00264A29">
        <w:rPr>
          <w:rFonts w:ascii="Arial" w:hAnsi="Arial"/>
          <w:position w:val="1"/>
          <w:sz w:val="24"/>
        </w:rPr>
        <w:t>recognise,</w:t>
      </w:r>
      <w:r w:rsidRPr="00264A29">
        <w:rPr>
          <w:rFonts w:ascii="Arial" w:hAnsi="Arial"/>
          <w:spacing w:val="-3"/>
          <w:position w:val="1"/>
          <w:sz w:val="24"/>
        </w:rPr>
        <w:t xml:space="preserve"> </w:t>
      </w:r>
      <w:r w:rsidRPr="00264A29">
        <w:rPr>
          <w:rFonts w:ascii="Arial" w:hAnsi="Arial"/>
          <w:position w:val="1"/>
          <w:sz w:val="24"/>
        </w:rPr>
        <w:t>report,</w:t>
      </w:r>
      <w:r w:rsidRPr="00264A29">
        <w:rPr>
          <w:rFonts w:ascii="Arial" w:hAnsi="Arial"/>
          <w:spacing w:val="-3"/>
          <w:position w:val="1"/>
          <w:sz w:val="24"/>
        </w:rPr>
        <w:t xml:space="preserve"> </w:t>
      </w:r>
      <w:r w:rsidRPr="00264A29">
        <w:rPr>
          <w:rFonts w:ascii="Arial" w:hAnsi="Arial"/>
          <w:position w:val="1"/>
          <w:sz w:val="24"/>
        </w:rPr>
        <w:t>and</w:t>
      </w:r>
      <w:r w:rsidRPr="00264A29">
        <w:rPr>
          <w:rFonts w:ascii="Arial" w:hAnsi="Arial"/>
          <w:spacing w:val="-5"/>
          <w:position w:val="1"/>
          <w:sz w:val="24"/>
        </w:rPr>
        <w:t xml:space="preserve"> </w:t>
      </w:r>
      <w:r w:rsidRPr="00264A29">
        <w:rPr>
          <w:rFonts w:ascii="Arial" w:hAnsi="Arial"/>
          <w:position w:val="1"/>
          <w:sz w:val="24"/>
        </w:rPr>
        <w:t>appropriately</w:t>
      </w:r>
      <w:r w:rsidRPr="00264A29">
        <w:rPr>
          <w:rFonts w:ascii="Arial" w:hAnsi="Arial"/>
          <w:spacing w:val="-3"/>
          <w:position w:val="1"/>
          <w:sz w:val="24"/>
        </w:rPr>
        <w:t xml:space="preserve"> </w:t>
      </w:r>
      <w:r w:rsidRPr="00264A29">
        <w:rPr>
          <w:rFonts w:ascii="Arial" w:hAnsi="Arial"/>
          <w:position w:val="1"/>
          <w:sz w:val="24"/>
        </w:rPr>
        <w:t>respond</w:t>
      </w:r>
      <w:r w:rsidRPr="00264A29">
        <w:rPr>
          <w:rFonts w:ascii="Arial" w:hAnsi="Arial"/>
          <w:spacing w:val="-5"/>
          <w:position w:val="1"/>
          <w:sz w:val="24"/>
        </w:rPr>
        <w:t xml:space="preserve"> </w:t>
      </w:r>
      <w:r w:rsidRPr="00264A29">
        <w:rPr>
          <w:rFonts w:ascii="Arial" w:hAnsi="Arial"/>
          <w:position w:val="1"/>
          <w:sz w:val="24"/>
        </w:rPr>
        <w:t xml:space="preserve">to </w:t>
      </w:r>
      <w:r w:rsidRPr="00264A29">
        <w:rPr>
          <w:rFonts w:ascii="Arial" w:hAnsi="Arial"/>
          <w:sz w:val="24"/>
        </w:rPr>
        <w:t>security messages and/or suspicious activities.</w:t>
      </w:r>
    </w:p>
    <w:p w14:paraId="2D593F10" w14:textId="77777777" w:rsidR="00A332C7" w:rsidRPr="00264A29" w:rsidRDefault="000455AC">
      <w:pPr>
        <w:spacing w:before="178"/>
        <w:ind w:left="653"/>
        <w:rPr>
          <w:b/>
          <w:sz w:val="28"/>
        </w:rPr>
      </w:pPr>
      <w:r w:rsidRPr="00264A29">
        <w:rPr>
          <w:b/>
          <w:color w:val="1F4E79"/>
          <w:sz w:val="28"/>
        </w:rPr>
        <w:t>Advice</w:t>
      </w:r>
      <w:r w:rsidRPr="00264A29">
        <w:rPr>
          <w:b/>
          <w:color w:val="1F4E79"/>
          <w:spacing w:val="-6"/>
          <w:sz w:val="28"/>
        </w:rPr>
        <w:t xml:space="preserve"> </w:t>
      </w:r>
      <w:r w:rsidRPr="00264A29">
        <w:rPr>
          <w:b/>
          <w:color w:val="1F4E79"/>
          <w:sz w:val="28"/>
        </w:rPr>
        <w:t>and</w:t>
      </w:r>
      <w:r w:rsidRPr="00264A29">
        <w:rPr>
          <w:b/>
          <w:color w:val="1F4E79"/>
          <w:spacing w:val="-4"/>
          <w:sz w:val="28"/>
        </w:rPr>
        <w:t xml:space="preserve"> </w:t>
      </w:r>
      <w:r w:rsidRPr="00264A29">
        <w:rPr>
          <w:b/>
          <w:color w:val="1F4E79"/>
          <w:spacing w:val="-2"/>
          <w:sz w:val="28"/>
        </w:rPr>
        <w:t>guidance</w:t>
      </w:r>
    </w:p>
    <w:p w14:paraId="2D593F11" w14:textId="77777777" w:rsidR="00A332C7" w:rsidRPr="00264A29" w:rsidRDefault="000455AC">
      <w:pPr>
        <w:pStyle w:val="Heading3"/>
        <w:numPr>
          <w:ilvl w:val="1"/>
          <w:numId w:val="5"/>
        </w:numPr>
        <w:tabs>
          <w:tab w:val="left" w:pos="1010"/>
        </w:tabs>
        <w:spacing w:before="187" w:line="283" w:lineRule="auto"/>
        <w:ind w:left="1010" w:right="1929" w:hanging="358"/>
      </w:pPr>
      <w:r w:rsidRPr="00264A29">
        <w:rPr>
          <w:color w:val="212A35"/>
        </w:rPr>
        <w:t>The</w:t>
      </w:r>
      <w:r w:rsidRPr="00264A29">
        <w:rPr>
          <w:color w:val="212A35"/>
          <w:spacing w:val="-3"/>
        </w:rPr>
        <w:t xml:space="preserve"> </w:t>
      </w:r>
      <w:r w:rsidRPr="00264A29">
        <w:rPr>
          <w:color w:val="212A35"/>
        </w:rPr>
        <w:t>NCSC</w:t>
      </w:r>
      <w:r w:rsidRPr="00264A29">
        <w:rPr>
          <w:color w:val="212A35"/>
          <w:spacing w:val="-3"/>
        </w:rPr>
        <w:t xml:space="preserve"> </w:t>
      </w:r>
      <w:r w:rsidRPr="00264A29">
        <w:rPr>
          <w:color w:val="212A35"/>
        </w:rPr>
        <w:t>website</w:t>
      </w:r>
      <w:r w:rsidRPr="00264A29">
        <w:rPr>
          <w:color w:val="212A35"/>
          <w:spacing w:val="-5"/>
        </w:rPr>
        <w:t xml:space="preserve"> </w:t>
      </w:r>
      <w:r w:rsidRPr="00264A29">
        <w:rPr>
          <w:color w:val="212A35"/>
        </w:rPr>
        <w:t>has</w:t>
      </w:r>
      <w:r w:rsidRPr="00264A29">
        <w:rPr>
          <w:color w:val="212A35"/>
          <w:spacing w:val="-1"/>
        </w:rPr>
        <w:t xml:space="preserve"> </w:t>
      </w:r>
      <w:r w:rsidRPr="00264A29">
        <w:rPr>
          <w:color w:val="212A35"/>
        </w:rPr>
        <w:t>an</w:t>
      </w:r>
      <w:r w:rsidRPr="00264A29">
        <w:rPr>
          <w:color w:val="212A35"/>
          <w:spacing w:val="-6"/>
        </w:rPr>
        <w:t xml:space="preserve"> </w:t>
      </w:r>
      <w:r w:rsidRPr="00264A29">
        <w:rPr>
          <w:color w:val="212A35"/>
        </w:rPr>
        <w:t>extensive</w:t>
      </w:r>
      <w:r w:rsidRPr="00264A29">
        <w:rPr>
          <w:color w:val="212A35"/>
          <w:spacing w:val="-1"/>
        </w:rPr>
        <w:t xml:space="preserve"> </w:t>
      </w:r>
      <w:r w:rsidRPr="00264A29">
        <w:rPr>
          <w:color w:val="212A35"/>
        </w:rPr>
        <w:t>range</w:t>
      </w:r>
      <w:r w:rsidRPr="00264A29">
        <w:rPr>
          <w:color w:val="212A35"/>
          <w:spacing w:val="-3"/>
        </w:rPr>
        <w:t xml:space="preserve"> </w:t>
      </w:r>
      <w:r w:rsidRPr="00264A29">
        <w:rPr>
          <w:color w:val="212A35"/>
        </w:rPr>
        <w:t>of</w:t>
      </w:r>
      <w:r w:rsidRPr="00264A29">
        <w:rPr>
          <w:color w:val="212A35"/>
          <w:spacing w:val="-3"/>
        </w:rPr>
        <w:t xml:space="preserve"> </w:t>
      </w:r>
      <w:r w:rsidRPr="00264A29">
        <w:rPr>
          <w:color w:val="212A35"/>
        </w:rPr>
        <w:t>practical</w:t>
      </w:r>
      <w:r w:rsidRPr="00264A29">
        <w:rPr>
          <w:color w:val="212A35"/>
          <w:spacing w:val="-3"/>
        </w:rPr>
        <w:t xml:space="preserve"> </w:t>
      </w:r>
      <w:r w:rsidRPr="00264A29">
        <w:rPr>
          <w:color w:val="212A35"/>
        </w:rPr>
        <w:t>resources</w:t>
      </w:r>
      <w:r w:rsidRPr="00264A29">
        <w:rPr>
          <w:color w:val="212A35"/>
          <w:spacing w:val="-3"/>
        </w:rPr>
        <w:t xml:space="preserve"> </w:t>
      </w:r>
      <w:r w:rsidRPr="00264A29">
        <w:rPr>
          <w:color w:val="212A35"/>
        </w:rPr>
        <w:t>to</w:t>
      </w:r>
      <w:r w:rsidRPr="00264A29">
        <w:rPr>
          <w:color w:val="212A35"/>
          <w:spacing w:val="-3"/>
        </w:rPr>
        <w:t xml:space="preserve"> </w:t>
      </w:r>
      <w:r w:rsidRPr="00264A29">
        <w:rPr>
          <w:color w:val="212A35"/>
        </w:rPr>
        <w:t xml:space="preserve">help improve </w:t>
      </w:r>
      <w:hyperlink r:id="rId33">
        <w:r w:rsidR="00A332C7" w:rsidRPr="00264A29">
          <w:rPr>
            <w:color w:val="212A35"/>
            <w:u w:val="thick" w:color="212A35"/>
          </w:rPr>
          <w:t>Cyber Security for Schools - NCSC.GOV.UK</w:t>
        </w:r>
      </w:hyperlink>
    </w:p>
    <w:p w14:paraId="2D593F12" w14:textId="77777777" w:rsidR="00A332C7" w:rsidRPr="00264A29" w:rsidRDefault="00A332C7">
      <w:pPr>
        <w:spacing w:line="283" w:lineRule="auto"/>
        <w:sectPr w:rsidR="00A332C7" w:rsidRPr="00264A29">
          <w:pgSz w:w="11910" w:h="16840"/>
          <w:pgMar w:top="1160" w:right="240" w:bottom="1600" w:left="480" w:header="747" w:footer="1416" w:gutter="0"/>
          <w:cols w:space="720"/>
        </w:sectPr>
      </w:pPr>
    </w:p>
    <w:p w14:paraId="2D593F13" w14:textId="77777777" w:rsidR="00A332C7" w:rsidRPr="00264A29" w:rsidRDefault="000455AC">
      <w:pPr>
        <w:spacing w:before="81"/>
        <w:ind w:left="653"/>
        <w:rPr>
          <w:b/>
          <w:sz w:val="28"/>
        </w:rPr>
      </w:pPr>
      <w:r w:rsidRPr="00264A29">
        <w:rPr>
          <w:b/>
          <w:color w:val="1F4E79"/>
          <w:sz w:val="28"/>
        </w:rPr>
        <w:lastRenderedPageBreak/>
        <w:t>Acceptable</w:t>
      </w:r>
      <w:r w:rsidRPr="00264A29">
        <w:rPr>
          <w:b/>
          <w:color w:val="1F4E79"/>
          <w:spacing w:val="-13"/>
          <w:sz w:val="28"/>
        </w:rPr>
        <w:t xml:space="preserve"> </w:t>
      </w:r>
      <w:r w:rsidRPr="00264A29">
        <w:rPr>
          <w:b/>
          <w:color w:val="1F4E79"/>
          <w:spacing w:val="-5"/>
          <w:sz w:val="28"/>
        </w:rPr>
        <w:t>Use</w:t>
      </w:r>
    </w:p>
    <w:p w14:paraId="2D593F14" w14:textId="77777777" w:rsidR="00A332C7" w:rsidRPr="00264A29" w:rsidRDefault="000455AC">
      <w:pPr>
        <w:pStyle w:val="BodyText"/>
        <w:spacing w:before="189" w:line="288" w:lineRule="auto"/>
        <w:ind w:left="655"/>
      </w:pPr>
      <w:r w:rsidRPr="00264A29">
        <w:t>We</w:t>
      </w:r>
      <w:r w:rsidRPr="00264A29">
        <w:rPr>
          <w:spacing w:val="-2"/>
        </w:rPr>
        <w:t xml:space="preserve"> </w:t>
      </w:r>
      <w:r w:rsidRPr="00264A29">
        <w:t>ensure</w:t>
      </w:r>
      <w:r w:rsidRPr="00264A29">
        <w:rPr>
          <w:spacing w:val="-4"/>
        </w:rPr>
        <w:t xml:space="preserve"> </w:t>
      </w:r>
      <w:r w:rsidRPr="00264A29">
        <w:t>all</w:t>
      </w:r>
      <w:r w:rsidRPr="00264A29">
        <w:rPr>
          <w:spacing w:val="-3"/>
        </w:rPr>
        <w:t xml:space="preserve"> </w:t>
      </w:r>
      <w:r w:rsidRPr="00264A29">
        <w:t>users</w:t>
      </w:r>
      <w:r w:rsidRPr="00264A29">
        <w:rPr>
          <w:spacing w:val="-5"/>
        </w:rPr>
        <w:t xml:space="preserve"> </w:t>
      </w:r>
      <w:r w:rsidRPr="00264A29">
        <w:t>have</w:t>
      </w:r>
      <w:r w:rsidRPr="00264A29">
        <w:rPr>
          <w:spacing w:val="-1"/>
        </w:rPr>
        <w:t xml:space="preserve"> </w:t>
      </w:r>
      <w:r w:rsidRPr="00264A29">
        <w:t>read</w:t>
      </w:r>
      <w:r w:rsidRPr="00264A29">
        <w:rPr>
          <w:spacing w:val="-4"/>
        </w:rPr>
        <w:t xml:space="preserve"> </w:t>
      </w:r>
      <w:r w:rsidRPr="00264A29">
        <w:t>the</w:t>
      </w:r>
      <w:r w:rsidRPr="00264A29">
        <w:rPr>
          <w:spacing w:val="-4"/>
        </w:rPr>
        <w:t xml:space="preserve"> </w:t>
      </w:r>
      <w:r w:rsidRPr="00264A29">
        <w:t>relevant</w:t>
      </w:r>
      <w:r w:rsidRPr="00264A29">
        <w:rPr>
          <w:spacing w:val="-2"/>
        </w:rPr>
        <w:t xml:space="preserve"> </w:t>
      </w:r>
      <w:r w:rsidRPr="00264A29">
        <w:t>policies</w:t>
      </w:r>
      <w:r w:rsidRPr="00264A29">
        <w:rPr>
          <w:spacing w:val="-2"/>
        </w:rPr>
        <w:t xml:space="preserve"> </w:t>
      </w:r>
      <w:r w:rsidRPr="00264A29">
        <w:t>and</w:t>
      </w:r>
      <w:r w:rsidRPr="00264A29">
        <w:rPr>
          <w:spacing w:val="-2"/>
        </w:rPr>
        <w:t xml:space="preserve"> </w:t>
      </w:r>
      <w:r w:rsidRPr="00264A29">
        <w:t>signed</w:t>
      </w:r>
      <w:r w:rsidRPr="00264A29">
        <w:rPr>
          <w:spacing w:val="-4"/>
        </w:rPr>
        <w:t xml:space="preserve"> </w:t>
      </w:r>
      <w:r w:rsidRPr="00264A29">
        <w:t>IT</w:t>
      </w:r>
      <w:r w:rsidRPr="00264A29">
        <w:rPr>
          <w:spacing w:val="-2"/>
        </w:rPr>
        <w:t xml:space="preserve"> </w:t>
      </w:r>
      <w:r w:rsidRPr="00264A29">
        <w:t>acceptable</w:t>
      </w:r>
      <w:r w:rsidRPr="00264A29">
        <w:rPr>
          <w:spacing w:val="-2"/>
        </w:rPr>
        <w:t xml:space="preserve"> </w:t>
      </w:r>
      <w:r w:rsidRPr="00264A29">
        <w:t>use</w:t>
      </w:r>
      <w:r w:rsidRPr="00264A29">
        <w:rPr>
          <w:spacing w:val="-4"/>
        </w:rPr>
        <w:t xml:space="preserve"> </w:t>
      </w:r>
      <w:r w:rsidRPr="00264A29">
        <w:t>and</w:t>
      </w:r>
      <w:r w:rsidRPr="00264A29">
        <w:rPr>
          <w:spacing w:val="-2"/>
        </w:rPr>
        <w:t xml:space="preserve"> </w:t>
      </w:r>
      <w:r w:rsidRPr="00264A29">
        <w:t>loan agreements for school devices.</w:t>
      </w:r>
    </w:p>
    <w:p w14:paraId="2D593F15" w14:textId="77777777" w:rsidR="00A332C7" w:rsidRPr="00264A29" w:rsidRDefault="000455AC">
      <w:pPr>
        <w:pStyle w:val="BodyText"/>
        <w:spacing w:before="158" w:line="288" w:lineRule="auto"/>
        <w:ind w:left="655" w:right="593"/>
      </w:pPr>
      <w:r w:rsidRPr="00264A29">
        <w:t>Please</w:t>
      </w:r>
      <w:r w:rsidRPr="00264A29">
        <w:rPr>
          <w:spacing w:val="-4"/>
        </w:rPr>
        <w:t xml:space="preserve"> </w:t>
      </w:r>
      <w:r w:rsidRPr="00264A29">
        <w:t>be</w:t>
      </w:r>
      <w:r w:rsidRPr="00264A29">
        <w:rPr>
          <w:spacing w:val="-4"/>
        </w:rPr>
        <w:t xml:space="preserve"> </w:t>
      </w:r>
      <w:r w:rsidRPr="00264A29">
        <w:t>aware</w:t>
      </w:r>
      <w:r w:rsidRPr="00264A29">
        <w:rPr>
          <w:spacing w:val="-2"/>
        </w:rPr>
        <w:t xml:space="preserve"> </w:t>
      </w:r>
      <w:r w:rsidRPr="00264A29">
        <w:t>if</w:t>
      </w:r>
      <w:r w:rsidRPr="00264A29">
        <w:rPr>
          <w:spacing w:val="-4"/>
        </w:rPr>
        <w:t xml:space="preserve"> </w:t>
      </w:r>
      <w:r w:rsidRPr="00264A29">
        <w:t>an</w:t>
      </w:r>
      <w:r w:rsidRPr="00264A29">
        <w:rPr>
          <w:spacing w:val="-2"/>
        </w:rPr>
        <w:t xml:space="preserve"> </w:t>
      </w:r>
      <w:r w:rsidRPr="00264A29">
        <w:t>incident</w:t>
      </w:r>
      <w:r w:rsidRPr="00264A29">
        <w:rPr>
          <w:spacing w:val="-2"/>
        </w:rPr>
        <w:t xml:space="preserve"> </w:t>
      </w:r>
      <w:r w:rsidRPr="00264A29">
        <w:t>is</w:t>
      </w:r>
      <w:r w:rsidRPr="00264A29">
        <w:rPr>
          <w:spacing w:val="-2"/>
        </w:rPr>
        <w:t xml:space="preserve"> </w:t>
      </w:r>
      <w:r w:rsidRPr="00264A29">
        <w:t>found</w:t>
      </w:r>
      <w:r w:rsidRPr="00264A29">
        <w:rPr>
          <w:spacing w:val="-4"/>
        </w:rPr>
        <w:t xml:space="preserve"> </w:t>
      </w:r>
      <w:r w:rsidRPr="00264A29">
        <w:t>to</w:t>
      </w:r>
      <w:r w:rsidRPr="00264A29">
        <w:rPr>
          <w:spacing w:val="-4"/>
        </w:rPr>
        <w:t xml:space="preserve"> </w:t>
      </w:r>
      <w:r w:rsidRPr="00264A29">
        <w:t>be</w:t>
      </w:r>
      <w:r w:rsidRPr="00264A29">
        <w:rPr>
          <w:spacing w:val="-4"/>
        </w:rPr>
        <w:t xml:space="preserve"> </w:t>
      </w:r>
      <w:r w:rsidRPr="00264A29">
        <w:t>caused</w:t>
      </w:r>
      <w:r w:rsidRPr="00264A29">
        <w:rPr>
          <w:spacing w:val="-2"/>
        </w:rPr>
        <w:t xml:space="preserve"> </w:t>
      </w:r>
      <w:r w:rsidRPr="00264A29">
        <w:t>by</w:t>
      </w:r>
      <w:r w:rsidRPr="00264A29">
        <w:rPr>
          <w:spacing w:val="-4"/>
        </w:rPr>
        <w:t xml:space="preserve"> </w:t>
      </w:r>
      <w:r w:rsidRPr="00264A29">
        <w:t>misuse,</w:t>
      </w:r>
      <w:r w:rsidRPr="00264A29">
        <w:rPr>
          <w:spacing w:val="-2"/>
        </w:rPr>
        <w:t xml:space="preserve"> </w:t>
      </w:r>
      <w:r w:rsidRPr="00264A29">
        <w:t>this</w:t>
      </w:r>
      <w:r w:rsidRPr="00264A29">
        <w:rPr>
          <w:spacing w:val="-2"/>
        </w:rPr>
        <w:t xml:space="preserve"> </w:t>
      </w:r>
      <w:r w:rsidRPr="00264A29">
        <w:t>could</w:t>
      </w:r>
      <w:r w:rsidRPr="00264A29">
        <w:rPr>
          <w:spacing w:val="-4"/>
        </w:rPr>
        <w:t xml:space="preserve"> </w:t>
      </w:r>
      <w:r w:rsidRPr="00264A29">
        <w:t>give</w:t>
      </w:r>
      <w:r w:rsidRPr="00264A29">
        <w:rPr>
          <w:spacing w:val="-2"/>
        </w:rPr>
        <w:t xml:space="preserve"> </w:t>
      </w:r>
      <w:r w:rsidRPr="00264A29">
        <w:t>rise</w:t>
      </w:r>
      <w:r w:rsidRPr="00264A29">
        <w:rPr>
          <w:spacing w:val="-2"/>
        </w:rPr>
        <w:t xml:space="preserve"> </w:t>
      </w:r>
      <w:r w:rsidRPr="00264A29">
        <w:t>to disciplinary measures and referral to the police.</w:t>
      </w:r>
    </w:p>
    <w:p w14:paraId="2D593F16" w14:textId="77777777" w:rsidR="00A332C7" w:rsidRPr="00264A29" w:rsidRDefault="000455AC">
      <w:pPr>
        <w:spacing w:before="160"/>
        <w:ind w:left="655"/>
        <w:rPr>
          <w:b/>
          <w:sz w:val="28"/>
        </w:rPr>
      </w:pPr>
      <w:r w:rsidRPr="00264A29">
        <w:rPr>
          <w:b/>
          <w:color w:val="1F4E79"/>
          <w:sz w:val="28"/>
        </w:rPr>
        <w:t>Communicating</w:t>
      </w:r>
      <w:r w:rsidRPr="00264A29">
        <w:rPr>
          <w:b/>
          <w:color w:val="1F4E79"/>
          <w:spacing w:val="-10"/>
          <w:sz w:val="28"/>
        </w:rPr>
        <w:t xml:space="preserve"> </w:t>
      </w:r>
      <w:r w:rsidRPr="00264A29">
        <w:rPr>
          <w:b/>
          <w:color w:val="1F4E79"/>
          <w:sz w:val="28"/>
        </w:rPr>
        <w:t>the</w:t>
      </w:r>
      <w:r w:rsidRPr="00264A29">
        <w:rPr>
          <w:b/>
          <w:color w:val="1F4E79"/>
          <w:spacing w:val="-9"/>
          <w:sz w:val="28"/>
        </w:rPr>
        <w:t xml:space="preserve"> </w:t>
      </w:r>
      <w:r w:rsidRPr="00264A29">
        <w:rPr>
          <w:b/>
          <w:color w:val="1F4E79"/>
          <w:spacing w:val="-4"/>
          <w:sz w:val="28"/>
        </w:rPr>
        <w:t>Plan</w:t>
      </w:r>
    </w:p>
    <w:p w14:paraId="2D593F17" w14:textId="77777777" w:rsidR="00A332C7" w:rsidRPr="00264A29" w:rsidRDefault="000455AC">
      <w:pPr>
        <w:pStyle w:val="BodyText"/>
        <w:spacing w:before="186" w:line="288" w:lineRule="auto"/>
        <w:ind w:left="655" w:right="593"/>
      </w:pPr>
      <w:r w:rsidRPr="00264A29">
        <w:t>Communicate</w:t>
      </w:r>
      <w:r w:rsidRPr="00264A29">
        <w:rPr>
          <w:spacing w:val="-1"/>
        </w:rPr>
        <w:t xml:space="preserve"> </w:t>
      </w:r>
      <w:r w:rsidRPr="00264A29">
        <w:t>the Cyber</w:t>
      </w:r>
      <w:r w:rsidRPr="00264A29">
        <w:rPr>
          <w:spacing w:val="-2"/>
        </w:rPr>
        <w:t xml:space="preserve"> </w:t>
      </w:r>
      <w:r w:rsidRPr="00264A29">
        <w:t>Recovery</w:t>
      </w:r>
      <w:r w:rsidRPr="00264A29">
        <w:rPr>
          <w:spacing w:val="-2"/>
        </w:rPr>
        <w:t xml:space="preserve"> </w:t>
      </w:r>
      <w:r w:rsidRPr="00264A29">
        <w:t>Plan</w:t>
      </w:r>
      <w:r w:rsidRPr="00264A29">
        <w:rPr>
          <w:spacing w:val="-2"/>
        </w:rPr>
        <w:t xml:space="preserve"> </w:t>
      </w:r>
      <w:r w:rsidRPr="00264A29">
        <w:t>to</w:t>
      </w:r>
      <w:r w:rsidRPr="00264A29">
        <w:rPr>
          <w:spacing w:val="-2"/>
        </w:rPr>
        <w:t xml:space="preserve"> </w:t>
      </w:r>
      <w:r w:rsidRPr="00264A29">
        <w:t>all</w:t>
      </w:r>
      <w:r w:rsidRPr="00264A29">
        <w:rPr>
          <w:spacing w:val="-6"/>
        </w:rPr>
        <w:t xml:space="preserve"> </w:t>
      </w:r>
      <w:r w:rsidRPr="00264A29">
        <w:t>those</w:t>
      </w:r>
      <w:r w:rsidRPr="00264A29">
        <w:rPr>
          <w:spacing w:val="-2"/>
        </w:rPr>
        <w:t xml:space="preserve"> </w:t>
      </w:r>
      <w:r w:rsidRPr="00264A29">
        <w:t>who</w:t>
      </w:r>
      <w:r w:rsidRPr="00264A29">
        <w:rPr>
          <w:spacing w:val="-4"/>
        </w:rPr>
        <w:t xml:space="preserve"> </w:t>
      </w:r>
      <w:r w:rsidRPr="00264A29">
        <w:t>are</w:t>
      </w:r>
      <w:r w:rsidRPr="00264A29">
        <w:rPr>
          <w:spacing w:val="-2"/>
        </w:rPr>
        <w:t xml:space="preserve"> </w:t>
      </w:r>
      <w:r w:rsidRPr="00264A29">
        <w:t>likely</w:t>
      </w:r>
      <w:r w:rsidRPr="00264A29">
        <w:rPr>
          <w:spacing w:val="-2"/>
        </w:rPr>
        <w:t xml:space="preserve"> </w:t>
      </w:r>
      <w:r w:rsidRPr="00264A29">
        <w:t>to</w:t>
      </w:r>
      <w:r w:rsidRPr="00264A29">
        <w:rPr>
          <w:spacing w:val="-4"/>
        </w:rPr>
        <w:t xml:space="preserve"> </w:t>
      </w:r>
      <w:r w:rsidRPr="00264A29">
        <w:t>be affected</w:t>
      </w:r>
      <w:r w:rsidRPr="00264A29">
        <w:rPr>
          <w:spacing w:val="-4"/>
        </w:rPr>
        <w:t xml:space="preserve"> </w:t>
      </w:r>
      <w:r w:rsidRPr="00264A29">
        <w:t>and be</w:t>
      </w:r>
      <w:r w:rsidRPr="00264A29">
        <w:rPr>
          <w:spacing w:val="-2"/>
        </w:rPr>
        <w:t xml:space="preserve"> </w:t>
      </w:r>
      <w:r w:rsidRPr="00264A29">
        <w:t>sure to inform key staff of their roles and responsibilities in the event of an incident, prior to any issue arising.</w:t>
      </w:r>
    </w:p>
    <w:p w14:paraId="2D593F18" w14:textId="77777777" w:rsidR="00A332C7" w:rsidRPr="00264A29" w:rsidRDefault="000455AC">
      <w:pPr>
        <w:spacing w:before="159"/>
        <w:ind w:left="653"/>
        <w:rPr>
          <w:b/>
          <w:sz w:val="28"/>
        </w:rPr>
      </w:pPr>
      <w:r w:rsidRPr="00264A29">
        <w:rPr>
          <w:b/>
          <w:color w:val="1F4E79"/>
          <w:sz w:val="28"/>
        </w:rPr>
        <w:t>Testing</w:t>
      </w:r>
      <w:r w:rsidRPr="00264A29">
        <w:rPr>
          <w:b/>
          <w:color w:val="1F4E79"/>
          <w:spacing w:val="-6"/>
          <w:sz w:val="28"/>
        </w:rPr>
        <w:t xml:space="preserve"> </w:t>
      </w:r>
      <w:r w:rsidRPr="00264A29">
        <w:rPr>
          <w:b/>
          <w:color w:val="1F4E79"/>
          <w:sz w:val="28"/>
        </w:rPr>
        <w:t>and</w:t>
      </w:r>
      <w:r w:rsidRPr="00264A29">
        <w:rPr>
          <w:b/>
          <w:color w:val="1F4E79"/>
          <w:spacing w:val="-6"/>
          <w:sz w:val="28"/>
        </w:rPr>
        <w:t xml:space="preserve"> </w:t>
      </w:r>
      <w:r w:rsidRPr="00264A29">
        <w:rPr>
          <w:b/>
          <w:color w:val="1F4E79"/>
          <w:spacing w:val="-2"/>
          <w:sz w:val="28"/>
        </w:rPr>
        <w:t>Review</w:t>
      </w:r>
    </w:p>
    <w:p w14:paraId="2D593F19" w14:textId="77777777" w:rsidR="00A332C7" w:rsidRPr="00264A29" w:rsidRDefault="000455AC">
      <w:pPr>
        <w:pStyle w:val="BodyText"/>
        <w:spacing w:before="187" w:line="288" w:lineRule="auto"/>
        <w:ind w:left="653" w:right="1175"/>
        <w:jc w:val="both"/>
      </w:pPr>
      <w:r w:rsidRPr="00264A29">
        <w:t>During</w:t>
      </w:r>
      <w:r w:rsidRPr="00264A29">
        <w:rPr>
          <w:spacing w:val="-2"/>
        </w:rPr>
        <w:t xml:space="preserve"> </w:t>
      </w:r>
      <w:r w:rsidRPr="00264A29">
        <w:t>an</w:t>
      </w:r>
      <w:r w:rsidRPr="00264A29">
        <w:rPr>
          <w:spacing w:val="-4"/>
        </w:rPr>
        <w:t xml:space="preserve"> </w:t>
      </w:r>
      <w:r w:rsidRPr="00264A29">
        <w:t>incident</w:t>
      </w:r>
      <w:r w:rsidRPr="00264A29">
        <w:rPr>
          <w:spacing w:val="-2"/>
        </w:rPr>
        <w:t xml:space="preserve"> </w:t>
      </w:r>
      <w:r w:rsidRPr="00264A29">
        <w:t>there</w:t>
      </w:r>
      <w:r w:rsidRPr="00264A29">
        <w:rPr>
          <w:spacing w:val="-2"/>
        </w:rPr>
        <w:t xml:space="preserve"> </w:t>
      </w:r>
      <w:r w:rsidRPr="00264A29">
        <w:t>can</w:t>
      </w:r>
      <w:r w:rsidRPr="00264A29">
        <w:rPr>
          <w:spacing w:val="-4"/>
        </w:rPr>
        <w:t xml:space="preserve"> </w:t>
      </w:r>
      <w:r w:rsidRPr="00264A29">
        <w:t>be many</w:t>
      </w:r>
      <w:r w:rsidRPr="00264A29">
        <w:rPr>
          <w:spacing w:val="-4"/>
        </w:rPr>
        <w:t xml:space="preserve"> </w:t>
      </w:r>
      <w:r w:rsidRPr="00264A29">
        <w:t>actions</w:t>
      </w:r>
      <w:r w:rsidRPr="00264A29">
        <w:rPr>
          <w:spacing w:val="-5"/>
        </w:rPr>
        <w:t xml:space="preserve"> </w:t>
      </w:r>
      <w:r w:rsidRPr="00264A29">
        <w:t>to</w:t>
      </w:r>
      <w:r w:rsidRPr="00264A29">
        <w:rPr>
          <w:spacing w:val="-2"/>
        </w:rPr>
        <w:t xml:space="preserve"> </w:t>
      </w:r>
      <w:r w:rsidRPr="00264A29">
        <w:t>complete,</w:t>
      </w:r>
      <w:r w:rsidRPr="00264A29">
        <w:rPr>
          <w:spacing w:val="-4"/>
        </w:rPr>
        <w:t xml:space="preserve"> </w:t>
      </w:r>
      <w:r w:rsidRPr="00264A29">
        <w:t>and</w:t>
      </w:r>
      <w:r w:rsidRPr="00264A29">
        <w:rPr>
          <w:spacing w:val="-2"/>
        </w:rPr>
        <w:t xml:space="preserve"> </w:t>
      </w:r>
      <w:r w:rsidRPr="00264A29">
        <w:t>each</w:t>
      </w:r>
      <w:r w:rsidRPr="00264A29">
        <w:rPr>
          <w:spacing w:val="-4"/>
        </w:rPr>
        <w:t xml:space="preserve"> </w:t>
      </w:r>
      <w:r w:rsidRPr="00264A29">
        <w:t>step</w:t>
      </w:r>
      <w:r w:rsidRPr="00264A29">
        <w:rPr>
          <w:spacing w:val="-2"/>
        </w:rPr>
        <w:t xml:space="preserve"> </w:t>
      </w:r>
      <w:r w:rsidRPr="00264A29">
        <w:t>should</w:t>
      </w:r>
      <w:r w:rsidRPr="00264A29">
        <w:rPr>
          <w:spacing w:val="-2"/>
        </w:rPr>
        <w:t xml:space="preserve"> </w:t>
      </w:r>
      <w:r w:rsidRPr="00264A29">
        <w:t>be</w:t>
      </w:r>
      <w:r w:rsidRPr="00264A29">
        <w:rPr>
          <w:spacing w:val="-2"/>
        </w:rPr>
        <w:t xml:space="preserve"> </w:t>
      </w:r>
      <w:r w:rsidRPr="00264A29">
        <w:t>well thought out, cohesive, and ordered logically.</w:t>
      </w:r>
    </w:p>
    <w:p w14:paraId="2D593F1A" w14:textId="77777777" w:rsidR="00A332C7" w:rsidRPr="00264A29" w:rsidRDefault="000455AC">
      <w:pPr>
        <w:pStyle w:val="BodyText"/>
        <w:spacing w:before="161" w:line="288" w:lineRule="auto"/>
        <w:ind w:left="653" w:right="478"/>
        <w:jc w:val="both"/>
      </w:pPr>
      <w:r w:rsidRPr="00264A29">
        <w:t>Train</w:t>
      </w:r>
      <w:r w:rsidRPr="00264A29">
        <w:rPr>
          <w:spacing w:val="-3"/>
        </w:rPr>
        <w:t xml:space="preserve"> </w:t>
      </w:r>
      <w:r w:rsidRPr="00264A29">
        <w:t>key</w:t>
      </w:r>
      <w:r w:rsidRPr="00264A29">
        <w:rPr>
          <w:spacing w:val="-3"/>
        </w:rPr>
        <w:t xml:space="preserve"> </w:t>
      </w:r>
      <w:r w:rsidRPr="00264A29">
        <w:t>staff</w:t>
      </w:r>
      <w:r w:rsidRPr="00264A29">
        <w:rPr>
          <w:spacing w:val="-5"/>
        </w:rPr>
        <w:t xml:space="preserve"> </w:t>
      </w:r>
      <w:r w:rsidRPr="00264A29">
        <w:t>members</w:t>
      </w:r>
      <w:r w:rsidRPr="00264A29">
        <w:rPr>
          <w:spacing w:val="-3"/>
        </w:rPr>
        <w:t xml:space="preserve"> </w:t>
      </w:r>
      <w:r w:rsidRPr="00264A29">
        <w:t>to</w:t>
      </w:r>
      <w:r w:rsidRPr="00264A29">
        <w:rPr>
          <w:spacing w:val="-3"/>
        </w:rPr>
        <w:t xml:space="preserve"> </w:t>
      </w:r>
      <w:r w:rsidRPr="00264A29">
        <w:t>feel</w:t>
      </w:r>
      <w:r w:rsidRPr="00264A29">
        <w:rPr>
          <w:spacing w:val="-3"/>
        </w:rPr>
        <w:t xml:space="preserve"> </w:t>
      </w:r>
      <w:r w:rsidRPr="00264A29">
        <w:t>confident</w:t>
      </w:r>
      <w:r w:rsidRPr="00264A29">
        <w:rPr>
          <w:spacing w:val="-5"/>
        </w:rPr>
        <w:t xml:space="preserve"> </w:t>
      </w:r>
      <w:r w:rsidRPr="00264A29">
        <w:t>following</w:t>
      </w:r>
      <w:r w:rsidRPr="00264A29">
        <w:rPr>
          <w:spacing w:val="-3"/>
        </w:rPr>
        <w:t xml:space="preserve"> </w:t>
      </w:r>
      <w:r w:rsidRPr="00264A29">
        <w:t>and</w:t>
      </w:r>
      <w:r w:rsidRPr="00264A29">
        <w:rPr>
          <w:spacing w:val="-3"/>
        </w:rPr>
        <w:t xml:space="preserve"> </w:t>
      </w:r>
      <w:r w:rsidRPr="00264A29">
        <w:t>implementing</w:t>
      </w:r>
      <w:r w:rsidRPr="00264A29">
        <w:rPr>
          <w:spacing w:val="-5"/>
        </w:rPr>
        <w:t xml:space="preserve"> </w:t>
      </w:r>
      <w:r w:rsidRPr="00264A29">
        <w:t>the</w:t>
      </w:r>
      <w:r w:rsidRPr="00264A29">
        <w:rPr>
          <w:spacing w:val="-5"/>
        </w:rPr>
        <w:t xml:space="preserve"> </w:t>
      </w:r>
      <w:r w:rsidRPr="00264A29">
        <w:t>plan.</w:t>
      </w:r>
      <w:r w:rsidRPr="00264A29">
        <w:rPr>
          <w:spacing w:val="-3"/>
        </w:rPr>
        <w:t xml:space="preserve"> </w:t>
      </w:r>
      <w:r w:rsidRPr="00264A29">
        <w:t>Review</w:t>
      </w:r>
      <w:r w:rsidRPr="00264A29">
        <w:rPr>
          <w:spacing w:val="-3"/>
        </w:rPr>
        <w:t xml:space="preserve"> </w:t>
      </w:r>
      <w:r w:rsidRPr="00264A29">
        <w:t>the</w:t>
      </w:r>
      <w:r w:rsidRPr="00264A29">
        <w:rPr>
          <w:spacing w:val="-5"/>
        </w:rPr>
        <w:t xml:space="preserve"> </w:t>
      </w:r>
      <w:r w:rsidRPr="00264A29">
        <w:t>plan regularly</w:t>
      </w:r>
      <w:r w:rsidRPr="00264A29">
        <w:rPr>
          <w:spacing w:val="-2"/>
        </w:rPr>
        <w:t xml:space="preserve"> </w:t>
      </w:r>
      <w:r w:rsidRPr="00264A29">
        <w:t>to</w:t>
      </w:r>
      <w:r w:rsidRPr="00264A29">
        <w:rPr>
          <w:spacing w:val="-4"/>
        </w:rPr>
        <w:t xml:space="preserve"> </w:t>
      </w:r>
      <w:r w:rsidRPr="00264A29">
        <w:t>ensure</w:t>
      </w:r>
      <w:r w:rsidRPr="00264A29">
        <w:rPr>
          <w:spacing w:val="-2"/>
        </w:rPr>
        <w:t xml:space="preserve"> </w:t>
      </w:r>
      <w:r w:rsidRPr="00264A29">
        <w:t>contact</w:t>
      </w:r>
      <w:r w:rsidRPr="00264A29">
        <w:rPr>
          <w:spacing w:val="-2"/>
        </w:rPr>
        <w:t xml:space="preserve"> </w:t>
      </w:r>
      <w:r w:rsidRPr="00264A29">
        <w:t>details</w:t>
      </w:r>
      <w:r w:rsidRPr="00264A29">
        <w:rPr>
          <w:spacing w:val="-4"/>
        </w:rPr>
        <w:t xml:space="preserve"> </w:t>
      </w:r>
      <w:r w:rsidRPr="00264A29">
        <w:t>are</w:t>
      </w:r>
      <w:r w:rsidRPr="00264A29">
        <w:rPr>
          <w:spacing w:val="-2"/>
        </w:rPr>
        <w:t xml:space="preserve"> </w:t>
      </w:r>
      <w:r w:rsidRPr="00264A29">
        <w:t>up-to-date</w:t>
      </w:r>
      <w:r w:rsidRPr="00264A29">
        <w:rPr>
          <w:spacing w:val="-3"/>
        </w:rPr>
        <w:t xml:space="preserve"> </w:t>
      </w:r>
      <w:r w:rsidRPr="00264A29">
        <w:t>and</w:t>
      </w:r>
      <w:r w:rsidRPr="00264A29">
        <w:rPr>
          <w:spacing w:val="-4"/>
        </w:rPr>
        <w:t xml:space="preserve"> </w:t>
      </w:r>
      <w:r w:rsidRPr="00264A29">
        <w:t>new</w:t>
      </w:r>
      <w:r w:rsidRPr="00264A29">
        <w:rPr>
          <w:spacing w:val="-1"/>
        </w:rPr>
        <w:t xml:space="preserve"> </w:t>
      </w:r>
      <w:r w:rsidRPr="00264A29">
        <w:t>systems</w:t>
      </w:r>
      <w:r w:rsidRPr="00264A29">
        <w:rPr>
          <w:spacing w:val="-2"/>
        </w:rPr>
        <w:t xml:space="preserve"> </w:t>
      </w:r>
      <w:r w:rsidRPr="00264A29">
        <w:t>have</w:t>
      </w:r>
      <w:r w:rsidRPr="00264A29">
        <w:rPr>
          <w:spacing w:val="-2"/>
        </w:rPr>
        <w:t xml:space="preserve"> </w:t>
      </w:r>
      <w:r w:rsidRPr="00264A29">
        <w:t>been</w:t>
      </w:r>
      <w:r w:rsidRPr="00264A29">
        <w:rPr>
          <w:spacing w:val="-4"/>
        </w:rPr>
        <w:t xml:space="preserve"> </w:t>
      </w:r>
      <w:r w:rsidRPr="00264A29">
        <w:t>included.</w:t>
      </w:r>
      <w:r w:rsidRPr="00264A29">
        <w:rPr>
          <w:spacing w:val="-1"/>
        </w:rPr>
        <w:t xml:space="preserve"> </w:t>
      </w:r>
      <w:r w:rsidRPr="00264A29">
        <w:t xml:space="preserve">NCSC have resources to test your incident response with an </w:t>
      </w:r>
      <w:hyperlink r:id="rId34">
        <w:r w:rsidR="00A332C7" w:rsidRPr="00264A29">
          <w:rPr>
            <w:color w:val="0562C1"/>
            <w:u w:val="single" w:color="0562C1"/>
          </w:rPr>
          <w:t>Exercise in a Box - NCSC.GOV.UK</w:t>
        </w:r>
      </w:hyperlink>
    </w:p>
    <w:p w14:paraId="2D593F1B" w14:textId="77777777" w:rsidR="00A332C7" w:rsidRPr="00264A29" w:rsidRDefault="000455AC">
      <w:pPr>
        <w:spacing w:before="159"/>
        <w:ind w:left="653"/>
        <w:jc w:val="both"/>
        <w:rPr>
          <w:b/>
          <w:sz w:val="28"/>
        </w:rPr>
      </w:pPr>
      <w:r w:rsidRPr="00264A29">
        <w:rPr>
          <w:b/>
          <w:color w:val="1F4E79"/>
          <w:sz w:val="28"/>
        </w:rPr>
        <w:t>Making</w:t>
      </w:r>
      <w:r w:rsidRPr="00264A29">
        <w:rPr>
          <w:b/>
          <w:color w:val="1F4E79"/>
          <w:spacing w:val="-6"/>
          <w:sz w:val="28"/>
        </w:rPr>
        <w:t xml:space="preserve"> </w:t>
      </w:r>
      <w:r w:rsidRPr="00264A29">
        <w:rPr>
          <w:b/>
          <w:color w:val="1F4E79"/>
          <w:sz w:val="28"/>
        </w:rPr>
        <w:t>Templates</w:t>
      </w:r>
      <w:r w:rsidRPr="00264A29">
        <w:rPr>
          <w:b/>
          <w:color w:val="1F4E79"/>
          <w:spacing w:val="-7"/>
          <w:sz w:val="28"/>
        </w:rPr>
        <w:t xml:space="preserve"> </w:t>
      </w:r>
      <w:r w:rsidRPr="00264A29">
        <w:rPr>
          <w:b/>
          <w:color w:val="1F4E79"/>
          <w:sz w:val="28"/>
        </w:rPr>
        <w:t>Readily</w:t>
      </w:r>
      <w:r w:rsidRPr="00264A29">
        <w:rPr>
          <w:b/>
          <w:color w:val="1F4E79"/>
          <w:spacing w:val="-3"/>
          <w:sz w:val="28"/>
        </w:rPr>
        <w:t xml:space="preserve"> </w:t>
      </w:r>
      <w:r w:rsidRPr="00264A29">
        <w:rPr>
          <w:b/>
          <w:color w:val="1F4E79"/>
          <w:spacing w:val="-2"/>
          <w:sz w:val="28"/>
        </w:rPr>
        <w:t>Available</w:t>
      </w:r>
    </w:p>
    <w:p w14:paraId="2D593F1C" w14:textId="77777777" w:rsidR="00A332C7" w:rsidRPr="00264A29" w:rsidRDefault="000455AC">
      <w:pPr>
        <w:pStyle w:val="BodyText"/>
        <w:spacing w:before="186" w:line="288" w:lineRule="auto"/>
        <w:ind w:left="655" w:right="1160"/>
        <w:jc w:val="both"/>
      </w:pPr>
      <w:r w:rsidRPr="00264A29">
        <w:t>It</w:t>
      </w:r>
      <w:r w:rsidRPr="00264A29">
        <w:rPr>
          <w:spacing w:val="-3"/>
        </w:rPr>
        <w:t xml:space="preserve"> </w:t>
      </w:r>
      <w:r w:rsidRPr="00264A29">
        <w:t>is</w:t>
      </w:r>
      <w:r w:rsidRPr="00264A29">
        <w:rPr>
          <w:spacing w:val="-3"/>
        </w:rPr>
        <w:t xml:space="preserve"> </w:t>
      </w:r>
      <w:r w:rsidRPr="00264A29">
        <w:t>recommended</w:t>
      </w:r>
      <w:r w:rsidRPr="00264A29">
        <w:rPr>
          <w:spacing w:val="-5"/>
        </w:rPr>
        <w:t xml:space="preserve"> </w:t>
      </w:r>
      <w:r w:rsidRPr="00264A29">
        <w:t>that</w:t>
      </w:r>
      <w:r w:rsidRPr="00264A29">
        <w:rPr>
          <w:spacing w:val="-3"/>
        </w:rPr>
        <w:t xml:space="preserve"> </w:t>
      </w:r>
      <w:r w:rsidRPr="00264A29">
        <w:t>our</w:t>
      </w:r>
      <w:r w:rsidRPr="00264A29">
        <w:rPr>
          <w:spacing w:val="-3"/>
        </w:rPr>
        <w:t xml:space="preserve"> </w:t>
      </w:r>
      <w:r w:rsidRPr="00264A29">
        <w:t>templates</w:t>
      </w:r>
      <w:r w:rsidRPr="00264A29">
        <w:rPr>
          <w:spacing w:val="-3"/>
        </w:rPr>
        <w:t xml:space="preserve"> </w:t>
      </w:r>
      <w:r w:rsidRPr="00264A29">
        <w:t>are</w:t>
      </w:r>
      <w:r w:rsidRPr="00264A29">
        <w:rPr>
          <w:spacing w:val="-6"/>
        </w:rPr>
        <w:t xml:space="preserve"> </w:t>
      </w:r>
      <w:r w:rsidRPr="00264A29">
        <w:t>available</w:t>
      </w:r>
      <w:r w:rsidRPr="00264A29">
        <w:rPr>
          <w:spacing w:val="-2"/>
        </w:rPr>
        <w:t xml:space="preserve"> </w:t>
      </w:r>
      <w:r w:rsidRPr="00264A29">
        <w:t>to</w:t>
      </w:r>
      <w:r w:rsidRPr="00264A29">
        <w:rPr>
          <w:spacing w:val="-2"/>
        </w:rPr>
        <w:t xml:space="preserve"> </w:t>
      </w:r>
      <w:r w:rsidRPr="00264A29">
        <w:t>cover</w:t>
      </w:r>
      <w:r w:rsidRPr="00264A29">
        <w:rPr>
          <w:spacing w:val="-3"/>
        </w:rPr>
        <w:t xml:space="preserve"> </w:t>
      </w:r>
      <w:r w:rsidRPr="00264A29">
        <w:t>reporting,</w:t>
      </w:r>
      <w:r w:rsidRPr="00264A29">
        <w:rPr>
          <w:spacing w:val="-3"/>
        </w:rPr>
        <w:t xml:space="preserve"> </w:t>
      </w:r>
      <w:r w:rsidRPr="00264A29">
        <w:t>recording,</w:t>
      </w:r>
      <w:r w:rsidRPr="00264A29">
        <w:rPr>
          <w:spacing w:val="-3"/>
        </w:rPr>
        <w:t xml:space="preserve"> </w:t>
      </w:r>
      <w:r w:rsidRPr="00264A29">
        <w:t xml:space="preserve">logging incidents and actions, and communicating to </w:t>
      </w:r>
      <w:bookmarkStart w:id="9" w:name="_bookmark8"/>
      <w:bookmarkEnd w:id="9"/>
      <w:r w:rsidRPr="00264A29">
        <w:t>stakeholders.</w:t>
      </w:r>
    </w:p>
    <w:p w14:paraId="2D593F1D" w14:textId="77777777" w:rsidR="00A332C7" w:rsidRPr="00264A29" w:rsidRDefault="00A332C7">
      <w:pPr>
        <w:spacing w:line="288" w:lineRule="auto"/>
        <w:jc w:val="both"/>
        <w:sectPr w:rsidR="00A332C7" w:rsidRPr="00264A29">
          <w:pgSz w:w="11910" w:h="16840"/>
          <w:pgMar w:top="1160" w:right="240" w:bottom="1600" w:left="480" w:header="747" w:footer="1416" w:gutter="0"/>
          <w:cols w:space="720"/>
        </w:sectPr>
      </w:pPr>
    </w:p>
    <w:p w14:paraId="2D593F1E" w14:textId="77777777" w:rsidR="00A332C7" w:rsidRPr="00264A29" w:rsidRDefault="000455AC">
      <w:pPr>
        <w:pStyle w:val="Heading1"/>
        <w:numPr>
          <w:ilvl w:val="0"/>
          <w:numId w:val="5"/>
        </w:numPr>
        <w:tabs>
          <w:tab w:val="left" w:pos="627"/>
        </w:tabs>
        <w:ind w:left="627" w:hanging="400"/>
      </w:pPr>
      <w:bookmarkStart w:id="10" w:name="_bookmark9"/>
      <w:bookmarkEnd w:id="10"/>
      <w:r w:rsidRPr="00264A29">
        <w:rPr>
          <w:color w:val="1F4E79"/>
        </w:rPr>
        <w:lastRenderedPageBreak/>
        <w:t>Actions</w:t>
      </w:r>
      <w:r w:rsidRPr="00264A29">
        <w:rPr>
          <w:color w:val="1F4E79"/>
          <w:spacing w:val="-3"/>
        </w:rPr>
        <w:t xml:space="preserve"> </w:t>
      </w:r>
      <w:r w:rsidRPr="00264A29">
        <w:rPr>
          <w:color w:val="1F4E79"/>
        </w:rPr>
        <w:t>in</w:t>
      </w:r>
      <w:r w:rsidRPr="00264A29">
        <w:rPr>
          <w:color w:val="1F4E79"/>
          <w:spacing w:val="-2"/>
        </w:rPr>
        <w:t xml:space="preserve"> </w:t>
      </w:r>
      <w:r w:rsidRPr="00264A29">
        <w:rPr>
          <w:color w:val="1F4E79"/>
        </w:rPr>
        <w:t>the</w:t>
      </w:r>
      <w:r w:rsidRPr="00264A29">
        <w:rPr>
          <w:color w:val="1F4E79"/>
          <w:spacing w:val="-2"/>
        </w:rPr>
        <w:t xml:space="preserve"> </w:t>
      </w:r>
      <w:r w:rsidRPr="00264A29">
        <w:rPr>
          <w:color w:val="1F4E79"/>
        </w:rPr>
        <w:t>event</w:t>
      </w:r>
      <w:r w:rsidRPr="00264A29">
        <w:rPr>
          <w:color w:val="1F4E79"/>
          <w:spacing w:val="-2"/>
        </w:rPr>
        <w:t xml:space="preserve"> </w:t>
      </w:r>
      <w:r w:rsidRPr="00264A29">
        <w:rPr>
          <w:color w:val="1F4E79"/>
        </w:rPr>
        <w:t>of</w:t>
      </w:r>
      <w:r w:rsidRPr="00264A29">
        <w:rPr>
          <w:color w:val="1F4E79"/>
          <w:spacing w:val="-2"/>
        </w:rPr>
        <w:t xml:space="preserve"> </w:t>
      </w:r>
      <w:r w:rsidRPr="00264A29">
        <w:rPr>
          <w:color w:val="1F4E79"/>
        </w:rPr>
        <w:t>an</w:t>
      </w:r>
      <w:r w:rsidRPr="00264A29">
        <w:rPr>
          <w:color w:val="1F4E79"/>
          <w:spacing w:val="-3"/>
        </w:rPr>
        <w:t xml:space="preserve"> </w:t>
      </w:r>
      <w:r w:rsidRPr="00264A29">
        <w:rPr>
          <w:color w:val="1F4E79"/>
          <w:spacing w:val="-2"/>
        </w:rPr>
        <w:t>incident</w:t>
      </w:r>
    </w:p>
    <w:p w14:paraId="2D593F1F" w14:textId="77777777" w:rsidR="00A332C7" w:rsidRPr="00264A29" w:rsidRDefault="000455AC">
      <w:pPr>
        <w:pStyle w:val="BodyText"/>
        <w:spacing w:before="244" w:line="288" w:lineRule="auto"/>
        <w:ind w:left="227"/>
      </w:pPr>
      <w:r w:rsidRPr="00264A29">
        <w:t>If</w:t>
      </w:r>
      <w:r w:rsidRPr="00264A29">
        <w:rPr>
          <w:spacing w:val="-2"/>
        </w:rPr>
        <w:t xml:space="preserve"> </w:t>
      </w:r>
      <w:r w:rsidRPr="00264A29">
        <w:t>we</w:t>
      </w:r>
      <w:r w:rsidRPr="00264A29">
        <w:rPr>
          <w:spacing w:val="-4"/>
        </w:rPr>
        <w:t xml:space="preserve"> </w:t>
      </w:r>
      <w:r w:rsidRPr="00264A29">
        <w:t>suspect</w:t>
      </w:r>
      <w:r w:rsidRPr="00264A29">
        <w:rPr>
          <w:spacing w:val="-2"/>
        </w:rPr>
        <w:t xml:space="preserve"> </w:t>
      </w:r>
      <w:r w:rsidRPr="00264A29">
        <w:t>we</w:t>
      </w:r>
      <w:r w:rsidRPr="00264A29">
        <w:rPr>
          <w:spacing w:val="-4"/>
        </w:rPr>
        <w:t xml:space="preserve"> </w:t>
      </w:r>
      <w:r w:rsidRPr="00264A29">
        <w:t>have</w:t>
      </w:r>
      <w:r w:rsidRPr="00264A29">
        <w:rPr>
          <w:spacing w:val="-2"/>
        </w:rPr>
        <w:t xml:space="preserve"> </w:t>
      </w:r>
      <w:r w:rsidRPr="00264A29">
        <w:t>been</w:t>
      </w:r>
      <w:r w:rsidRPr="00264A29">
        <w:rPr>
          <w:spacing w:val="-4"/>
        </w:rPr>
        <w:t xml:space="preserve"> </w:t>
      </w:r>
      <w:r w:rsidRPr="00264A29">
        <w:t>the</w:t>
      </w:r>
      <w:r w:rsidRPr="00264A29">
        <w:rPr>
          <w:spacing w:val="-4"/>
        </w:rPr>
        <w:t xml:space="preserve"> </w:t>
      </w:r>
      <w:r w:rsidRPr="00264A29">
        <w:t>victim</w:t>
      </w:r>
      <w:r w:rsidRPr="00264A29">
        <w:rPr>
          <w:spacing w:val="-3"/>
        </w:rPr>
        <w:t xml:space="preserve"> </w:t>
      </w:r>
      <w:r w:rsidRPr="00264A29">
        <w:t>of</w:t>
      </w:r>
      <w:r w:rsidRPr="00264A29">
        <w:rPr>
          <w:spacing w:val="-2"/>
        </w:rPr>
        <w:t xml:space="preserve"> </w:t>
      </w:r>
      <w:r w:rsidRPr="00264A29">
        <w:t>a</w:t>
      </w:r>
      <w:r w:rsidRPr="00264A29">
        <w:rPr>
          <w:spacing w:val="-4"/>
        </w:rPr>
        <w:t xml:space="preserve"> </w:t>
      </w:r>
      <w:r w:rsidRPr="00264A29">
        <w:t>ransomware</w:t>
      </w:r>
      <w:r w:rsidRPr="00264A29">
        <w:rPr>
          <w:spacing w:val="-4"/>
        </w:rPr>
        <w:t xml:space="preserve"> </w:t>
      </w:r>
      <w:r w:rsidRPr="00264A29">
        <w:t>or</w:t>
      </w:r>
      <w:r w:rsidRPr="00264A29">
        <w:rPr>
          <w:spacing w:val="-2"/>
        </w:rPr>
        <w:t xml:space="preserve"> </w:t>
      </w:r>
      <w:r w:rsidRPr="00264A29">
        <w:t>other</w:t>
      </w:r>
      <w:r w:rsidRPr="00264A29">
        <w:rPr>
          <w:spacing w:val="-2"/>
        </w:rPr>
        <w:t xml:space="preserve"> </w:t>
      </w:r>
      <w:r w:rsidRPr="00264A29">
        <w:t>cyber</w:t>
      </w:r>
      <w:r w:rsidRPr="00264A29">
        <w:rPr>
          <w:spacing w:val="-2"/>
        </w:rPr>
        <w:t xml:space="preserve"> </w:t>
      </w:r>
      <w:r w:rsidRPr="00264A29">
        <w:t>incident,</w:t>
      </w:r>
      <w:r w:rsidRPr="00264A29">
        <w:rPr>
          <w:spacing w:val="-2"/>
        </w:rPr>
        <w:t xml:space="preserve"> </w:t>
      </w:r>
      <w:r w:rsidRPr="00264A29">
        <w:t>we</w:t>
      </w:r>
      <w:r w:rsidRPr="00264A29">
        <w:rPr>
          <w:spacing w:val="-2"/>
        </w:rPr>
        <w:t xml:space="preserve"> </w:t>
      </w:r>
      <w:r w:rsidRPr="00264A29">
        <w:t>will</w:t>
      </w:r>
      <w:r w:rsidRPr="00264A29">
        <w:rPr>
          <w:spacing w:val="-2"/>
        </w:rPr>
        <w:t xml:space="preserve"> </w:t>
      </w:r>
      <w:r w:rsidRPr="00264A29">
        <w:t>take the following steps immediately:</w:t>
      </w:r>
    </w:p>
    <w:p w14:paraId="2D593F20" w14:textId="77777777" w:rsidR="00A332C7" w:rsidRPr="00264A29" w:rsidRDefault="000455AC">
      <w:pPr>
        <w:pStyle w:val="ListParagraph"/>
        <w:numPr>
          <w:ilvl w:val="1"/>
          <w:numId w:val="5"/>
        </w:numPr>
        <w:tabs>
          <w:tab w:val="left" w:pos="948"/>
        </w:tabs>
        <w:spacing w:before="1"/>
        <w:ind w:left="948" w:hanging="358"/>
        <w:rPr>
          <w:rFonts w:ascii="Arial" w:hAnsi="Arial"/>
          <w:sz w:val="24"/>
        </w:rPr>
      </w:pPr>
      <w:r w:rsidRPr="00264A29">
        <w:rPr>
          <w:rFonts w:ascii="Arial" w:hAnsi="Arial"/>
          <w:sz w:val="24"/>
        </w:rPr>
        <w:t>Enact our</w:t>
      </w:r>
      <w:r w:rsidRPr="00264A29">
        <w:rPr>
          <w:rFonts w:ascii="Arial" w:hAnsi="Arial"/>
          <w:spacing w:val="1"/>
          <w:sz w:val="24"/>
        </w:rPr>
        <w:t xml:space="preserve"> </w:t>
      </w:r>
      <w:hyperlink w:anchor="_bookmark10" w:history="1">
        <w:r w:rsidR="00A332C7" w:rsidRPr="00264A29">
          <w:rPr>
            <w:rFonts w:ascii="Arial" w:hAnsi="Arial"/>
            <w:color w:val="0562C1"/>
            <w:sz w:val="24"/>
            <w:u w:val="single" w:color="0562C1"/>
          </w:rPr>
          <w:t xml:space="preserve">Cyber Recovery </w:t>
        </w:r>
        <w:r w:rsidR="00A332C7" w:rsidRPr="00264A29">
          <w:rPr>
            <w:rFonts w:ascii="Arial" w:hAnsi="Arial"/>
            <w:color w:val="0562C1"/>
            <w:spacing w:val="-4"/>
            <w:sz w:val="24"/>
            <w:u w:val="single" w:color="0562C1"/>
          </w:rPr>
          <w:t>Plan</w:t>
        </w:r>
      </w:hyperlink>
    </w:p>
    <w:p w14:paraId="2D593F21" w14:textId="77777777" w:rsidR="00A332C7" w:rsidRPr="00264A29" w:rsidRDefault="000455AC">
      <w:pPr>
        <w:pStyle w:val="ListParagraph"/>
        <w:numPr>
          <w:ilvl w:val="1"/>
          <w:numId w:val="5"/>
        </w:numPr>
        <w:tabs>
          <w:tab w:val="left" w:pos="948"/>
        </w:tabs>
        <w:spacing w:before="53"/>
        <w:ind w:left="948" w:hanging="358"/>
        <w:rPr>
          <w:rFonts w:ascii="Arial" w:hAnsi="Arial"/>
          <w:sz w:val="24"/>
        </w:rPr>
      </w:pPr>
      <w:r w:rsidRPr="00264A29">
        <w:rPr>
          <w:rFonts w:ascii="Arial" w:hAnsi="Arial"/>
          <w:sz w:val="24"/>
        </w:rPr>
        <w:t>Contact</w:t>
      </w:r>
      <w:r w:rsidRPr="00264A29">
        <w:rPr>
          <w:rFonts w:ascii="Arial" w:hAnsi="Arial"/>
          <w:spacing w:val="-5"/>
          <w:sz w:val="24"/>
        </w:rPr>
        <w:t xml:space="preserve"> </w:t>
      </w:r>
      <w:r w:rsidRPr="00264A29">
        <w:rPr>
          <w:rFonts w:ascii="Arial" w:hAnsi="Arial"/>
          <w:sz w:val="24"/>
        </w:rPr>
        <w:t>the</w:t>
      </w:r>
      <w:r w:rsidRPr="00264A29">
        <w:rPr>
          <w:rFonts w:ascii="Arial" w:hAnsi="Arial"/>
          <w:spacing w:val="1"/>
          <w:sz w:val="24"/>
        </w:rPr>
        <w:t xml:space="preserve"> </w:t>
      </w:r>
      <w:r w:rsidRPr="00264A29">
        <w:rPr>
          <w:rFonts w:ascii="Arial" w:hAnsi="Arial"/>
          <w:sz w:val="24"/>
        </w:rPr>
        <w:t>24/7/365</w:t>
      </w:r>
      <w:r w:rsidRPr="00264A29">
        <w:rPr>
          <w:rFonts w:ascii="Arial" w:hAnsi="Arial"/>
          <w:spacing w:val="-4"/>
          <w:sz w:val="24"/>
        </w:rPr>
        <w:t xml:space="preserve"> </w:t>
      </w:r>
      <w:r w:rsidRPr="00264A29">
        <w:rPr>
          <w:rFonts w:ascii="Arial" w:hAnsi="Arial"/>
          <w:sz w:val="24"/>
        </w:rPr>
        <w:t>RPA Cyber</w:t>
      </w:r>
      <w:r w:rsidRPr="00264A29">
        <w:rPr>
          <w:rFonts w:ascii="Arial" w:hAnsi="Arial"/>
          <w:spacing w:val="-2"/>
          <w:sz w:val="24"/>
        </w:rPr>
        <w:t xml:space="preserve"> </w:t>
      </w:r>
      <w:r w:rsidRPr="00264A29">
        <w:rPr>
          <w:rFonts w:ascii="Arial" w:hAnsi="Arial"/>
          <w:sz w:val="24"/>
        </w:rPr>
        <w:t>Emergency</w:t>
      </w:r>
      <w:r w:rsidRPr="00264A29">
        <w:rPr>
          <w:rFonts w:ascii="Arial" w:hAnsi="Arial"/>
          <w:spacing w:val="-1"/>
          <w:sz w:val="24"/>
        </w:rPr>
        <w:t xml:space="preserve"> </w:t>
      </w:r>
      <w:r w:rsidRPr="00264A29">
        <w:rPr>
          <w:rFonts w:ascii="Arial" w:hAnsi="Arial"/>
          <w:spacing w:val="-2"/>
          <w:sz w:val="24"/>
        </w:rPr>
        <w:t>Assistance:</w:t>
      </w:r>
    </w:p>
    <w:p w14:paraId="2D593F22" w14:textId="77777777" w:rsidR="00A332C7" w:rsidRPr="00264A29" w:rsidRDefault="000455AC">
      <w:pPr>
        <w:pStyle w:val="ListParagraph"/>
        <w:numPr>
          <w:ilvl w:val="2"/>
          <w:numId w:val="5"/>
        </w:numPr>
        <w:tabs>
          <w:tab w:val="left" w:pos="1667"/>
        </w:tabs>
        <w:spacing w:before="51"/>
        <w:ind w:left="1667" w:hanging="359"/>
        <w:rPr>
          <w:rFonts w:ascii="Arial" w:hAnsi="Arial"/>
          <w:b/>
          <w:sz w:val="24"/>
        </w:rPr>
      </w:pPr>
      <w:r w:rsidRPr="00264A29">
        <w:rPr>
          <w:rFonts w:ascii="Arial" w:hAnsi="Arial"/>
          <w:sz w:val="24"/>
        </w:rPr>
        <w:t>By</w:t>
      </w:r>
      <w:r w:rsidRPr="00264A29">
        <w:rPr>
          <w:rFonts w:ascii="Arial" w:hAnsi="Arial"/>
          <w:spacing w:val="-2"/>
          <w:sz w:val="24"/>
        </w:rPr>
        <w:t xml:space="preserve"> </w:t>
      </w:r>
      <w:r w:rsidRPr="00264A29">
        <w:rPr>
          <w:rFonts w:ascii="Arial" w:hAnsi="Arial"/>
          <w:sz w:val="24"/>
        </w:rPr>
        <w:t>telephone:</w:t>
      </w:r>
      <w:r w:rsidRPr="00264A29">
        <w:rPr>
          <w:rFonts w:ascii="Arial" w:hAnsi="Arial"/>
          <w:spacing w:val="-2"/>
          <w:sz w:val="24"/>
        </w:rPr>
        <w:t xml:space="preserve"> </w:t>
      </w:r>
      <w:r w:rsidRPr="00264A29">
        <w:rPr>
          <w:rFonts w:ascii="Arial" w:hAnsi="Arial"/>
          <w:b/>
          <w:color w:val="212121"/>
          <w:sz w:val="24"/>
        </w:rPr>
        <w:t>0800</w:t>
      </w:r>
      <w:r w:rsidRPr="00264A29">
        <w:rPr>
          <w:rFonts w:ascii="Arial" w:hAnsi="Arial"/>
          <w:b/>
          <w:color w:val="212121"/>
          <w:spacing w:val="-3"/>
          <w:sz w:val="24"/>
        </w:rPr>
        <w:t xml:space="preserve"> </w:t>
      </w:r>
      <w:r w:rsidRPr="00264A29">
        <w:rPr>
          <w:rFonts w:ascii="Arial" w:hAnsi="Arial"/>
          <w:b/>
          <w:color w:val="212121"/>
          <w:sz w:val="24"/>
        </w:rPr>
        <w:t>368</w:t>
      </w:r>
      <w:r w:rsidRPr="00264A29">
        <w:rPr>
          <w:rFonts w:ascii="Arial" w:hAnsi="Arial"/>
          <w:b/>
          <w:color w:val="212121"/>
          <w:spacing w:val="-2"/>
          <w:sz w:val="24"/>
        </w:rPr>
        <w:t xml:space="preserve"> </w:t>
      </w:r>
      <w:r w:rsidRPr="00264A29">
        <w:rPr>
          <w:rFonts w:ascii="Arial" w:hAnsi="Arial"/>
          <w:b/>
          <w:color w:val="212121"/>
          <w:sz w:val="24"/>
        </w:rPr>
        <w:t>6378</w:t>
      </w:r>
      <w:r w:rsidRPr="00264A29">
        <w:rPr>
          <w:rFonts w:ascii="Arial" w:hAnsi="Arial"/>
          <w:b/>
          <w:color w:val="212121"/>
          <w:spacing w:val="-1"/>
          <w:sz w:val="24"/>
        </w:rPr>
        <w:t xml:space="preserve"> </w:t>
      </w:r>
      <w:r w:rsidRPr="00264A29">
        <w:rPr>
          <w:rFonts w:ascii="Arial" w:hAnsi="Arial"/>
          <w:sz w:val="24"/>
        </w:rPr>
        <w:t>or</w:t>
      </w:r>
      <w:r w:rsidRPr="00264A29">
        <w:rPr>
          <w:rFonts w:ascii="Arial" w:hAnsi="Arial"/>
          <w:spacing w:val="-1"/>
          <w:sz w:val="24"/>
        </w:rPr>
        <w:t xml:space="preserve"> </w:t>
      </w:r>
      <w:r w:rsidRPr="00264A29">
        <w:rPr>
          <w:rFonts w:ascii="Arial" w:hAnsi="Arial"/>
          <w:sz w:val="24"/>
        </w:rPr>
        <w:t>by</w:t>
      </w:r>
      <w:r w:rsidRPr="00264A29">
        <w:rPr>
          <w:rFonts w:ascii="Arial" w:hAnsi="Arial"/>
          <w:spacing w:val="-3"/>
          <w:sz w:val="24"/>
        </w:rPr>
        <w:t xml:space="preserve"> </w:t>
      </w:r>
      <w:r w:rsidRPr="00264A29">
        <w:rPr>
          <w:rFonts w:ascii="Arial" w:hAnsi="Arial"/>
          <w:sz w:val="24"/>
        </w:rPr>
        <w:t>email:</w:t>
      </w:r>
      <w:r w:rsidRPr="00264A29">
        <w:rPr>
          <w:rFonts w:ascii="Arial" w:hAnsi="Arial"/>
          <w:spacing w:val="-4"/>
          <w:sz w:val="24"/>
        </w:rPr>
        <w:t xml:space="preserve"> </w:t>
      </w:r>
      <w:hyperlink r:id="rId35">
        <w:r w:rsidR="00A332C7" w:rsidRPr="00264A29">
          <w:rPr>
            <w:rFonts w:ascii="Arial" w:hAnsi="Arial"/>
            <w:b/>
            <w:color w:val="0562C1"/>
            <w:spacing w:val="-2"/>
            <w:sz w:val="24"/>
            <w:u w:val="thick" w:color="0562C1"/>
          </w:rPr>
          <w:t>RPAresponse@CyberClan.com</w:t>
        </w:r>
      </w:hyperlink>
    </w:p>
    <w:p w14:paraId="2D593F23" w14:textId="77777777" w:rsidR="00A332C7" w:rsidRPr="00264A29" w:rsidRDefault="000455AC">
      <w:pPr>
        <w:pStyle w:val="ListParagraph"/>
        <w:numPr>
          <w:ilvl w:val="2"/>
          <w:numId w:val="5"/>
        </w:numPr>
        <w:tabs>
          <w:tab w:val="left" w:pos="1667"/>
        </w:tabs>
        <w:spacing w:before="32"/>
        <w:ind w:left="1667" w:hanging="359"/>
        <w:rPr>
          <w:rFonts w:ascii="Arial" w:hAnsi="Arial"/>
          <w:sz w:val="24"/>
        </w:rPr>
      </w:pPr>
      <w:r w:rsidRPr="00264A29">
        <w:rPr>
          <w:rFonts w:ascii="Arial" w:hAnsi="Arial"/>
          <w:sz w:val="24"/>
        </w:rPr>
        <w:t>You</w:t>
      </w:r>
      <w:r w:rsidRPr="00264A29">
        <w:rPr>
          <w:rFonts w:ascii="Arial" w:hAnsi="Arial"/>
          <w:spacing w:val="-5"/>
          <w:sz w:val="24"/>
        </w:rPr>
        <w:t xml:space="preserve"> </w:t>
      </w:r>
      <w:r w:rsidRPr="00264A29">
        <w:rPr>
          <w:rFonts w:ascii="Arial" w:hAnsi="Arial"/>
          <w:sz w:val="24"/>
        </w:rPr>
        <w:t>will</w:t>
      </w:r>
      <w:r w:rsidRPr="00264A29">
        <w:rPr>
          <w:rFonts w:ascii="Arial" w:hAnsi="Arial"/>
          <w:spacing w:val="-4"/>
          <w:sz w:val="24"/>
        </w:rPr>
        <w:t xml:space="preserve"> </w:t>
      </w:r>
      <w:r w:rsidRPr="00264A29">
        <w:rPr>
          <w:rFonts w:ascii="Arial" w:hAnsi="Arial"/>
          <w:sz w:val="24"/>
        </w:rPr>
        <w:t>receive</w:t>
      </w:r>
      <w:r w:rsidRPr="00264A29">
        <w:rPr>
          <w:rFonts w:ascii="Arial" w:hAnsi="Arial"/>
          <w:spacing w:val="-6"/>
          <w:sz w:val="24"/>
        </w:rPr>
        <w:t xml:space="preserve"> </w:t>
      </w:r>
      <w:r w:rsidRPr="00264A29">
        <w:rPr>
          <w:rFonts w:ascii="Arial" w:hAnsi="Arial"/>
          <w:sz w:val="24"/>
        </w:rPr>
        <w:t>a</w:t>
      </w:r>
      <w:r w:rsidRPr="00264A29">
        <w:rPr>
          <w:rFonts w:ascii="Arial" w:hAnsi="Arial"/>
          <w:spacing w:val="-1"/>
          <w:sz w:val="24"/>
        </w:rPr>
        <w:t xml:space="preserve"> </w:t>
      </w:r>
      <w:r w:rsidRPr="00264A29">
        <w:rPr>
          <w:rFonts w:ascii="Arial" w:hAnsi="Arial"/>
          <w:sz w:val="24"/>
        </w:rPr>
        <w:t>guaranteed</w:t>
      </w:r>
      <w:r w:rsidRPr="00264A29">
        <w:rPr>
          <w:rFonts w:ascii="Arial" w:hAnsi="Arial"/>
          <w:spacing w:val="-2"/>
          <w:sz w:val="24"/>
        </w:rPr>
        <w:t xml:space="preserve"> </w:t>
      </w:r>
      <w:r w:rsidRPr="00264A29">
        <w:rPr>
          <w:rFonts w:ascii="Arial" w:hAnsi="Arial"/>
          <w:sz w:val="24"/>
        </w:rPr>
        <w:t>response</w:t>
      </w:r>
      <w:r w:rsidRPr="00264A29">
        <w:rPr>
          <w:rFonts w:ascii="Arial" w:hAnsi="Arial"/>
          <w:spacing w:val="-3"/>
          <w:sz w:val="24"/>
        </w:rPr>
        <w:t xml:space="preserve"> </w:t>
      </w:r>
      <w:r w:rsidRPr="00264A29">
        <w:rPr>
          <w:rFonts w:ascii="Arial" w:hAnsi="Arial"/>
          <w:sz w:val="24"/>
        </w:rPr>
        <w:t>within</w:t>
      </w:r>
      <w:r w:rsidRPr="00264A29">
        <w:rPr>
          <w:rFonts w:ascii="Arial" w:hAnsi="Arial"/>
          <w:spacing w:val="-5"/>
          <w:sz w:val="24"/>
        </w:rPr>
        <w:t xml:space="preserve"> </w:t>
      </w:r>
      <w:r w:rsidRPr="00264A29">
        <w:rPr>
          <w:rFonts w:ascii="Arial" w:hAnsi="Arial"/>
          <w:sz w:val="24"/>
        </w:rPr>
        <w:t>15</w:t>
      </w:r>
      <w:r w:rsidRPr="00264A29">
        <w:rPr>
          <w:rFonts w:ascii="Arial" w:hAnsi="Arial"/>
          <w:spacing w:val="-5"/>
          <w:sz w:val="24"/>
        </w:rPr>
        <w:t xml:space="preserve"> </w:t>
      </w:r>
      <w:r w:rsidRPr="00264A29">
        <w:rPr>
          <w:rFonts w:ascii="Arial" w:hAnsi="Arial"/>
          <w:spacing w:val="-2"/>
          <w:sz w:val="24"/>
        </w:rPr>
        <w:t>minutes</w:t>
      </w:r>
    </w:p>
    <w:p w14:paraId="2D593F24" w14:textId="77777777" w:rsidR="00A332C7" w:rsidRPr="00264A29" w:rsidRDefault="000455AC">
      <w:pPr>
        <w:pStyle w:val="ListParagraph"/>
        <w:numPr>
          <w:ilvl w:val="2"/>
          <w:numId w:val="5"/>
        </w:numPr>
        <w:tabs>
          <w:tab w:val="left" w:pos="1668"/>
        </w:tabs>
        <w:spacing w:before="34" w:line="266" w:lineRule="auto"/>
        <w:ind w:left="1668" w:right="531"/>
        <w:rPr>
          <w:rFonts w:ascii="Arial" w:hAnsi="Arial"/>
          <w:sz w:val="24"/>
        </w:rPr>
      </w:pPr>
      <w:r w:rsidRPr="00264A29">
        <w:rPr>
          <w:rFonts w:ascii="Arial" w:hAnsi="Arial"/>
          <w:sz w:val="24"/>
        </w:rPr>
        <w:t>Incident</w:t>
      </w:r>
      <w:r w:rsidRPr="00264A29">
        <w:rPr>
          <w:rFonts w:ascii="Arial" w:hAnsi="Arial"/>
          <w:spacing w:val="-3"/>
          <w:sz w:val="24"/>
        </w:rPr>
        <w:t xml:space="preserve"> </w:t>
      </w:r>
      <w:r w:rsidRPr="00264A29">
        <w:rPr>
          <w:rFonts w:ascii="Arial" w:hAnsi="Arial"/>
          <w:sz w:val="24"/>
        </w:rPr>
        <w:t>information</w:t>
      </w:r>
      <w:r w:rsidRPr="00264A29">
        <w:rPr>
          <w:rFonts w:ascii="Arial" w:hAnsi="Arial"/>
          <w:spacing w:val="-3"/>
          <w:sz w:val="24"/>
        </w:rPr>
        <w:t xml:space="preserve"> </w:t>
      </w:r>
      <w:r w:rsidRPr="00264A29">
        <w:rPr>
          <w:rFonts w:ascii="Arial" w:hAnsi="Arial"/>
          <w:sz w:val="24"/>
        </w:rPr>
        <w:t>will</w:t>
      </w:r>
      <w:r w:rsidRPr="00264A29">
        <w:rPr>
          <w:rFonts w:ascii="Arial" w:hAnsi="Arial"/>
          <w:spacing w:val="-3"/>
          <w:sz w:val="24"/>
        </w:rPr>
        <w:t xml:space="preserve"> </w:t>
      </w:r>
      <w:r w:rsidRPr="00264A29">
        <w:rPr>
          <w:rFonts w:ascii="Arial" w:hAnsi="Arial"/>
          <w:sz w:val="24"/>
        </w:rPr>
        <w:t>be recorded,</w:t>
      </w:r>
      <w:r w:rsidRPr="00264A29">
        <w:rPr>
          <w:rFonts w:ascii="Arial" w:hAnsi="Arial"/>
          <w:spacing w:val="-3"/>
          <w:sz w:val="24"/>
        </w:rPr>
        <w:t xml:space="preserve"> </w:t>
      </w:r>
      <w:r w:rsidRPr="00264A29">
        <w:rPr>
          <w:rFonts w:ascii="Arial" w:hAnsi="Arial"/>
          <w:sz w:val="24"/>
        </w:rPr>
        <w:t>advice</w:t>
      </w:r>
      <w:r w:rsidRPr="00264A29">
        <w:rPr>
          <w:rFonts w:ascii="Arial" w:hAnsi="Arial"/>
          <w:spacing w:val="-5"/>
          <w:sz w:val="24"/>
        </w:rPr>
        <w:t xml:space="preserve"> </w:t>
      </w:r>
      <w:r w:rsidRPr="00264A29">
        <w:rPr>
          <w:rFonts w:ascii="Arial" w:hAnsi="Arial"/>
          <w:sz w:val="24"/>
        </w:rPr>
        <w:t>will</w:t>
      </w:r>
      <w:r w:rsidRPr="00264A29">
        <w:rPr>
          <w:rFonts w:ascii="Arial" w:hAnsi="Arial"/>
          <w:spacing w:val="-5"/>
          <w:sz w:val="24"/>
        </w:rPr>
        <w:t xml:space="preserve"> </w:t>
      </w:r>
      <w:r w:rsidRPr="00264A29">
        <w:rPr>
          <w:rFonts w:ascii="Arial" w:hAnsi="Arial"/>
          <w:sz w:val="24"/>
        </w:rPr>
        <w:t>be</w:t>
      </w:r>
      <w:r w:rsidRPr="00264A29">
        <w:rPr>
          <w:rFonts w:ascii="Arial" w:hAnsi="Arial"/>
          <w:spacing w:val="-3"/>
          <w:sz w:val="24"/>
        </w:rPr>
        <w:t xml:space="preserve"> </w:t>
      </w:r>
      <w:r w:rsidRPr="00264A29">
        <w:rPr>
          <w:rFonts w:ascii="Arial" w:hAnsi="Arial"/>
          <w:sz w:val="24"/>
        </w:rPr>
        <w:t>provided and</w:t>
      </w:r>
      <w:r w:rsidRPr="00264A29">
        <w:rPr>
          <w:rFonts w:ascii="Arial" w:hAnsi="Arial"/>
          <w:spacing w:val="-5"/>
          <w:sz w:val="24"/>
        </w:rPr>
        <w:t xml:space="preserve"> </w:t>
      </w:r>
      <w:r w:rsidRPr="00264A29">
        <w:rPr>
          <w:rFonts w:ascii="Arial" w:hAnsi="Arial"/>
          <w:sz w:val="24"/>
        </w:rPr>
        <w:t>any</w:t>
      </w:r>
      <w:r w:rsidRPr="00264A29">
        <w:rPr>
          <w:rFonts w:ascii="Arial" w:hAnsi="Arial"/>
          <w:spacing w:val="-3"/>
          <w:sz w:val="24"/>
        </w:rPr>
        <w:t xml:space="preserve"> </w:t>
      </w:r>
      <w:r w:rsidRPr="00264A29">
        <w:rPr>
          <w:rFonts w:ascii="Arial" w:hAnsi="Arial"/>
          <w:sz w:val="24"/>
        </w:rPr>
        <w:t>critical</w:t>
      </w:r>
      <w:r w:rsidRPr="00264A29">
        <w:rPr>
          <w:rFonts w:ascii="Arial" w:hAnsi="Arial"/>
          <w:spacing w:val="-3"/>
          <w:sz w:val="24"/>
        </w:rPr>
        <w:t xml:space="preserve"> </w:t>
      </w:r>
      <w:r w:rsidRPr="00264A29">
        <w:rPr>
          <w:rFonts w:ascii="Arial" w:hAnsi="Arial"/>
          <w:sz w:val="24"/>
        </w:rPr>
        <w:t>ongoing incidents will be contained where possible</w:t>
      </w:r>
    </w:p>
    <w:p w14:paraId="2D593F25" w14:textId="77777777" w:rsidR="00A332C7" w:rsidRPr="00264A29" w:rsidRDefault="000455AC">
      <w:pPr>
        <w:pStyle w:val="ListParagraph"/>
        <w:numPr>
          <w:ilvl w:val="2"/>
          <w:numId w:val="5"/>
        </w:numPr>
        <w:tabs>
          <w:tab w:val="left" w:pos="1668"/>
        </w:tabs>
        <w:spacing w:before="29" w:line="280" w:lineRule="auto"/>
        <w:ind w:left="1668" w:right="833"/>
        <w:rPr>
          <w:rFonts w:ascii="Arial" w:hAnsi="Arial"/>
          <w:sz w:val="24"/>
        </w:rPr>
      </w:pPr>
      <w:r w:rsidRPr="00264A29">
        <w:rPr>
          <w:rFonts w:ascii="Arial" w:hAnsi="Arial"/>
          <w:sz w:val="24"/>
        </w:rPr>
        <w:t>Subject</w:t>
      </w:r>
      <w:r w:rsidRPr="00264A29">
        <w:rPr>
          <w:rFonts w:ascii="Arial" w:hAnsi="Arial"/>
          <w:spacing w:val="-5"/>
          <w:sz w:val="24"/>
        </w:rPr>
        <w:t xml:space="preserve"> </w:t>
      </w:r>
      <w:r w:rsidRPr="00264A29">
        <w:rPr>
          <w:rFonts w:ascii="Arial" w:hAnsi="Arial"/>
          <w:sz w:val="24"/>
        </w:rPr>
        <w:t>to</w:t>
      </w:r>
      <w:r w:rsidRPr="00264A29">
        <w:rPr>
          <w:rFonts w:ascii="Arial" w:hAnsi="Arial"/>
          <w:spacing w:val="-5"/>
          <w:sz w:val="24"/>
        </w:rPr>
        <w:t xml:space="preserve"> </w:t>
      </w:r>
      <w:r w:rsidRPr="00264A29">
        <w:rPr>
          <w:rFonts w:ascii="Arial" w:hAnsi="Arial"/>
          <w:sz w:val="24"/>
        </w:rPr>
        <w:t>the</w:t>
      </w:r>
      <w:r w:rsidRPr="00264A29">
        <w:rPr>
          <w:rFonts w:ascii="Arial" w:hAnsi="Arial"/>
          <w:spacing w:val="-5"/>
          <w:sz w:val="24"/>
        </w:rPr>
        <w:t xml:space="preserve"> </w:t>
      </w:r>
      <w:r w:rsidRPr="00264A29">
        <w:rPr>
          <w:rFonts w:ascii="Arial" w:hAnsi="Arial"/>
          <w:sz w:val="24"/>
        </w:rPr>
        <w:t>claim</w:t>
      </w:r>
      <w:r w:rsidRPr="00264A29">
        <w:rPr>
          <w:rFonts w:ascii="Arial" w:hAnsi="Arial"/>
          <w:spacing w:val="-4"/>
          <w:sz w:val="24"/>
        </w:rPr>
        <w:t xml:space="preserve"> </w:t>
      </w:r>
      <w:r w:rsidRPr="00264A29">
        <w:rPr>
          <w:rFonts w:ascii="Arial" w:hAnsi="Arial"/>
          <w:sz w:val="24"/>
        </w:rPr>
        <w:t>being</w:t>
      </w:r>
      <w:r w:rsidRPr="00264A29">
        <w:rPr>
          <w:rFonts w:ascii="Arial" w:hAnsi="Arial"/>
          <w:spacing w:val="-2"/>
          <w:sz w:val="24"/>
        </w:rPr>
        <w:t xml:space="preserve"> </w:t>
      </w:r>
      <w:r w:rsidRPr="00264A29">
        <w:rPr>
          <w:rFonts w:ascii="Arial" w:hAnsi="Arial"/>
          <w:sz w:val="24"/>
        </w:rPr>
        <w:t>determined</w:t>
      </w:r>
      <w:r w:rsidRPr="00264A29">
        <w:rPr>
          <w:rFonts w:ascii="Arial" w:hAnsi="Arial"/>
          <w:spacing w:val="-5"/>
          <w:sz w:val="24"/>
        </w:rPr>
        <w:t xml:space="preserve"> </w:t>
      </w:r>
      <w:r w:rsidRPr="00264A29">
        <w:rPr>
          <w:rFonts w:ascii="Arial" w:hAnsi="Arial"/>
          <w:sz w:val="24"/>
        </w:rPr>
        <w:t>as</w:t>
      </w:r>
      <w:r w:rsidRPr="00264A29">
        <w:rPr>
          <w:rFonts w:ascii="Arial" w:hAnsi="Arial"/>
          <w:spacing w:val="-3"/>
          <w:sz w:val="24"/>
        </w:rPr>
        <w:t xml:space="preserve"> </w:t>
      </w:r>
      <w:r w:rsidRPr="00264A29">
        <w:rPr>
          <w:rFonts w:ascii="Arial" w:hAnsi="Arial"/>
          <w:sz w:val="24"/>
        </w:rPr>
        <w:t>valid,</w:t>
      </w:r>
      <w:r w:rsidRPr="00264A29">
        <w:rPr>
          <w:rFonts w:ascii="Arial" w:hAnsi="Arial"/>
          <w:spacing w:val="-3"/>
          <w:sz w:val="24"/>
        </w:rPr>
        <w:t xml:space="preserve"> </w:t>
      </w:r>
      <w:r w:rsidRPr="00264A29">
        <w:rPr>
          <w:rFonts w:ascii="Arial" w:hAnsi="Arial"/>
          <w:sz w:val="24"/>
        </w:rPr>
        <w:t>an</w:t>
      </w:r>
      <w:r w:rsidRPr="00264A29">
        <w:rPr>
          <w:rFonts w:ascii="Arial" w:hAnsi="Arial"/>
          <w:spacing w:val="-3"/>
          <w:sz w:val="24"/>
        </w:rPr>
        <w:t xml:space="preserve"> </w:t>
      </w:r>
      <w:r w:rsidRPr="00264A29">
        <w:rPr>
          <w:rFonts w:ascii="Arial" w:hAnsi="Arial"/>
          <w:sz w:val="24"/>
        </w:rPr>
        <w:t>expert</w:t>
      </w:r>
      <w:r w:rsidRPr="00264A29">
        <w:rPr>
          <w:rFonts w:ascii="Arial" w:hAnsi="Arial"/>
          <w:spacing w:val="-3"/>
          <w:sz w:val="24"/>
        </w:rPr>
        <w:t xml:space="preserve"> </w:t>
      </w:r>
      <w:r w:rsidRPr="00264A29">
        <w:rPr>
          <w:rFonts w:ascii="Arial" w:hAnsi="Arial"/>
          <w:sz w:val="24"/>
        </w:rPr>
        <w:t>Incident</w:t>
      </w:r>
      <w:r w:rsidRPr="00264A29">
        <w:rPr>
          <w:rFonts w:ascii="Arial" w:hAnsi="Arial"/>
          <w:spacing w:val="-3"/>
          <w:sz w:val="24"/>
        </w:rPr>
        <w:t xml:space="preserve"> </w:t>
      </w:r>
      <w:r w:rsidRPr="00264A29">
        <w:rPr>
          <w:rFonts w:ascii="Arial" w:hAnsi="Arial"/>
          <w:sz w:val="24"/>
        </w:rPr>
        <w:t>Response</w:t>
      </w:r>
      <w:r w:rsidRPr="00264A29">
        <w:rPr>
          <w:rFonts w:ascii="Arial" w:hAnsi="Arial"/>
          <w:spacing w:val="-3"/>
          <w:sz w:val="24"/>
        </w:rPr>
        <w:t xml:space="preserve"> </w:t>
      </w:r>
      <w:r w:rsidRPr="00264A29">
        <w:rPr>
          <w:rFonts w:ascii="Arial" w:hAnsi="Arial"/>
          <w:sz w:val="24"/>
        </w:rPr>
        <w:t>team will be deployed to rapidly respond to the incident, providing Incident Response services including: forensic investigation services and support in bringing IT operations securely back up and running.</w:t>
      </w:r>
    </w:p>
    <w:p w14:paraId="2D593F26" w14:textId="77777777" w:rsidR="00A332C7" w:rsidRPr="00264A29" w:rsidRDefault="000455AC">
      <w:pPr>
        <w:pStyle w:val="ListParagraph"/>
        <w:numPr>
          <w:ilvl w:val="1"/>
          <w:numId w:val="5"/>
        </w:numPr>
        <w:tabs>
          <w:tab w:val="left" w:pos="948"/>
        </w:tabs>
        <w:spacing w:before="1"/>
        <w:ind w:left="948" w:hanging="358"/>
        <w:rPr>
          <w:rFonts w:ascii="Arial" w:hAnsi="Arial"/>
          <w:sz w:val="24"/>
        </w:rPr>
      </w:pPr>
      <w:r w:rsidRPr="00264A29">
        <w:rPr>
          <w:rFonts w:ascii="Arial" w:hAnsi="Arial"/>
          <w:sz w:val="24"/>
        </w:rPr>
        <w:t>Inform</w:t>
      </w:r>
      <w:r w:rsidRPr="00264A29">
        <w:rPr>
          <w:rFonts w:ascii="Arial" w:hAnsi="Arial"/>
          <w:spacing w:val="-1"/>
          <w:sz w:val="24"/>
        </w:rPr>
        <w:t xml:space="preserve"> </w:t>
      </w:r>
      <w:r w:rsidRPr="00264A29">
        <w:rPr>
          <w:rFonts w:ascii="Arial" w:hAnsi="Arial"/>
          <w:sz w:val="24"/>
        </w:rPr>
        <w:t>the</w:t>
      </w:r>
      <w:r w:rsidRPr="00264A29">
        <w:rPr>
          <w:rFonts w:ascii="Arial" w:hAnsi="Arial"/>
          <w:spacing w:val="-2"/>
          <w:sz w:val="24"/>
        </w:rPr>
        <w:t xml:space="preserve"> </w:t>
      </w:r>
      <w:r w:rsidRPr="00264A29">
        <w:rPr>
          <w:rFonts w:ascii="Arial" w:hAnsi="Arial"/>
          <w:sz w:val="24"/>
        </w:rPr>
        <w:t>National</w:t>
      </w:r>
      <w:r w:rsidRPr="00264A29">
        <w:rPr>
          <w:rFonts w:ascii="Arial" w:hAnsi="Arial"/>
          <w:spacing w:val="-2"/>
          <w:sz w:val="24"/>
        </w:rPr>
        <w:t xml:space="preserve"> </w:t>
      </w:r>
      <w:r w:rsidRPr="00264A29">
        <w:rPr>
          <w:rFonts w:ascii="Arial" w:hAnsi="Arial"/>
          <w:sz w:val="24"/>
        </w:rPr>
        <w:t>Cyber</w:t>
      </w:r>
      <w:r w:rsidRPr="00264A29">
        <w:rPr>
          <w:rFonts w:ascii="Arial" w:hAnsi="Arial"/>
          <w:spacing w:val="-1"/>
          <w:sz w:val="24"/>
        </w:rPr>
        <w:t xml:space="preserve"> </w:t>
      </w:r>
      <w:r w:rsidRPr="00264A29">
        <w:rPr>
          <w:rFonts w:ascii="Arial" w:hAnsi="Arial"/>
          <w:sz w:val="24"/>
        </w:rPr>
        <w:t>Security</w:t>
      </w:r>
      <w:r w:rsidRPr="00264A29">
        <w:rPr>
          <w:rFonts w:ascii="Arial" w:hAnsi="Arial"/>
          <w:spacing w:val="-2"/>
          <w:sz w:val="24"/>
        </w:rPr>
        <w:t xml:space="preserve"> </w:t>
      </w:r>
      <w:r w:rsidRPr="00264A29">
        <w:rPr>
          <w:rFonts w:ascii="Arial" w:hAnsi="Arial"/>
          <w:sz w:val="24"/>
        </w:rPr>
        <w:t>Centre</w:t>
      </w:r>
      <w:r w:rsidRPr="00264A29">
        <w:rPr>
          <w:rFonts w:ascii="Arial" w:hAnsi="Arial"/>
          <w:spacing w:val="-4"/>
          <w:sz w:val="24"/>
        </w:rPr>
        <w:t xml:space="preserve"> </w:t>
      </w:r>
      <w:r w:rsidRPr="00264A29">
        <w:rPr>
          <w:rFonts w:ascii="Arial" w:hAnsi="Arial"/>
          <w:sz w:val="24"/>
        </w:rPr>
        <w:t>(NCSC)</w:t>
      </w:r>
      <w:r w:rsidRPr="00264A29">
        <w:rPr>
          <w:rFonts w:ascii="Arial" w:hAnsi="Arial"/>
          <w:spacing w:val="2"/>
          <w:sz w:val="24"/>
        </w:rPr>
        <w:t xml:space="preserve"> </w:t>
      </w:r>
      <w:r w:rsidRPr="00264A29">
        <w:rPr>
          <w:rFonts w:ascii="Arial" w:hAnsi="Arial"/>
          <w:sz w:val="24"/>
        </w:rPr>
        <w:t>-</w:t>
      </w:r>
      <w:r w:rsidRPr="00264A29">
        <w:rPr>
          <w:rFonts w:ascii="Arial" w:hAnsi="Arial"/>
          <w:spacing w:val="-2"/>
          <w:sz w:val="24"/>
        </w:rPr>
        <w:t xml:space="preserve"> </w:t>
      </w:r>
      <w:hyperlink r:id="rId36">
        <w:r w:rsidR="00A332C7" w:rsidRPr="00264A29">
          <w:rPr>
            <w:rFonts w:ascii="Arial" w:hAnsi="Arial"/>
            <w:color w:val="0562C1"/>
            <w:spacing w:val="-2"/>
            <w:sz w:val="24"/>
            <w:u w:val="single" w:color="0562C1"/>
          </w:rPr>
          <w:t>https://report.ncsc.gov.uk</w:t>
        </w:r>
      </w:hyperlink>
    </w:p>
    <w:p w14:paraId="2D593F27" w14:textId="77777777" w:rsidR="00A332C7" w:rsidRPr="00264A29" w:rsidRDefault="000455AC">
      <w:pPr>
        <w:pStyle w:val="ListParagraph"/>
        <w:numPr>
          <w:ilvl w:val="1"/>
          <w:numId w:val="5"/>
        </w:numPr>
        <w:tabs>
          <w:tab w:val="left" w:pos="948"/>
        </w:tabs>
        <w:spacing w:before="47"/>
        <w:ind w:left="948" w:hanging="358"/>
        <w:rPr>
          <w:rFonts w:ascii="Arial" w:hAnsi="Arial"/>
          <w:b/>
          <w:sz w:val="24"/>
        </w:rPr>
      </w:pPr>
      <w:r w:rsidRPr="00264A29">
        <w:rPr>
          <w:rFonts w:ascii="Arial" w:hAnsi="Arial"/>
          <w:sz w:val="24"/>
        </w:rPr>
        <w:t>Contact</w:t>
      </w:r>
      <w:r w:rsidRPr="00264A29">
        <w:rPr>
          <w:rFonts w:ascii="Arial" w:hAnsi="Arial"/>
          <w:spacing w:val="-8"/>
          <w:sz w:val="24"/>
        </w:rPr>
        <w:t xml:space="preserve"> </w:t>
      </w:r>
      <w:r w:rsidRPr="00264A29">
        <w:rPr>
          <w:rFonts w:ascii="Arial" w:hAnsi="Arial"/>
          <w:sz w:val="24"/>
        </w:rPr>
        <w:t>your</w:t>
      </w:r>
      <w:r w:rsidRPr="00264A29">
        <w:rPr>
          <w:rFonts w:ascii="Arial" w:hAnsi="Arial"/>
          <w:spacing w:val="-3"/>
          <w:sz w:val="24"/>
        </w:rPr>
        <w:t xml:space="preserve"> </w:t>
      </w:r>
      <w:r w:rsidRPr="00264A29">
        <w:rPr>
          <w:rFonts w:ascii="Arial" w:hAnsi="Arial"/>
          <w:sz w:val="24"/>
        </w:rPr>
        <w:t>local</w:t>
      </w:r>
      <w:r w:rsidRPr="00264A29">
        <w:rPr>
          <w:rFonts w:ascii="Arial" w:hAnsi="Arial"/>
          <w:spacing w:val="-4"/>
          <w:sz w:val="24"/>
        </w:rPr>
        <w:t xml:space="preserve"> </w:t>
      </w:r>
      <w:r w:rsidRPr="00264A29">
        <w:rPr>
          <w:rFonts w:ascii="Arial" w:hAnsi="Arial"/>
          <w:sz w:val="24"/>
        </w:rPr>
        <w:t>police</w:t>
      </w:r>
      <w:r w:rsidRPr="00264A29">
        <w:rPr>
          <w:rFonts w:ascii="Arial" w:hAnsi="Arial"/>
          <w:spacing w:val="-2"/>
          <w:sz w:val="24"/>
        </w:rPr>
        <w:t xml:space="preserve"> </w:t>
      </w:r>
      <w:r w:rsidRPr="00264A29">
        <w:rPr>
          <w:rFonts w:ascii="Arial" w:hAnsi="Arial"/>
          <w:sz w:val="24"/>
        </w:rPr>
        <w:t>via</w:t>
      </w:r>
      <w:r w:rsidRPr="00264A29">
        <w:rPr>
          <w:rFonts w:ascii="Arial" w:hAnsi="Arial"/>
          <w:spacing w:val="-3"/>
          <w:sz w:val="24"/>
        </w:rPr>
        <w:t xml:space="preserve"> </w:t>
      </w:r>
      <w:r w:rsidRPr="00264A29">
        <w:rPr>
          <w:rFonts w:ascii="Arial" w:hAnsi="Arial"/>
          <w:sz w:val="24"/>
        </w:rPr>
        <w:t>Action</w:t>
      </w:r>
      <w:r w:rsidRPr="00264A29">
        <w:rPr>
          <w:rFonts w:ascii="Arial" w:hAnsi="Arial"/>
          <w:spacing w:val="-3"/>
          <w:sz w:val="24"/>
        </w:rPr>
        <w:t xml:space="preserve"> </w:t>
      </w:r>
      <w:r w:rsidRPr="00264A29">
        <w:rPr>
          <w:rFonts w:ascii="Arial" w:hAnsi="Arial"/>
          <w:sz w:val="24"/>
        </w:rPr>
        <w:t>Fraud</w:t>
      </w:r>
      <w:r w:rsidRPr="00264A29">
        <w:rPr>
          <w:rFonts w:ascii="Arial" w:hAnsi="Arial"/>
          <w:spacing w:val="2"/>
          <w:sz w:val="24"/>
        </w:rPr>
        <w:t xml:space="preserve"> </w:t>
      </w:r>
      <w:hyperlink r:id="rId37">
        <w:r w:rsidR="00A332C7" w:rsidRPr="00264A29">
          <w:rPr>
            <w:rFonts w:ascii="Arial" w:hAnsi="Arial"/>
            <w:color w:val="0562C1"/>
            <w:sz w:val="24"/>
            <w:u w:val="single" w:color="0562C1"/>
          </w:rPr>
          <w:t>Action</w:t>
        </w:r>
        <w:r w:rsidR="00A332C7" w:rsidRPr="00264A29">
          <w:rPr>
            <w:rFonts w:ascii="Arial" w:hAnsi="Arial"/>
            <w:color w:val="0562C1"/>
            <w:spacing w:val="-3"/>
            <w:sz w:val="24"/>
            <w:u w:val="single" w:color="0562C1"/>
          </w:rPr>
          <w:t xml:space="preserve"> </w:t>
        </w:r>
        <w:r w:rsidR="00A332C7" w:rsidRPr="00264A29">
          <w:rPr>
            <w:rFonts w:ascii="Arial" w:hAnsi="Arial"/>
            <w:color w:val="0562C1"/>
            <w:sz w:val="24"/>
            <w:u w:val="single" w:color="0562C1"/>
          </w:rPr>
          <w:t>Fraud</w:t>
        </w:r>
        <w:r w:rsidR="00A332C7" w:rsidRPr="00264A29">
          <w:rPr>
            <w:rFonts w:ascii="Arial" w:hAnsi="Arial"/>
            <w:color w:val="0562C1"/>
            <w:spacing w:val="-3"/>
            <w:sz w:val="24"/>
            <w:u w:val="single" w:color="0562C1"/>
          </w:rPr>
          <w:t xml:space="preserve"> </w:t>
        </w:r>
        <w:r w:rsidR="00A332C7" w:rsidRPr="00264A29">
          <w:rPr>
            <w:rFonts w:ascii="Arial" w:hAnsi="Arial"/>
            <w:color w:val="0562C1"/>
            <w:sz w:val="24"/>
            <w:u w:val="single" w:color="0562C1"/>
          </w:rPr>
          <w:t>website</w:t>
        </w:r>
      </w:hyperlink>
      <w:r w:rsidRPr="00264A29">
        <w:rPr>
          <w:rFonts w:ascii="Arial" w:hAnsi="Arial"/>
          <w:color w:val="0562C1"/>
          <w:sz w:val="24"/>
        </w:rPr>
        <w:t xml:space="preserve"> </w:t>
      </w:r>
      <w:r w:rsidRPr="00264A29">
        <w:rPr>
          <w:rFonts w:ascii="Arial" w:hAnsi="Arial"/>
          <w:sz w:val="24"/>
        </w:rPr>
        <w:t>or</w:t>
      </w:r>
      <w:r w:rsidRPr="00264A29">
        <w:rPr>
          <w:rFonts w:ascii="Arial" w:hAnsi="Arial"/>
          <w:spacing w:val="-3"/>
          <w:sz w:val="24"/>
        </w:rPr>
        <w:t xml:space="preserve"> </w:t>
      </w:r>
      <w:r w:rsidRPr="00264A29">
        <w:rPr>
          <w:rFonts w:ascii="Arial" w:hAnsi="Arial"/>
          <w:sz w:val="24"/>
        </w:rPr>
        <w:t>call</w:t>
      </w:r>
      <w:r w:rsidRPr="00264A29">
        <w:rPr>
          <w:rFonts w:ascii="Arial" w:hAnsi="Arial"/>
          <w:spacing w:val="-3"/>
          <w:sz w:val="24"/>
        </w:rPr>
        <w:t xml:space="preserve"> </w:t>
      </w:r>
      <w:r w:rsidRPr="00264A29">
        <w:rPr>
          <w:rFonts w:ascii="Arial" w:hAnsi="Arial"/>
          <w:b/>
          <w:sz w:val="24"/>
        </w:rPr>
        <w:t>0300</w:t>
      </w:r>
      <w:r w:rsidRPr="00264A29">
        <w:rPr>
          <w:rFonts w:ascii="Arial" w:hAnsi="Arial"/>
          <w:b/>
          <w:spacing w:val="-4"/>
          <w:sz w:val="24"/>
        </w:rPr>
        <w:t xml:space="preserve"> </w:t>
      </w:r>
      <w:r w:rsidRPr="00264A29">
        <w:rPr>
          <w:rFonts w:ascii="Arial" w:hAnsi="Arial"/>
          <w:b/>
          <w:sz w:val="24"/>
        </w:rPr>
        <w:t>123</w:t>
      </w:r>
      <w:r w:rsidRPr="00264A29">
        <w:rPr>
          <w:rFonts w:ascii="Arial" w:hAnsi="Arial"/>
          <w:b/>
          <w:spacing w:val="-4"/>
          <w:sz w:val="24"/>
        </w:rPr>
        <w:t xml:space="preserve"> 2040</w:t>
      </w:r>
    </w:p>
    <w:p w14:paraId="2D593F28" w14:textId="77777777" w:rsidR="00A332C7" w:rsidRPr="00264A29" w:rsidRDefault="000455AC">
      <w:pPr>
        <w:pStyle w:val="ListParagraph"/>
        <w:numPr>
          <w:ilvl w:val="1"/>
          <w:numId w:val="5"/>
        </w:numPr>
        <w:tabs>
          <w:tab w:val="left" w:pos="948"/>
        </w:tabs>
        <w:spacing w:before="51"/>
        <w:ind w:left="948" w:hanging="358"/>
        <w:rPr>
          <w:rFonts w:ascii="Arial" w:hAnsi="Arial"/>
          <w:sz w:val="24"/>
        </w:rPr>
      </w:pPr>
      <w:r w:rsidRPr="00264A29">
        <w:rPr>
          <w:rFonts w:ascii="Arial" w:hAnsi="Arial"/>
          <w:sz w:val="24"/>
        </w:rPr>
        <w:t>If</w:t>
      </w:r>
      <w:r w:rsidRPr="00264A29">
        <w:rPr>
          <w:rFonts w:ascii="Arial" w:hAnsi="Arial"/>
          <w:spacing w:val="-2"/>
          <w:sz w:val="24"/>
        </w:rPr>
        <w:t xml:space="preserve"> </w:t>
      </w:r>
      <w:r w:rsidRPr="00264A29">
        <w:rPr>
          <w:rFonts w:ascii="Arial" w:hAnsi="Arial"/>
          <w:sz w:val="24"/>
        </w:rPr>
        <w:t>you</w:t>
      </w:r>
      <w:r w:rsidRPr="00264A29">
        <w:rPr>
          <w:rFonts w:ascii="Arial" w:hAnsi="Arial"/>
          <w:spacing w:val="-3"/>
          <w:sz w:val="24"/>
        </w:rPr>
        <w:t xml:space="preserve"> </w:t>
      </w:r>
      <w:r w:rsidRPr="00264A29">
        <w:rPr>
          <w:rFonts w:ascii="Arial" w:hAnsi="Arial"/>
          <w:sz w:val="24"/>
        </w:rPr>
        <w:t>are</w:t>
      </w:r>
      <w:r w:rsidRPr="00264A29">
        <w:rPr>
          <w:rFonts w:ascii="Arial" w:hAnsi="Arial"/>
          <w:spacing w:val="-3"/>
          <w:sz w:val="24"/>
        </w:rPr>
        <w:t xml:space="preserve"> </w:t>
      </w:r>
      <w:r w:rsidRPr="00264A29">
        <w:rPr>
          <w:rFonts w:ascii="Arial" w:hAnsi="Arial"/>
          <w:sz w:val="24"/>
        </w:rPr>
        <w:t>a</w:t>
      </w:r>
      <w:r w:rsidRPr="00264A29">
        <w:rPr>
          <w:rFonts w:ascii="Arial" w:hAnsi="Arial"/>
          <w:spacing w:val="-1"/>
          <w:sz w:val="24"/>
        </w:rPr>
        <w:t xml:space="preserve"> </w:t>
      </w:r>
      <w:r w:rsidRPr="00264A29">
        <w:rPr>
          <w:rFonts w:ascii="Arial" w:hAnsi="Arial"/>
          <w:sz w:val="24"/>
        </w:rPr>
        <w:t>part</w:t>
      </w:r>
      <w:r w:rsidRPr="00264A29">
        <w:rPr>
          <w:rFonts w:ascii="Arial" w:hAnsi="Arial"/>
          <w:spacing w:val="-1"/>
          <w:sz w:val="24"/>
        </w:rPr>
        <w:t xml:space="preserve"> </w:t>
      </w:r>
      <w:r w:rsidRPr="00264A29">
        <w:rPr>
          <w:rFonts w:ascii="Arial" w:hAnsi="Arial"/>
          <w:sz w:val="24"/>
        </w:rPr>
        <w:t>of</w:t>
      </w:r>
      <w:r w:rsidRPr="00264A29">
        <w:rPr>
          <w:rFonts w:ascii="Arial" w:hAnsi="Arial"/>
          <w:spacing w:val="-4"/>
          <w:sz w:val="24"/>
        </w:rPr>
        <w:t xml:space="preserve"> </w:t>
      </w:r>
      <w:r w:rsidRPr="00264A29">
        <w:rPr>
          <w:rFonts w:ascii="Arial" w:hAnsi="Arial"/>
          <w:sz w:val="24"/>
        </w:rPr>
        <w:t>a</w:t>
      </w:r>
      <w:r w:rsidRPr="00264A29">
        <w:rPr>
          <w:rFonts w:ascii="Arial" w:hAnsi="Arial"/>
          <w:spacing w:val="-2"/>
          <w:sz w:val="24"/>
        </w:rPr>
        <w:t xml:space="preserve"> </w:t>
      </w:r>
      <w:r w:rsidRPr="00264A29">
        <w:rPr>
          <w:rFonts w:ascii="Arial" w:hAnsi="Arial"/>
          <w:sz w:val="24"/>
        </w:rPr>
        <w:t>Local</w:t>
      </w:r>
      <w:r w:rsidRPr="00264A29">
        <w:rPr>
          <w:rFonts w:ascii="Arial" w:hAnsi="Arial"/>
          <w:spacing w:val="-1"/>
          <w:sz w:val="24"/>
        </w:rPr>
        <w:t xml:space="preserve"> </w:t>
      </w:r>
      <w:r w:rsidRPr="00264A29">
        <w:rPr>
          <w:rFonts w:ascii="Arial" w:hAnsi="Arial"/>
          <w:sz w:val="24"/>
        </w:rPr>
        <w:t>Authority</w:t>
      </w:r>
      <w:r w:rsidRPr="00264A29">
        <w:rPr>
          <w:rFonts w:ascii="Arial" w:hAnsi="Arial"/>
          <w:spacing w:val="-1"/>
          <w:sz w:val="24"/>
        </w:rPr>
        <w:t xml:space="preserve"> </w:t>
      </w:r>
      <w:r w:rsidRPr="00264A29">
        <w:rPr>
          <w:rFonts w:ascii="Arial" w:hAnsi="Arial"/>
          <w:sz w:val="24"/>
        </w:rPr>
        <w:t>(LA), they</w:t>
      </w:r>
      <w:r w:rsidRPr="00264A29">
        <w:rPr>
          <w:rFonts w:ascii="Arial" w:hAnsi="Arial"/>
          <w:spacing w:val="-1"/>
          <w:sz w:val="24"/>
        </w:rPr>
        <w:t xml:space="preserve"> </w:t>
      </w:r>
      <w:r w:rsidRPr="00264A29">
        <w:rPr>
          <w:rFonts w:ascii="Arial" w:hAnsi="Arial"/>
          <w:sz w:val="24"/>
        </w:rPr>
        <w:t>should</w:t>
      </w:r>
      <w:r w:rsidRPr="00264A29">
        <w:rPr>
          <w:rFonts w:ascii="Arial" w:hAnsi="Arial"/>
          <w:spacing w:val="-1"/>
          <w:sz w:val="24"/>
        </w:rPr>
        <w:t xml:space="preserve"> </w:t>
      </w:r>
      <w:r w:rsidRPr="00264A29">
        <w:rPr>
          <w:rFonts w:ascii="Arial" w:hAnsi="Arial"/>
          <w:sz w:val="24"/>
        </w:rPr>
        <w:t>be</w:t>
      </w:r>
      <w:r w:rsidRPr="00264A29">
        <w:rPr>
          <w:rFonts w:ascii="Arial" w:hAnsi="Arial"/>
          <w:spacing w:val="-3"/>
          <w:sz w:val="24"/>
        </w:rPr>
        <w:t xml:space="preserve"> </w:t>
      </w:r>
      <w:r w:rsidRPr="00264A29">
        <w:rPr>
          <w:rFonts w:ascii="Arial" w:hAnsi="Arial"/>
          <w:spacing w:val="-2"/>
          <w:sz w:val="24"/>
        </w:rPr>
        <w:t>contacted</w:t>
      </w:r>
    </w:p>
    <w:p w14:paraId="2D593F29" w14:textId="77777777" w:rsidR="00A332C7" w:rsidRPr="00264A29" w:rsidRDefault="000455AC">
      <w:pPr>
        <w:pStyle w:val="ListParagraph"/>
        <w:numPr>
          <w:ilvl w:val="1"/>
          <w:numId w:val="5"/>
        </w:numPr>
        <w:tabs>
          <w:tab w:val="left" w:pos="948"/>
        </w:tabs>
        <w:spacing w:before="40"/>
        <w:ind w:left="948" w:hanging="358"/>
        <w:rPr>
          <w:rFonts w:ascii="Arial" w:hAnsi="Arial"/>
          <w:sz w:val="24"/>
        </w:rPr>
      </w:pPr>
      <w:r w:rsidRPr="00264A29">
        <w:rPr>
          <w:rFonts w:ascii="Arial" w:hAnsi="Arial"/>
          <w:sz w:val="24"/>
        </w:rPr>
        <w:t>Contact</w:t>
      </w:r>
      <w:r w:rsidRPr="00264A29">
        <w:rPr>
          <w:rFonts w:ascii="Arial" w:hAnsi="Arial"/>
          <w:spacing w:val="-6"/>
          <w:sz w:val="24"/>
        </w:rPr>
        <w:t xml:space="preserve"> </w:t>
      </w:r>
      <w:r w:rsidRPr="00264A29">
        <w:rPr>
          <w:rFonts w:ascii="Arial" w:hAnsi="Arial"/>
          <w:sz w:val="24"/>
        </w:rPr>
        <w:t>your</w:t>
      </w:r>
      <w:r w:rsidRPr="00264A29">
        <w:rPr>
          <w:rFonts w:ascii="Arial" w:hAnsi="Arial"/>
          <w:spacing w:val="-3"/>
          <w:sz w:val="24"/>
        </w:rPr>
        <w:t xml:space="preserve"> </w:t>
      </w:r>
      <w:r w:rsidRPr="00264A29">
        <w:rPr>
          <w:rFonts w:ascii="Arial" w:hAnsi="Arial"/>
          <w:sz w:val="24"/>
        </w:rPr>
        <w:t>Data</w:t>
      </w:r>
      <w:r w:rsidRPr="00264A29">
        <w:rPr>
          <w:rFonts w:ascii="Arial" w:hAnsi="Arial"/>
          <w:spacing w:val="-3"/>
          <w:sz w:val="24"/>
        </w:rPr>
        <w:t xml:space="preserve"> </w:t>
      </w:r>
      <w:r w:rsidRPr="00264A29">
        <w:rPr>
          <w:rFonts w:ascii="Arial" w:hAnsi="Arial"/>
          <w:sz w:val="24"/>
        </w:rPr>
        <w:t>Protection</w:t>
      </w:r>
      <w:r w:rsidRPr="00264A29">
        <w:rPr>
          <w:rFonts w:ascii="Arial" w:hAnsi="Arial"/>
          <w:spacing w:val="-3"/>
          <w:sz w:val="24"/>
        </w:rPr>
        <w:t xml:space="preserve"> </w:t>
      </w:r>
      <w:r w:rsidRPr="00264A29">
        <w:rPr>
          <w:rFonts w:ascii="Arial" w:hAnsi="Arial"/>
          <w:spacing w:val="-2"/>
          <w:sz w:val="24"/>
        </w:rPr>
        <w:t>Officer</w:t>
      </w:r>
    </w:p>
    <w:p w14:paraId="2D593F2A" w14:textId="77777777" w:rsidR="00A332C7" w:rsidRPr="00264A29" w:rsidRDefault="000455AC">
      <w:pPr>
        <w:pStyle w:val="ListParagraph"/>
        <w:numPr>
          <w:ilvl w:val="1"/>
          <w:numId w:val="5"/>
        </w:numPr>
        <w:tabs>
          <w:tab w:val="left" w:pos="948"/>
        </w:tabs>
        <w:spacing w:before="42" w:line="288" w:lineRule="auto"/>
        <w:ind w:left="948" w:right="1057" w:hanging="358"/>
        <w:rPr>
          <w:rFonts w:ascii="Arial" w:hAnsi="Arial"/>
          <w:b/>
          <w:sz w:val="24"/>
        </w:rPr>
      </w:pPr>
      <w:r w:rsidRPr="00264A29">
        <w:rPr>
          <w:rFonts w:ascii="Arial" w:hAnsi="Arial"/>
          <w:sz w:val="24"/>
        </w:rPr>
        <w:t>Consider</w:t>
      </w:r>
      <w:r w:rsidRPr="00264A29">
        <w:rPr>
          <w:rFonts w:ascii="Arial" w:hAnsi="Arial"/>
          <w:spacing w:val="-3"/>
          <w:sz w:val="24"/>
        </w:rPr>
        <w:t xml:space="preserve"> </w:t>
      </w:r>
      <w:r w:rsidRPr="00264A29">
        <w:rPr>
          <w:rFonts w:ascii="Arial" w:hAnsi="Arial"/>
          <w:sz w:val="24"/>
        </w:rPr>
        <w:t>whether</w:t>
      </w:r>
      <w:r w:rsidRPr="00264A29">
        <w:rPr>
          <w:rFonts w:ascii="Arial" w:hAnsi="Arial"/>
          <w:spacing w:val="-3"/>
          <w:sz w:val="24"/>
        </w:rPr>
        <w:t xml:space="preserve"> </w:t>
      </w:r>
      <w:r w:rsidRPr="00264A29">
        <w:rPr>
          <w:rFonts w:ascii="Arial" w:hAnsi="Arial"/>
          <w:sz w:val="24"/>
        </w:rPr>
        <w:t>reporting</w:t>
      </w:r>
      <w:r w:rsidRPr="00264A29">
        <w:rPr>
          <w:rFonts w:ascii="Arial" w:hAnsi="Arial"/>
          <w:spacing w:val="-3"/>
          <w:sz w:val="24"/>
        </w:rPr>
        <w:t xml:space="preserve"> </w:t>
      </w:r>
      <w:r w:rsidRPr="00264A29">
        <w:rPr>
          <w:rFonts w:ascii="Arial" w:hAnsi="Arial"/>
          <w:sz w:val="24"/>
        </w:rPr>
        <w:t>to</w:t>
      </w:r>
      <w:r w:rsidRPr="00264A29">
        <w:rPr>
          <w:rFonts w:ascii="Arial" w:hAnsi="Arial"/>
          <w:spacing w:val="-5"/>
          <w:sz w:val="24"/>
        </w:rPr>
        <w:t xml:space="preserve"> </w:t>
      </w:r>
      <w:r w:rsidRPr="00264A29">
        <w:rPr>
          <w:rFonts w:ascii="Arial" w:hAnsi="Arial"/>
          <w:sz w:val="24"/>
        </w:rPr>
        <w:t>the</w:t>
      </w:r>
      <w:r w:rsidRPr="00264A29">
        <w:rPr>
          <w:rFonts w:ascii="Arial" w:hAnsi="Arial"/>
          <w:spacing w:val="-1"/>
          <w:sz w:val="24"/>
        </w:rPr>
        <w:t xml:space="preserve"> </w:t>
      </w:r>
      <w:hyperlink r:id="rId38">
        <w:r w:rsidR="00A332C7" w:rsidRPr="00264A29">
          <w:rPr>
            <w:rFonts w:ascii="Arial" w:hAnsi="Arial"/>
            <w:color w:val="0562C1"/>
            <w:sz w:val="24"/>
            <w:u w:val="single" w:color="0562C1"/>
          </w:rPr>
          <w:t>ICO</w:t>
        </w:r>
        <w:r w:rsidR="00A332C7" w:rsidRPr="00264A29">
          <w:rPr>
            <w:rFonts w:ascii="Arial" w:hAnsi="Arial"/>
            <w:color w:val="0562C1"/>
            <w:spacing w:val="-3"/>
            <w:sz w:val="24"/>
            <w:u w:val="single" w:color="0562C1"/>
          </w:rPr>
          <w:t xml:space="preserve"> </w:t>
        </w:r>
        <w:r w:rsidR="00A332C7" w:rsidRPr="00264A29">
          <w:rPr>
            <w:rFonts w:ascii="Arial" w:hAnsi="Arial"/>
            <w:color w:val="0562C1"/>
            <w:sz w:val="24"/>
            <w:u w:val="single" w:color="0562C1"/>
          </w:rPr>
          <w:t>is</w:t>
        </w:r>
        <w:r w:rsidR="00A332C7" w:rsidRPr="00264A29">
          <w:rPr>
            <w:rFonts w:ascii="Arial" w:hAnsi="Arial"/>
            <w:color w:val="0562C1"/>
            <w:spacing w:val="-3"/>
            <w:sz w:val="24"/>
            <w:u w:val="single" w:color="0562C1"/>
          </w:rPr>
          <w:t xml:space="preserve"> </w:t>
        </w:r>
        <w:r w:rsidR="00A332C7" w:rsidRPr="00264A29">
          <w:rPr>
            <w:rFonts w:ascii="Arial" w:hAnsi="Arial"/>
            <w:color w:val="0562C1"/>
            <w:sz w:val="24"/>
            <w:u w:val="single" w:color="0562C1"/>
          </w:rPr>
          <w:t>necessary</w:t>
        </w:r>
      </w:hyperlink>
      <w:r w:rsidRPr="00264A29">
        <w:rPr>
          <w:rFonts w:ascii="Arial" w:hAnsi="Arial"/>
          <w:color w:val="0562C1"/>
          <w:spacing w:val="-3"/>
          <w:sz w:val="24"/>
        </w:rPr>
        <w:t xml:space="preserve"> </w:t>
      </w:r>
      <w:r w:rsidRPr="00264A29">
        <w:rPr>
          <w:rFonts w:ascii="Arial" w:hAnsi="Arial"/>
          <w:sz w:val="24"/>
        </w:rPr>
        <w:t>report</w:t>
      </w:r>
      <w:r w:rsidRPr="00264A29">
        <w:rPr>
          <w:rFonts w:ascii="Arial" w:hAnsi="Arial"/>
          <w:spacing w:val="-6"/>
          <w:sz w:val="24"/>
        </w:rPr>
        <w:t xml:space="preserve"> </w:t>
      </w:r>
      <w:r w:rsidRPr="00264A29">
        <w:rPr>
          <w:rFonts w:ascii="Arial" w:hAnsi="Arial"/>
          <w:sz w:val="24"/>
        </w:rPr>
        <w:t>at</w:t>
      </w:r>
      <w:r w:rsidRPr="00264A29">
        <w:rPr>
          <w:rFonts w:ascii="Arial" w:hAnsi="Arial"/>
          <w:spacing w:val="-4"/>
          <w:sz w:val="24"/>
        </w:rPr>
        <w:t xml:space="preserve"> </w:t>
      </w:r>
      <w:hyperlink r:id="rId39">
        <w:r w:rsidR="00A332C7" w:rsidRPr="00264A29">
          <w:rPr>
            <w:rFonts w:ascii="Arial" w:hAnsi="Arial"/>
            <w:color w:val="0562C1"/>
            <w:sz w:val="24"/>
            <w:u w:val="single" w:color="0562C1"/>
          </w:rPr>
          <w:t>www.ico.org.uk</w:t>
        </w:r>
      </w:hyperlink>
      <w:r w:rsidRPr="00264A29">
        <w:rPr>
          <w:rFonts w:ascii="Arial" w:hAnsi="Arial"/>
          <w:color w:val="0562C1"/>
          <w:spacing w:val="-2"/>
          <w:sz w:val="24"/>
        </w:rPr>
        <w:t xml:space="preserve"> </w:t>
      </w:r>
      <w:r w:rsidRPr="00264A29">
        <w:rPr>
          <w:rFonts w:ascii="Arial" w:hAnsi="Arial"/>
          <w:b/>
          <w:sz w:val="24"/>
        </w:rPr>
        <w:t>0303</w:t>
      </w:r>
      <w:r w:rsidRPr="00264A29">
        <w:rPr>
          <w:rFonts w:ascii="Arial" w:hAnsi="Arial"/>
          <w:b/>
          <w:spacing w:val="-5"/>
          <w:sz w:val="24"/>
        </w:rPr>
        <w:t xml:space="preserve"> </w:t>
      </w:r>
      <w:r w:rsidRPr="00264A29">
        <w:rPr>
          <w:rFonts w:ascii="Arial" w:hAnsi="Arial"/>
          <w:b/>
          <w:sz w:val="24"/>
        </w:rPr>
        <w:t xml:space="preserve">123 </w:t>
      </w:r>
      <w:r w:rsidRPr="00264A29">
        <w:rPr>
          <w:rFonts w:ascii="Arial" w:hAnsi="Arial"/>
          <w:b/>
          <w:spacing w:val="-4"/>
          <w:sz w:val="24"/>
        </w:rPr>
        <w:t>1112</w:t>
      </w:r>
    </w:p>
    <w:p w14:paraId="2D593F2B" w14:textId="77777777" w:rsidR="00A332C7" w:rsidRPr="00264A29" w:rsidRDefault="000455AC">
      <w:pPr>
        <w:pStyle w:val="ListParagraph"/>
        <w:numPr>
          <w:ilvl w:val="1"/>
          <w:numId w:val="5"/>
        </w:numPr>
        <w:tabs>
          <w:tab w:val="left" w:pos="948"/>
        </w:tabs>
        <w:spacing w:line="277" w:lineRule="exact"/>
        <w:ind w:left="948" w:hanging="358"/>
        <w:rPr>
          <w:rFonts w:ascii="Arial" w:hAnsi="Arial"/>
          <w:sz w:val="24"/>
        </w:rPr>
      </w:pPr>
      <w:r w:rsidRPr="00264A29">
        <w:rPr>
          <w:rFonts w:ascii="Arial" w:hAnsi="Arial"/>
          <w:sz w:val="24"/>
        </w:rPr>
        <w:t>Contact</w:t>
      </w:r>
      <w:r w:rsidRPr="00264A29">
        <w:rPr>
          <w:rFonts w:ascii="Arial" w:hAnsi="Arial"/>
          <w:spacing w:val="-4"/>
          <w:sz w:val="24"/>
        </w:rPr>
        <w:t xml:space="preserve"> </w:t>
      </w:r>
      <w:r w:rsidRPr="00264A29">
        <w:rPr>
          <w:rFonts w:ascii="Arial" w:hAnsi="Arial"/>
          <w:sz w:val="24"/>
        </w:rPr>
        <w:t>the</w:t>
      </w:r>
      <w:r w:rsidRPr="00264A29">
        <w:rPr>
          <w:rFonts w:ascii="Arial" w:hAnsi="Arial"/>
          <w:spacing w:val="-1"/>
          <w:sz w:val="24"/>
        </w:rPr>
        <w:t xml:space="preserve"> </w:t>
      </w:r>
      <w:r w:rsidRPr="00264A29">
        <w:rPr>
          <w:rFonts w:ascii="Arial" w:hAnsi="Arial"/>
          <w:sz w:val="24"/>
        </w:rPr>
        <w:t>Sector</w:t>
      </w:r>
      <w:r w:rsidRPr="00264A29">
        <w:rPr>
          <w:rFonts w:ascii="Arial" w:hAnsi="Arial"/>
          <w:spacing w:val="-1"/>
          <w:sz w:val="24"/>
        </w:rPr>
        <w:t xml:space="preserve"> </w:t>
      </w:r>
      <w:r w:rsidRPr="00264A29">
        <w:rPr>
          <w:rFonts w:ascii="Arial" w:hAnsi="Arial"/>
          <w:sz w:val="24"/>
        </w:rPr>
        <w:t>Security</w:t>
      </w:r>
      <w:r w:rsidRPr="00264A29">
        <w:rPr>
          <w:rFonts w:ascii="Arial" w:hAnsi="Arial"/>
          <w:spacing w:val="-2"/>
          <w:sz w:val="24"/>
        </w:rPr>
        <w:t xml:space="preserve"> </w:t>
      </w:r>
      <w:r w:rsidRPr="00264A29">
        <w:rPr>
          <w:rFonts w:ascii="Arial" w:hAnsi="Arial"/>
          <w:sz w:val="24"/>
        </w:rPr>
        <w:t>Enquiries</w:t>
      </w:r>
      <w:r w:rsidRPr="00264A29">
        <w:rPr>
          <w:rFonts w:ascii="Arial" w:hAnsi="Arial"/>
          <w:spacing w:val="-1"/>
          <w:sz w:val="24"/>
        </w:rPr>
        <w:t xml:space="preserve"> </w:t>
      </w:r>
      <w:r w:rsidRPr="00264A29">
        <w:rPr>
          <w:rFonts w:ascii="Arial" w:hAnsi="Arial"/>
          <w:sz w:val="24"/>
        </w:rPr>
        <w:t>Team</w:t>
      </w:r>
      <w:r w:rsidRPr="00264A29">
        <w:rPr>
          <w:rFonts w:ascii="Arial" w:hAnsi="Arial"/>
          <w:spacing w:val="-2"/>
          <w:sz w:val="24"/>
        </w:rPr>
        <w:t xml:space="preserve"> </w:t>
      </w:r>
      <w:r w:rsidRPr="00264A29">
        <w:rPr>
          <w:rFonts w:ascii="Arial" w:hAnsi="Arial"/>
          <w:sz w:val="24"/>
        </w:rPr>
        <w:t>at</w:t>
      </w:r>
      <w:r w:rsidRPr="00264A29">
        <w:rPr>
          <w:rFonts w:ascii="Arial" w:hAnsi="Arial"/>
          <w:spacing w:val="-1"/>
          <w:sz w:val="24"/>
        </w:rPr>
        <w:t xml:space="preserve"> </w:t>
      </w:r>
      <w:r w:rsidRPr="00264A29">
        <w:rPr>
          <w:rFonts w:ascii="Arial" w:hAnsi="Arial"/>
          <w:sz w:val="24"/>
        </w:rPr>
        <w:t>the</w:t>
      </w:r>
      <w:r w:rsidRPr="00264A29">
        <w:rPr>
          <w:rFonts w:ascii="Arial" w:hAnsi="Arial"/>
          <w:spacing w:val="-1"/>
          <w:sz w:val="24"/>
        </w:rPr>
        <w:t xml:space="preserve"> </w:t>
      </w:r>
      <w:r w:rsidRPr="00264A29">
        <w:rPr>
          <w:rFonts w:ascii="Arial" w:hAnsi="Arial"/>
          <w:sz w:val="24"/>
        </w:rPr>
        <w:t>Department</w:t>
      </w:r>
      <w:r w:rsidRPr="00264A29">
        <w:rPr>
          <w:rFonts w:ascii="Arial" w:hAnsi="Arial"/>
          <w:spacing w:val="-4"/>
          <w:sz w:val="24"/>
        </w:rPr>
        <w:t xml:space="preserve"> </w:t>
      </w:r>
      <w:r w:rsidRPr="00264A29">
        <w:rPr>
          <w:rFonts w:ascii="Arial" w:hAnsi="Arial"/>
          <w:sz w:val="24"/>
        </w:rPr>
        <w:t>for</w:t>
      </w:r>
      <w:r w:rsidRPr="00264A29">
        <w:rPr>
          <w:rFonts w:ascii="Arial" w:hAnsi="Arial"/>
          <w:spacing w:val="-3"/>
          <w:sz w:val="24"/>
        </w:rPr>
        <w:t xml:space="preserve"> </w:t>
      </w:r>
      <w:r w:rsidRPr="00264A29">
        <w:rPr>
          <w:rFonts w:ascii="Arial" w:hAnsi="Arial"/>
          <w:sz w:val="24"/>
        </w:rPr>
        <w:t>Education</w:t>
      </w:r>
      <w:r w:rsidRPr="00264A29">
        <w:rPr>
          <w:rFonts w:ascii="Arial" w:hAnsi="Arial"/>
          <w:spacing w:val="-3"/>
          <w:sz w:val="24"/>
        </w:rPr>
        <w:t xml:space="preserve"> </w:t>
      </w:r>
      <w:r w:rsidRPr="00264A29">
        <w:rPr>
          <w:rFonts w:ascii="Arial" w:hAnsi="Arial"/>
          <w:sz w:val="24"/>
        </w:rPr>
        <w:t>by</w:t>
      </w:r>
      <w:r w:rsidRPr="00264A29">
        <w:rPr>
          <w:rFonts w:ascii="Arial" w:hAnsi="Arial"/>
          <w:spacing w:val="-1"/>
          <w:sz w:val="24"/>
        </w:rPr>
        <w:t xml:space="preserve"> </w:t>
      </w:r>
      <w:r w:rsidRPr="00264A29">
        <w:rPr>
          <w:rFonts w:ascii="Arial" w:hAnsi="Arial"/>
          <w:spacing w:val="-2"/>
          <w:sz w:val="24"/>
        </w:rPr>
        <w:t>emailing:</w:t>
      </w:r>
    </w:p>
    <w:p w14:paraId="2D593F2C" w14:textId="77777777" w:rsidR="00A332C7" w:rsidRPr="00264A29" w:rsidRDefault="0077688B">
      <w:pPr>
        <w:pStyle w:val="BodyText"/>
        <w:spacing w:before="53"/>
        <w:ind w:left="948"/>
      </w:pPr>
      <w:hyperlink r:id="rId40">
        <w:r w:rsidR="00A332C7" w:rsidRPr="00264A29">
          <w:rPr>
            <w:color w:val="0562C1"/>
            <w:spacing w:val="-2"/>
            <w:u w:val="single" w:color="0562C1"/>
          </w:rPr>
          <w:t>sector.securityenquiries@education.gov.uk</w:t>
        </w:r>
      </w:hyperlink>
    </w:p>
    <w:p w14:paraId="2D593F2D" w14:textId="77777777" w:rsidR="00A332C7" w:rsidRPr="00264A29" w:rsidRDefault="00A332C7">
      <w:pPr>
        <w:pStyle w:val="BodyText"/>
        <w:spacing w:before="22"/>
      </w:pPr>
    </w:p>
    <w:p w14:paraId="2D593F2E" w14:textId="77777777" w:rsidR="00A332C7" w:rsidRPr="00264A29" w:rsidRDefault="000455AC">
      <w:pPr>
        <w:pStyle w:val="Heading3"/>
        <w:spacing w:line="288" w:lineRule="auto"/>
        <w:ind w:right="593"/>
      </w:pPr>
      <w:r w:rsidRPr="00264A29">
        <w:t>Please</w:t>
      </w:r>
      <w:r w:rsidRPr="00264A29">
        <w:rPr>
          <w:spacing w:val="-2"/>
        </w:rPr>
        <w:t xml:space="preserve"> </w:t>
      </w:r>
      <w:r w:rsidRPr="00264A29">
        <w:t>be</w:t>
      </w:r>
      <w:r w:rsidRPr="00264A29">
        <w:rPr>
          <w:spacing w:val="-2"/>
        </w:rPr>
        <w:t xml:space="preserve"> </w:t>
      </w:r>
      <w:r w:rsidRPr="00264A29">
        <w:t>aware</w:t>
      </w:r>
      <w:r w:rsidRPr="00264A29">
        <w:rPr>
          <w:spacing w:val="-2"/>
        </w:rPr>
        <w:t xml:space="preserve"> </w:t>
      </w:r>
      <w:r w:rsidRPr="00264A29">
        <w:t>that</w:t>
      </w:r>
      <w:r w:rsidRPr="00264A29">
        <w:rPr>
          <w:spacing w:val="-5"/>
        </w:rPr>
        <w:t xml:space="preserve"> </w:t>
      </w:r>
      <w:r w:rsidRPr="00264A29">
        <w:t>speed</w:t>
      </w:r>
      <w:r w:rsidRPr="00264A29">
        <w:rPr>
          <w:spacing w:val="-2"/>
        </w:rPr>
        <w:t xml:space="preserve"> </w:t>
      </w:r>
      <w:r w:rsidRPr="00264A29">
        <w:t>is</w:t>
      </w:r>
      <w:r w:rsidRPr="00264A29">
        <w:rPr>
          <w:spacing w:val="-2"/>
        </w:rPr>
        <w:t xml:space="preserve"> </w:t>
      </w:r>
      <w:r w:rsidRPr="00264A29">
        <w:t>of</w:t>
      </w:r>
      <w:r w:rsidRPr="00264A29">
        <w:rPr>
          <w:spacing w:val="-2"/>
        </w:rPr>
        <w:t xml:space="preserve"> </w:t>
      </w:r>
      <w:r w:rsidRPr="00264A29">
        <w:t>critical</w:t>
      </w:r>
      <w:r w:rsidRPr="00264A29">
        <w:rPr>
          <w:spacing w:val="-4"/>
        </w:rPr>
        <w:t xml:space="preserve"> </w:t>
      </w:r>
      <w:r w:rsidRPr="00264A29">
        <w:t>importance</w:t>
      </w:r>
      <w:r w:rsidRPr="00264A29">
        <w:rPr>
          <w:spacing w:val="-2"/>
        </w:rPr>
        <w:t xml:space="preserve"> </w:t>
      </w:r>
      <w:r w:rsidRPr="00264A29">
        <w:t>during</w:t>
      </w:r>
      <w:r w:rsidRPr="00264A29">
        <w:rPr>
          <w:spacing w:val="-2"/>
        </w:rPr>
        <w:t xml:space="preserve"> </w:t>
      </w:r>
      <w:r w:rsidRPr="00264A29">
        <w:t>a</w:t>
      </w:r>
      <w:r w:rsidRPr="00264A29">
        <w:rPr>
          <w:spacing w:val="-4"/>
        </w:rPr>
        <w:t xml:space="preserve"> </w:t>
      </w:r>
      <w:r w:rsidRPr="00264A29">
        <w:t>cyber</w:t>
      </w:r>
      <w:r w:rsidRPr="00264A29">
        <w:rPr>
          <w:spacing w:val="-2"/>
        </w:rPr>
        <w:t xml:space="preserve"> </w:t>
      </w:r>
      <w:r w:rsidRPr="00264A29">
        <w:t>incident</w:t>
      </w:r>
      <w:r w:rsidRPr="00264A29">
        <w:rPr>
          <w:spacing w:val="-3"/>
        </w:rPr>
        <w:t xml:space="preserve"> </w:t>
      </w:r>
      <w:r w:rsidRPr="00264A29">
        <w:t>to</w:t>
      </w:r>
      <w:r w:rsidRPr="00264A29">
        <w:rPr>
          <w:spacing w:val="-2"/>
        </w:rPr>
        <w:t xml:space="preserve"> </w:t>
      </w:r>
      <w:r w:rsidRPr="00264A29">
        <w:t>help</w:t>
      </w:r>
      <w:r w:rsidRPr="00264A29">
        <w:rPr>
          <w:spacing w:val="-2"/>
        </w:rPr>
        <w:t xml:space="preserve"> </w:t>
      </w:r>
      <w:r w:rsidRPr="00264A29">
        <w:t>protect and recover any systems that may have been affected and help prevent further spread.</w:t>
      </w:r>
    </w:p>
    <w:p w14:paraId="2D593F2F" w14:textId="77777777" w:rsidR="00A332C7" w:rsidRPr="00264A29" w:rsidRDefault="00A332C7">
      <w:pPr>
        <w:spacing w:line="288" w:lineRule="auto"/>
        <w:sectPr w:rsidR="00A332C7" w:rsidRPr="00264A29">
          <w:pgSz w:w="11910" w:h="16840"/>
          <w:pgMar w:top="1160" w:right="240" w:bottom="1600" w:left="480" w:header="747" w:footer="1416" w:gutter="0"/>
          <w:cols w:space="720"/>
        </w:sectPr>
      </w:pPr>
    </w:p>
    <w:p w14:paraId="2D593F30" w14:textId="77777777" w:rsidR="00A332C7" w:rsidRPr="00264A29" w:rsidRDefault="000455AC">
      <w:pPr>
        <w:pStyle w:val="Heading1"/>
        <w:numPr>
          <w:ilvl w:val="0"/>
          <w:numId w:val="5"/>
        </w:numPr>
        <w:tabs>
          <w:tab w:val="left" w:pos="627"/>
        </w:tabs>
        <w:ind w:left="627" w:hanging="400"/>
      </w:pPr>
      <w:bookmarkStart w:id="11" w:name="_bookmark10"/>
      <w:bookmarkEnd w:id="11"/>
      <w:r w:rsidRPr="00264A29">
        <w:rPr>
          <w:color w:val="1F4E79"/>
        </w:rPr>
        <w:lastRenderedPageBreak/>
        <w:t>Cyber</w:t>
      </w:r>
      <w:r w:rsidRPr="00264A29">
        <w:rPr>
          <w:color w:val="1F4E79"/>
          <w:spacing w:val="-6"/>
        </w:rPr>
        <w:t xml:space="preserve"> </w:t>
      </w:r>
      <w:r w:rsidRPr="00264A29">
        <w:rPr>
          <w:color w:val="1F4E79"/>
        </w:rPr>
        <w:t>Recovery</w:t>
      </w:r>
      <w:r w:rsidRPr="00264A29">
        <w:rPr>
          <w:color w:val="1F4E79"/>
          <w:spacing w:val="-5"/>
        </w:rPr>
        <w:t xml:space="preserve"> </w:t>
      </w:r>
      <w:r w:rsidRPr="00264A29">
        <w:rPr>
          <w:color w:val="1F4E79"/>
          <w:spacing w:val="-4"/>
        </w:rPr>
        <w:t>Plan</w:t>
      </w:r>
    </w:p>
    <w:p w14:paraId="2D593F31" w14:textId="77777777" w:rsidR="00A332C7" w:rsidRPr="00264A29" w:rsidRDefault="000455AC">
      <w:pPr>
        <w:pStyle w:val="ListParagraph"/>
        <w:numPr>
          <w:ilvl w:val="0"/>
          <w:numId w:val="3"/>
        </w:numPr>
        <w:tabs>
          <w:tab w:val="left" w:pos="948"/>
        </w:tabs>
        <w:spacing w:before="244" w:line="288" w:lineRule="auto"/>
        <w:ind w:right="1162"/>
        <w:rPr>
          <w:rFonts w:ascii="Arial"/>
          <w:sz w:val="24"/>
        </w:rPr>
      </w:pPr>
      <w:r w:rsidRPr="00264A29">
        <w:rPr>
          <w:rFonts w:ascii="Arial"/>
          <w:sz w:val="24"/>
        </w:rPr>
        <w:t>Verify</w:t>
      </w:r>
      <w:r w:rsidRPr="00264A29">
        <w:rPr>
          <w:rFonts w:ascii="Arial"/>
          <w:spacing w:val="-3"/>
          <w:sz w:val="24"/>
        </w:rPr>
        <w:t xml:space="preserve"> </w:t>
      </w:r>
      <w:r w:rsidRPr="00264A29">
        <w:rPr>
          <w:rFonts w:ascii="Arial"/>
          <w:sz w:val="24"/>
        </w:rPr>
        <w:t>the</w:t>
      </w:r>
      <w:r w:rsidRPr="00264A29">
        <w:rPr>
          <w:rFonts w:ascii="Arial"/>
          <w:spacing w:val="-3"/>
          <w:sz w:val="24"/>
        </w:rPr>
        <w:t xml:space="preserve"> </w:t>
      </w:r>
      <w:r w:rsidRPr="00264A29">
        <w:rPr>
          <w:rFonts w:ascii="Arial"/>
          <w:sz w:val="24"/>
        </w:rPr>
        <w:t>initial</w:t>
      </w:r>
      <w:r w:rsidRPr="00264A29">
        <w:rPr>
          <w:rFonts w:ascii="Arial"/>
          <w:spacing w:val="-3"/>
          <w:sz w:val="24"/>
        </w:rPr>
        <w:t xml:space="preserve"> </w:t>
      </w:r>
      <w:r w:rsidRPr="00264A29">
        <w:rPr>
          <w:rFonts w:ascii="Arial"/>
          <w:sz w:val="24"/>
        </w:rPr>
        <w:t>incident</w:t>
      </w:r>
      <w:r w:rsidRPr="00264A29">
        <w:rPr>
          <w:rFonts w:ascii="Arial"/>
          <w:spacing w:val="-3"/>
          <w:sz w:val="24"/>
        </w:rPr>
        <w:t xml:space="preserve"> </w:t>
      </w:r>
      <w:r w:rsidRPr="00264A29">
        <w:rPr>
          <w:rFonts w:ascii="Arial"/>
          <w:sz w:val="24"/>
        </w:rPr>
        <w:t>report</w:t>
      </w:r>
      <w:r w:rsidRPr="00264A29">
        <w:rPr>
          <w:rFonts w:ascii="Arial"/>
          <w:spacing w:val="-5"/>
          <w:sz w:val="24"/>
        </w:rPr>
        <w:t xml:space="preserve"> </w:t>
      </w:r>
      <w:r w:rsidRPr="00264A29">
        <w:rPr>
          <w:rFonts w:ascii="Arial"/>
          <w:sz w:val="24"/>
        </w:rPr>
        <w:t>as</w:t>
      </w:r>
      <w:r w:rsidRPr="00264A29">
        <w:rPr>
          <w:rFonts w:ascii="Arial"/>
          <w:spacing w:val="-3"/>
          <w:sz w:val="24"/>
        </w:rPr>
        <w:t xml:space="preserve"> </w:t>
      </w:r>
      <w:r w:rsidRPr="00264A29">
        <w:rPr>
          <w:rFonts w:ascii="Arial"/>
          <w:sz w:val="24"/>
        </w:rPr>
        <w:t>genuine and</w:t>
      </w:r>
      <w:r w:rsidRPr="00264A29">
        <w:rPr>
          <w:rFonts w:ascii="Arial"/>
          <w:spacing w:val="-3"/>
          <w:sz w:val="24"/>
        </w:rPr>
        <w:t xml:space="preserve"> </w:t>
      </w:r>
      <w:r w:rsidRPr="00264A29">
        <w:rPr>
          <w:rFonts w:ascii="Arial"/>
          <w:sz w:val="24"/>
        </w:rPr>
        <w:t>record</w:t>
      </w:r>
      <w:r w:rsidRPr="00264A29">
        <w:rPr>
          <w:rFonts w:ascii="Arial"/>
          <w:spacing w:val="-4"/>
          <w:sz w:val="24"/>
        </w:rPr>
        <w:t xml:space="preserve"> </w:t>
      </w:r>
      <w:r w:rsidRPr="00264A29">
        <w:rPr>
          <w:rFonts w:ascii="Arial"/>
          <w:sz w:val="24"/>
        </w:rPr>
        <w:t>on</w:t>
      </w:r>
      <w:r w:rsidRPr="00264A29">
        <w:rPr>
          <w:rFonts w:ascii="Arial"/>
          <w:spacing w:val="-3"/>
          <w:sz w:val="24"/>
        </w:rPr>
        <w:t xml:space="preserve"> </w:t>
      </w:r>
      <w:r w:rsidRPr="00264A29">
        <w:rPr>
          <w:rFonts w:ascii="Arial"/>
          <w:sz w:val="24"/>
        </w:rPr>
        <w:t>the</w:t>
      </w:r>
      <w:r w:rsidRPr="00264A29">
        <w:rPr>
          <w:rFonts w:ascii="Arial"/>
          <w:spacing w:val="-3"/>
          <w:sz w:val="24"/>
        </w:rPr>
        <w:t xml:space="preserve"> </w:t>
      </w:r>
      <w:hyperlink w:anchor="_bookmark18" w:history="1">
        <w:r w:rsidR="00A332C7" w:rsidRPr="00264A29">
          <w:rPr>
            <w:rFonts w:ascii="Arial"/>
            <w:color w:val="0562C1"/>
            <w:sz w:val="24"/>
            <w:u w:val="single" w:color="0562C1"/>
          </w:rPr>
          <w:t>Incident</w:t>
        </w:r>
        <w:r w:rsidR="00A332C7" w:rsidRPr="00264A29">
          <w:rPr>
            <w:rFonts w:ascii="Arial"/>
            <w:color w:val="0562C1"/>
            <w:spacing w:val="-3"/>
            <w:sz w:val="24"/>
            <w:u w:val="single" w:color="0562C1"/>
          </w:rPr>
          <w:t xml:space="preserve"> </w:t>
        </w:r>
        <w:r w:rsidR="00A332C7" w:rsidRPr="00264A29">
          <w:rPr>
            <w:rFonts w:ascii="Arial"/>
            <w:color w:val="0562C1"/>
            <w:sz w:val="24"/>
            <w:u w:val="single" w:color="0562C1"/>
          </w:rPr>
          <w:t>Recovery</w:t>
        </w:r>
        <w:r w:rsidR="00A332C7" w:rsidRPr="00264A29">
          <w:rPr>
            <w:rFonts w:ascii="Arial"/>
            <w:color w:val="0562C1"/>
            <w:spacing w:val="-5"/>
            <w:sz w:val="24"/>
            <w:u w:val="single" w:color="0562C1"/>
          </w:rPr>
          <w:t xml:space="preserve"> </w:t>
        </w:r>
        <w:r w:rsidR="00A332C7" w:rsidRPr="00264A29">
          <w:rPr>
            <w:rFonts w:ascii="Arial"/>
            <w:color w:val="0562C1"/>
            <w:sz w:val="24"/>
            <w:u w:val="single" w:color="0562C1"/>
          </w:rPr>
          <w:t>Event</w:t>
        </w:r>
      </w:hyperlink>
      <w:r w:rsidRPr="00264A29">
        <w:rPr>
          <w:rFonts w:ascii="Arial"/>
          <w:color w:val="0562C1"/>
          <w:sz w:val="24"/>
        </w:rPr>
        <w:t xml:space="preserve"> </w:t>
      </w:r>
      <w:hyperlink w:anchor="_bookmark18" w:history="1">
        <w:r w:rsidR="00A332C7" w:rsidRPr="00264A29">
          <w:rPr>
            <w:rFonts w:ascii="Arial"/>
            <w:color w:val="0562C1"/>
            <w:sz w:val="24"/>
            <w:u w:val="single" w:color="0562C1"/>
          </w:rPr>
          <w:t>Recording Form</w:t>
        </w:r>
      </w:hyperlink>
      <w:r w:rsidRPr="00264A29">
        <w:rPr>
          <w:rFonts w:ascii="Arial"/>
          <w:color w:val="0562C1"/>
          <w:sz w:val="24"/>
        </w:rPr>
        <w:t xml:space="preserve"> </w:t>
      </w:r>
      <w:r w:rsidRPr="00264A29">
        <w:rPr>
          <w:rFonts w:ascii="Arial"/>
          <w:sz w:val="24"/>
        </w:rPr>
        <w:t>at Appendix C.</w:t>
      </w:r>
    </w:p>
    <w:p w14:paraId="2D593F32" w14:textId="77777777" w:rsidR="00A332C7" w:rsidRPr="00264A29" w:rsidRDefault="000455AC">
      <w:pPr>
        <w:pStyle w:val="ListParagraph"/>
        <w:numPr>
          <w:ilvl w:val="0"/>
          <w:numId w:val="3"/>
        </w:numPr>
        <w:tabs>
          <w:tab w:val="left" w:pos="948"/>
        </w:tabs>
        <w:spacing w:line="288" w:lineRule="auto"/>
        <w:ind w:right="824"/>
        <w:rPr>
          <w:rFonts w:ascii="Arial"/>
          <w:sz w:val="24"/>
        </w:rPr>
      </w:pPr>
      <w:r w:rsidRPr="00264A29">
        <w:rPr>
          <w:rFonts w:ascii="Arial"/>
          <w:sz w:val="24"/>
        </w:rPr>
        <w:t>Assess</w:t>
      </w:r>
      <w:r w:rsidRPr="00264A29">
        <w:rPr>
          <w:rFonts w:ascii="Arial"/>
          <w:spacing w:val="-3"/>
          <w:sz w:val="24"/>
        </w:rPr>
        <w:t xml:space="preserve"> </w:t>
      </w:r>
      <w:r w:rsidRPr="00264A29">
        <w:rPr>
          <w:rFonts w:ascii="Arial"/>
          <w:sz w:val="24"/>
        </w:rPr>
        <w:t>and</w:t>
      </w:r>
      <w:r w:rsidRPr="00264A29">
        <w:rPr>
          <w:rFonts w:ascii="Arial"/>
          <w:spacing w:val="-5"/>
          <w:sz w:val="24"/>
        </w:rPr>
        <w:t xml:space="preserve"> </w:t>
      </w:r>
      <w:r w:rsidRPr="00264A29">
        <w:rPr>
          <w:rFonts w:ascii="Arial"/>
          <w:sz w:val="24"/>
        </w:rPr>
        <w:t>document</w:t>
      </w:r>
      <w:r w:rsidRPr="00264A29">
        <w:rPr>
          <w:rFonts w:ascii="Arial"/>
          <w:spacing w:val="-5"/>
          <w:sz w:val="24"/>
        </w:rPr>
        <w:t xml:space="preserve"> </w:t>
      </w:r>
      <w:r w:rsidRPr="00264A29">
        <w:rPr>
          <w:rFonts w:ascii="Arial"/>
          <w:sz w:val="24"/>
        </w:rPr>
        <w:t>the</w:t>
      </w:r>
      <w:r w:rsidRPr="00264A29">
        <w:rPr>
          <w:rFonts w:ascii="Arial"/>
          <w:spacing w:val="-3"/>
          <w:sz w:val="24"/>
        </w:rPr>
        <w:t xml:space="preserve"> </w:t>
      </w:r>
      <w:r w:rsidRPr="00264A29">
        <w:rPr>
          <w:rFonts w:ascii="Arial"/>
          <w:sz w:val="24"/>
        </w:rPr>
        <w:t>scope</w:t>
      </w:r>
      <w:r w:rsidRPr="00264A29">
        <w:rPr>
          <w:rFonts w:ascii="Arial"/>
          <w:spacing w:val="-5"/>
          <w:sz w:val="24"/>
        </w:rPr>
        <w:t xml:space="preserve"> </w:t>
      </w:r>
      <w:r w:rsidRPr="00264A29">
        <w:rPr>
          <w:rFonts w:ascii="Arial"/>
          <w:sz w:val="24"/>
        </w:rPr>
        <w:t>of</w:t>
      </w:r>
      <w:r w:rsidRPr="00264A29">
        <w:rPr>
          <w:rFonts w:ascii="Arial"/>
          <w:spacing w:val="-5"/>
          <w:sz w:val="24"/>
        </w:rPr>
        <w:t xml:space="preserve"> </w:t>
      </w:r>
      <w:r w:rsidRPr="00264A29">
        <w:rPr>
          <w:rFonts w:ascii="Arial"/>
          <w:sz w:val="24"/>
        </w:rPr>
        <w:t>the</w:t>
      </w:r>
      <w:r w:rsidRPr="00264A29">
        <w:rPr>
          <w:rFonts w:ascii="Arial"/>
          <w:spacing w:val="-5"/>
          <w:sz w:val="24"/>
        </w:rPr>
        <w:t xml:space="preserve"> </w:t>
      </w:r>
      <w:r w:rsidRPr="00264A29">
        <w:rPr>
          <w:rFonts w:ascii="Arial"/>
          <w:sz w:val="24"/>
        </w:rPr>
        <w:t>incident using</w:t>
      </w:r>
      <w:r w:rsidRPr="00264A29">
        <w:rPr>
          <w:rFonts w:ascii="Arial"/>
          <w:spacing w:val="-3"/>
          <w:sz w:val="24"/>
        </w:rPr>
        <w:t xml:space="preserve"> </w:t>
      </w:r>
      <w:r w:rsidRPr="00264A29">
        <w:rPr>
          <w:rFonts w:ascii="Arial"/>
          <w:sz w:val="24"/>
        </w:rPr>
        <w:t>the</w:t>
      </w:r>
      <w:r w:rsidRPr="00264A29">
        <w:rPr>
          <w:rFonts w:ascii="Arial"/>
          <w:spacing w:val="-1"/>
          <w:sz w:val="24"/>
        </w:rPr>
        <w:t xml:space="preserve"> </w:t>
      </w:r>
      <w:hyperlink w:anchor="_bookmark13" w:history="1">
        <w:r w:rsidR="00A332C7" w:rsidRPr="00264A29">
          <w:rPr>
            <w:rFonts w:ascii="Arial"/>
            <w:color w:val="0562C1"/>
            <w:sz w:val="24"/>
            <w:u w:val="single" w:color="0562C1"/>
          </w:rPr>
          <w:t>Incident</w:t>
        </w:r>
        <w:r w:rsidR="00A332C7" w:rsidRPr="00264A29">
          <w:rPr>
            <w:rFonts w:ascii="Arial"/>
            <w:color w:val="0562C1"/>
            <w:spacing w:val="-3"/>
            <w:sz w:val="24"/>
            <w:u w:val="single" w:color="0562C1"/>
          </w:rPr>
          <w:t xml:space="preserve"> </w:t>
        </w:r>
        <w:r w:rsidR="00A332C7" w:rsidRPr="00264A29">
          <w:rPr>
            <w:rFonts w:ascii="Arial"/>
            <w:color w:val="0562C1"/>
            <w:sz w:val="24"/>
            <w:u w:val="single" w:color="0562C1"/>
          </w:rPr>
          <w:t>Impact</w:t>
        </w:r>
        <w:r w:rsidR="00A332C7" w:rsidRPr="00264A29">
          <w:rPr>
            <w:rFonts w:ascii="Arial"/>
            <w:color w:val="0562C1"/>
            <w:spacing w:val="-3"/>
            <w:sz w:val="24"/>
            <w:u w:val="single" w:color="0562C1"/>
          </w:rPr>
          <w:t xml:space="preserve"> </w:t>
        </w:r>
        <w:r w:rsidR="00A332C7" w:rsidRPr="00264A29">
          <w:rPr>
            <w:rFonts w:ascii="Arial"/>
            <w:color w:val="0562C1"/>
            <w:sz w:val="24"/>
            <w:u w:val="single" w:color="0562C1"/>
          </w:rPr>
          <w:t>Assessment</w:t>
        </w:r>
      </w:hyperlink>
      <w:r w:rsidRPr="00264A29">
        <w:rPr>
          <w:rFonts w:ascii="Arial"/>
          <w:color w:val="0562C1"/>
          <w:spacing w:val="-1"/>
          <w:sz w:val="24"/>
        </w:rPr>
        <w:t xml:space="preserve"> </w:t>
      </w:r>
      <w:r w:rsidRPr="00264A29">
        <w:rPr>
          <w:rFonts w:ascii="Arial"/>
          <w:sz w:val="24"/>
        </w:rPr>
        <w:t>at Appendix A to identify which key functions are operational / which are affected.</w:t>
      </w:r>
    </w:p>
    <w:p w14:paraId="2D593F33" w14:textId="77777777" w:rsidR="00A332C7" w:rsidRPr="00264A29" w:rsidRDefault="000455AC">
      <w:pPr>
        <w:pStyle w:val="ListParagraph"/>
        <w:numPr>
          <w:ilvl w:val="0"/>
          <w:numId w:val="3"/>
        </w:numPr>
        <w:tabs>
          <w:tab w:val="left" w:pos="947"/>
        </w:tabs>
        <w:ind w:left="947" w:hanging="359"/>
        <w:rPr>
          <w:rFonts w:ascii="Arial"/>
          <w:sz w:val="24"/>
        </w:rPr>
      </w:pPr>
      <w:r w:rsidRPr="00264A29">
        <w:rPr>
          <w:rFonts w:ascii="Arial"/>
          <w:sz w:val="24"/>
        </w:rPr>
        <w:t>In</w:t>
      </w:r>
      <w:r w:rsidRPr="00264A29">
        <w:rPr>
          <w:rFonts w:ascii="Arial"/>
          <w:spacing w:val="-3"/>
          <w:sz w:val="24"/>
        </w:rPr>
        <w:t xml:space="preserve"> </w:t>
      </w:r>
      <w:r w:rsidRPr="00264A29">
        <w:rPr>
          <w:rFonts w:ascii="Arial"/>
          <w:sz w:val="24"/>
        </w:rPr>
        <w:t>the</w:t>
      </w:r>
      <w:r w:rsidRPr="00264A29">
        <w:rPr>
          <w:rFonts w:ascii="Arial"/>
          <w:spacing w:val="-2"/>
          <w:sz w:val="24"/>
        </w:rPr>
        <w:t xml:space="preserve"> </w:t>
      </w:r>
      <w:r w:rsidRPr="00264A29">
        <w:rPr>
          <w:rFonts w:ascii="Arial"/>
          <w:sz w:val="24"/>
        </w:rPr>
        <w:t>event</w:t>
      </w:r>
      <w:r w:rsidRPr="00264A29">
        <w:rPr>
          <w:rFonts w:ascii="Arial"/>
          <w:spacing w:val="-4"/>
          <w:sz w:val="24"/>
        </w:rPr>
        <w:t xml:space="preserve"> </w:t>
      </w:r>
      <w:r w:rsidRPr="00264A29">
        <w:rPr>
          <w:rFonts w:ascii="Arial"/>
          <w:sz w:val="24"/>
        </w:rPr>
        <w:t>of</w:t>
      </w:r>
      <w:r w:rsidRPr="00264A29">
        <w:rPr>
          <w:rFonts w:ascii="Arial"/>
          <w:spacing w:val="-4"/>
          <w:sz w:val="24"/>
        </w:rPr>
        <w:t xml:space="preserve"> </w:t>
      </w:r>
      <w:r w:rsidRPr="00264A29">
        <w:rPr>
          <w:rFonts w:ascii="Arial"/>
          <w:sz w:val="24"/>
        </w:rPr>
        <w:t>a</w:t>
      </w:r>
      <w:r w:rsidRPr="00264A29">
        <w:rPr>
          <w:rFonts w:ascii="Arial"/>
          <w:spacing w:val="-2"/>
          <w:sz w:val="24"/>
        </w:rPr>
        <w:t xml:space="preserve"> </w:t>
      </w:r>
      <w:r w:rsidRPr="00264A29">
        <w:rPr>
          <w:rFonts w:ascii="Arial"/>
          <w:sz w:val="24"/>
        </w:rPr>
        <w:t>suspected</w:t>
      </w:r>
      <w:r w:rsidRPr="00264A29">
        <w:rPr>
          <w:rFonts w:ascii="Arial"/>
          <w:spacing w:val="-2"/>
          <w:sz w:val="24"/>
        </w:rPr>
        <w:t xml:space="preserve"> </w:t>
      </w:r>
      <w:r w:rsidRPr="00264A29">
        <w:rPr>
          <w:rFonts w:ascii="Arial"/>
          <w:sz w:val="24"/>
        </w:rPr>
        <w:t>cyber-attack,</w:t>
      </w:r>
      <w:r w:rsidRPr="00264A29">
        <w:rPr>
          <w:rFonts w:ascii="Arial"/>
          <w:spacing w:val="-2"/>
          <w:sz w:val="24"/>
        </w:rPr>
        <w:t xml:space="preserve"> </w:t>
      </w:r>
      <w:r w:rsidRPr="00264A29">
        <w:rPr>
          <w:rFonts w:ascii="Arial"/>
          <w:sz w:val="24"/>
        </w:rPr>
        <w:t>IT</w:t>
      </w:r>
      <w:r w:rsidRPr="00264A29">
        <w:rPr>
          <w:rFonts w:ascii="Arial"/>
          <w:spacing w:val="-2"/>
          <w:sz w:val="24"/>
        </w:rPr>
        <w:t xml:space="preserve"> </w:t>
      </w:r>
      <w:r w:rsidRPr="00264A29">
        <w:rPr>
          <w:rFonts w:ascii="Arial"/>
          <w:sz w:val="24"/>
        </w:rPr>
        <w:t>staff</w:t>
      </w:r>
      <w:r w:rsidRPr="00264A29">
        <w:rPr>
          <w:rFonts w:ascii="Arial"/>
          <w:spacing w:val="-2"/>
          <w:sz w:val="24"/>
        </w:rPr>
        <w:t xml:space="preserve"> </w:t>
      </w:r>
      <w:r w:rsidRPr="00264A29">
        <w:rPr>
          <w:rFonts w:ascii="Arial"/>
          <w:sz w:val="24"/>
        </w:rPr>
        <w:t>should</w:t>
      </w:r>
      <w:r w:rsidRPr="00264A29">
        <w:rPr>
          <w:rFonts w:ascii="Arial"/>
          <w:spacing w:val="-4"/>
          <w:sz w:val="24"/>
        </w:rPr>
        <w:t xml:space="preserve"> </w:t>
      </w:r>
      <w:r w:rsidRPr="00264A29">
        <w:rPr>
          <w:rFonts w:ascii="Arial"/>
          <w:sz w:val="24"/>
        </w:rPr>
        <w:t>isolate</w:t>
      </w:r>
      <w:r w:rsidRPr="00264A29">
        <w:rPr>
          <w:rFonts w:ascii="Arial"/>
          <w:spacing w:val="-4"/>
          <w:sz w:val="24"/>
        </w:rPr>
        <w:t xml:space="preserve"> </w:t>
      </w:r>
      <w:r w:rsidRPr="00264A29">
        <w:rPr>
          <w:rFonts w:ascii="Arial"/>
          <w:sz w:val="24"/>
        </w:rPr>
        <w:t>devices</w:t>
      </w:r>
      <w:r w:rsidRPr="00264A29">
        <w:rPr>
          <w:rFonts w:ascii="Arial"/>
          <w:spacing w:val="-2"/>
          <w:sz w:val="24"/>
        </w:rPr>
        <w:t xml:space="preserve"> </w:t>
      </w:r>
      <w:r w:rsidRPr="00264A29">
        <w:rPr>
          <w:rFonts w:ascii="Arial"/>
          <w:sz w:val="24"/>
        </w:rPr>
        <w:t>from</w:t>
      </w:r>
      <w:r w:rsidRPr="00264A29">
        <w:rPr>
          <w:rFonts w:ascii="Arial"/>
          <w:spacing w:val="-1"/>
          <w:sz w:val="24"/>
        </w:rPr>
        <w:t xml:space="preserve"> </w:t>
      </w:r>
      <w:r w:rsidRPr="00264A29">
        <w:rPr>
          <w:rFonts w:ascii="Arial"/>
          <w:sz w:val="24"/>
        </w:rPr>
        <w:t>the</w:t>
      </w:r>
      <w:r w:rsidRPr="00264A29">
        <w:rPr>
          <w:rFonts w:ascii="Arial"/>
          <w:spacing w:val="-1"/>
          <w:sz w:val="24"/>
        </w:rPr>
        <w:t xml:space="preserve"> </w:t>
      </w:r>
      <w:r w:rsidRPr="00264A29">
        <w:rPr>
          <w:rFonts w:ascii="Arial"/>
          <w:spacing w:val="-2"/>
          <w:sz w:val="24"/>
        </w:rPr>
        <w:t>network.</w:t>
      </w:r>
    </w:p>
    <w:p w14:paraId="2D593F34" w14:textId="77777777" w:rsidR="00A332C7" w:rsidRPr="00264A29" w:rsidRDefault="000455AC">
      <w:pPr>
        <w:pStyle w:val="ListParagraph"/>
        <w:numPr>
          <w:ilvl w:val="0"/>
          <w:numId w:val="3"/>
        </w:numPr>
        <w:tabs>
          <w:tab w:val="left" w:pos="948"/>
        </w:tabs>
        <w:spacing w:before="55" w:line="288" w:lineRule="auto"/>
        <w:ind w:right="648"/>
        <w:rPr>
          <w:rFonts w:ascii="Arial"/>
          <w:b/>
          <w:sz w:val="24"/>
        </w:rPr>
      </w:pPr>
      <w:r w:rsidRPr="00264A29">
        <w:rPr>
          <w:rFonts w:ascii="Arial"/>
          <w:sz w:val="24"/>
        </w:rPr>
        <w:t>In</w:t>
      </w:r>
      <w:r w:rsidRPr="00264A29">
        <w:rPr>
          <w:rFonts w:ascii="Arial"/>
          <w:spacing w:val="-1"/>
          <w:sz w:val="24"/>
        </w:rPr>
        <w:t xml:space="preserve"> </w:t>
      </w:r>
      <w:r w:rsidRPr="00264A29">
        <w:rPr>
          <w:rFonts w:ascii="Arial"/>
          <w:sz w:val="24"/>
        </w:rPr>
        <w:t>order</w:t>
      </w:r>
      <w:r w:rsidRPr="00264A29">
        <w:rPr>
          <w:rFonts w:ascii="Arial"/>
          <w:spacing w:val="-2"/>
          <w:sz w:val="24"/>
        </w:rPr>
        <w:t xml:space="preserve"> </w:t>
      </w:r>
      <w:r w:rsidRPr="00264A29">
        <w:rPr>
          <w:rFonts w:ascii="Arial"/>
          <w:sz w:val="24"/>
        </w:rPr>
        <w:t>to</w:t>
      </w:r>
      <w:r w:rsidRPr="00264A29">
        <w:rPr>
          <w:rFonts w:ascii="Arial"/>
          <w:spacing w:val="-3"/>
          <w:sz w:val="24"/>
        </w:rPr>
        <w:t xml:space="preserve"> </w:t>
      </w:r>
      <w:r w:rsidRPr="00264A29">
        <w:rPr>
          <w:rFonts w:ascii="Arial"/>
          <w:sz w:val="24"/>
        </w:rPr>
        <w:t>assist</w:t>
      </w:r>
      <w:r w:rsidRPr="00264A29">
        <w:rPr>
          <w:rFonts w:ascii="Arial"/>
          <w:spacing w:val="-2"/>
          <w:sz w:val="24"/>
        </w:rPr>
        <w:t xml:space="preserve"> </w:t>
      </w:r>
      <w:r w:rsidRPr="00264A29">
        <w:rPr>
          <w:rFonts w:ascii="Arial"/>
          <w:sz w:val="24"/>
        </w:rPr>
        <w:t>data</w:t>
      </w:r>
      <w:r w:rsidRPr="00264A29">
        <w:rPr>
          <w:rFonts w:ascii="Arial"/>
          <w:spacing w:val="-3"/>
          <w:sz w:val="24"/>
        </w:rPr>
        <w:t xml:space="preserve"> </w:t>
      </w:r>
      <w:r w:rsidRPr="00264A29">
        <w:rPr>
          <w:rFonts w:ascii="Arial"/>
          <w:sz w:val="24"/>
        </w:rPr>
        <w:t>recovery,</w:t>
      </w:r>
      <w:r w:rsidRPr="00264A29">
        <w:rPr>
          <w:rFonts w:ascii="Arial"/>
          <w:spacing w:val="-2"/>
          <w:sz w:val="24"/>
        </w:rPr>
        <w:t xml:space="preserve"> </w:t>
      </w:r>
      <w:r w:rsidRPr="00264A29">
        <w:rPr>
          <w:rFonts w:ascii="Arial"/>
          <w:sz w:val="24"/>
        </w:rPr>
        <w:t>if</w:t>
      </w:r>
      <w:r w:rsidRPr="00264A29">
        <w:rPr>
          <w:rFonts w:ascii="Arial"/>
          <w:spacing w:val="-4"/>
          <w:sz w:val="24"/>
        </w:rPr>
        <w:t xml:space="preserve"> </w:t>
      </w:r>
      <w:r w:rsidRPr="00264A29">
        <w:rPr>
          <w:rFonts w:ascii="Arial"/>
          <w:sz w:val="24"/>
        </w:rPr>
        <w:t>damage</w:t>
      </w:r>
      <w:r w:rsidRPr="00264A29">
        <w:rPr>
          <w:rFonts w:ascii="Arial"/>
          <w:spacing w:val="-2"/>
          <w:sz w:val="24"/>
        </w:rPr>
        <w:t xml:space="preserve"> </w:t>
      </w:r>
      <w:r w:rsidRPr="00264A29">
        <w:rPr>
          <w:rFonts w:ascii="Arial"/>
          <w:sz w:val="24"/>
        </w:rPr>
        <w:t>to</w:t>
      </w:r>
      <w:r w:rsidRPr="00264A29">
        <w:rPr>
          <w:rFonts w:ascii="Arial"/>
          <w:spacing w:val="-4"/>
          <w:sz w:val="24"/>
        </w:rPr>
        <w:t xml:space="preserve"> </w:t>
      </w:r>
      <w:r w:rsidRPr="00264A29">
        <w:rPr>
          <w:rFonts w:ascii="Arial"/>
          <w:sz w:val="24"/>
        </w:rPr>
        <w:t>a</w:t>
      </w:r>
      <w:r w:rsidRPr="00264A29">
        <w:rPr>
          <w:rFonts w:ascii="Arial"/>
          <w:spacing w:val="-2"/>
          <w:sz w:val="24"/>
        </w:rPr>
        <w:t xml:space="preserve"> </w:t>
      </w:r>
      <w:r w:rsidRPr="00264A29">
        <w:rPr>
          <w:rFonts w:ascii="Arial"/>
          <w:sz w:val="24"/>
        </w:rPr>
        <w:t>computer</w:t>
      </w:r>
      <w:r w:rsidRPr="00264A29">
        <w:rPr>
          <w:rFonts w:ascii="Arial"/>
          <w:spacing w:val="-2"/>
          <w:sz w:val="24"/>
        </w:rPr>
        <w:t xml:space="preserve"> </w:t>
      </w:r>
      <w:r w:rsidRPr="00264A29">
        <w:rPr>
          <w:rFonts w:ascii="Arial"/>
          <w:sz w:val="24"/>
        </w:rPr>
        <w:t>or</w:t>
      </w:r>
      <w:r w:rsidRPr="00264A29">
        <w:rPr>
          <w:rFonts w:ascii="Arial"/>
          <w:spacing w:val="-5"/>
          <w:sz w:val="24"/>
        </w:rPr>
        <w:t xml:space="preserve"> </w:t>
      </w:r>
      <w:r w:rsidRPr="00264A29">
        <w:rPr>
          <w:rFonts w:ascii="Arial"/>
          <w:sz w:val="24"/>
        </w:rPr>
        <w:t>back</w:t>
      </w:r>
      <w:r w:rsidRPr="00264A29">
        <w:rPr>
          <w:rFonts w:ascii="Arial"/>
          <w:spacing w:val="-4"/>
          <w:sz w:val="24"/>
        </w:rPr>
        <w:t xml:space="preserve"> </w:t>
      </w:r>
      <w:r w:rsidRPr="00264A29">
        <w:rPr>
          <w:rFonts w:ascii="Arial"/>
          <w:sz w:val="24"/>
        </w:rPr>
        <w:t>up</w:t>
      </w:r>
      <w:r w:rsidRPr="00264A29">
        <w:rPr>
          <w:rFonts w:ascii="Arial"/>
          <w:spacing w:val="-4"/>
          <w:sz w:val="24"/>
        </w:rPr>
        <w:t xml:space="preserve"> </w:t>
      </w:r>
      <w:r w:rsidRPr="00264A29">
        <w:rPr>
          <w:rFonts w:ascii="Arial"/>
          <w:sz w:val="24"/>
        </w:rPr>
        <w:t>material</w:t>
      </w:r>
      <w:r w:rsidRPr="00264A29">
        <w:rPr>
          <w:rFonts w:ascii="Arial"/>
          <w:spacing w:val="-2"/>
          <w:sz w:val="24"/>
        </w:rPr>
        <w:t xml:space="preserve"> </w:t>
      </w:r>
      <w:r w:rsidRPr="00264A29">
        <w:rPr>
          <w:rFonts w:ascii="Arial"/>
          <w:sz w:val="24"/>
        </w:rPr>
        <w:t>is</w:t>
      </w:r>
      <w:r w:rsidRPr="00264A29">
        <w:rPr>
          <w:rFonts w:ascii="Arial"/>
          <w:spacing w:val="-2"/>
          <w:sz w:val="24"/>
        </w:rPr>
        <w:t xml:space="preserve"> </w:t>
      </w:r>
      <w:r w:rsidRPr="00264A29">
        <w:rPr>
          <w:rFonts w:ascii="Arial"/>
          <w:sz w:val="24"/>
        </w:rPr>
        <w:t xml:space="preserve">suspected, staff </w:t>
      </w:r>
      <w:r w:rsidRPr="00264A29">
        <w:rPr>
          <w:rFonts w:ascii="Arial"/>
          <w:b/>
          <w:sz w:val="24"/>
        </w:rPr>
        <w:t>should not:</w:t>
      </w:r>
    </w:p>
    <w:p w14:paraId="2D593F35" w14:textId="77777777" w:rsidR="00A332C7" w:rsidRPr="00264A29" w:rsidRDefault="000455AC">
      <w:pPr>
        <w:pStyle w:val="ListParagraph"/>
        <w:numPr>
          <w:ilvl w:val="1"/>
          <w:numId w:val="3"/>
        </w:numPr>
        <w:tabs>
          <w:tab w:val="left" w:pos="1668"/>
        </w:tabs>
        <w:rPr>
          <w:rFonts w:ascii="Arial" w:hAnsi="Arial"/>
          <w:sz w:val="24"/>
        </w:rPr>
      </w:pPr>
      <w:r w:rsidRPr="00264A29">
        <w:rPr>
          <w:rFonts w:ascii="Arial" w:hAnsi="Arial"/>
          <w:sz w:val="24"/>
        </w:rPr>
        <w:t>Turn</w:t>
      </w:r>
      <w:r w:rsidRPr="00264A29">
        <w:rPr>
          <w:rFonts w:ascii="Arial" w:hAnsi="Arial"/>
          <w:spacing w:val="-2"/>
          <w:sz w:val="24"/>
        </w:rPr>
        <w:t xml:space="preserve"> </w:t>
      </w:r>
      <w:r w:rsidRPr="00264A29">
        <w:rPr>
          <w:rFonts w:ascii="Arial" w:hAnsi="Arial"/>
          <w:sz w:val="24"/>
        </w:rPr>
        <w:t>off</w:t>
      </w:r>
      <w:r w:rsidRPr="00264A29">
        <w:rPr>
          <w:rFonts w:ascii="Arial" w:hAnsi="Arial"/>
          <w:spacing w:val="-3"/>
          <w:sz w:val="24"/>
        </w:rPr>
        <w:t xml:space="preserve"> </w:t>
      </w:r>
      <w:r w:rsidRPr="00264A29">
        <w:rPr>
          <w:rFonts w:ascii="Arial" w:hAnsi="Arial"/>
          <w:sz w:val="24"/>
        </w:rPr>
        <w:t>electrical</w:t>
      </w:r>
      <w:r w:rsidRPr="00264A29">
        <w:rPr>
          <w:rFonts w:ascii="Arial" w:hAnsi="Arial"/>
          <w:spacing w:val="-5"/>
          <w:sz w:val="24"/>
        </w:rPr>
        <w:t xml:space="preserve"> </w:t>
      </w:r>
      <w:r w:rsidRPr="00264A29">
        <w:rPr>
          <w:rFonts w:ascii="Arial" w:hAnsi="Arial"/>
          <w:sz w:val="24"/>
        </w:rPr>
        <w:t>power</w:t>
      </w:r>
      <w:r w:rsidRPr="00264A29">
        <w:rPr>
          <w:rFonts w:ascii="Arial" w:hAnsi="Arial"/>
          <w:spacing w:val="-1"/>
          <w:sz w:val="24"/>
        </w:rPr>
        <w:t xml:space="preserve"> </w:t>
      </w:r>
      <w:r w:rsidRPr="00264A29">
        <w:rPr>
          <w:rFonts w:ascii="Arial" w:hAnsi="Arial"/>
          <w:sz w:val="24"/>
        </w:rPr>
        <w:t>to</w:t>
      </w:r>
      <w:r w:rsidRPr="00264A29">
        <w:rPr>
          <w:rFonts w:ascii="Arial" w:hAnsi="Arial"/>
          <w:spacing w:val="-2"/>
          <w:sz w:val="24"/>
        </w:rPr>
        <w:t xml:space="preserve"> </w:t>
      </w:r>
      <w:r w:rsidRPr="00264A29">
        <w:rPr>
          <w:rFonts w:ascii="Arial" w:hAnsi="Arial"/>
          <w:sz w:val="24"/>
        </w:rPr>
        <w:t>any</w:t>
      </w:r>
      <w:r w:rsidRPr="00264A29">
        <w:rPr>
          <w:rFonts w:ascii="Arial" w:hAnsi="Arial"/>
          <w:spacing w:val="-1"/>
          <w:sz w:val="24"/>
        </w:rPr>
        <w:t xml:space="preserve"> </w:t>
      </w:r>
      <w:r w:rsidRPr="00264A29">
        <w:rPr>
          <w:rFonts w:ascii="Arial" w:hAnsi="Arial"/>
          <w:spacing w:val="-2"/>
          <w:sz w:val="24"/>
        </w:rPr>
        <w:t>computer.</w:t>
      </w:r>
    </w:p>
    <w:p w14:paraId="2D593F36" w14:textId="77777777" w:rsidR="00A332C7" w:rsidRPr="00264A29" w:rsidRDefault="000455AC">
      <w:pPr>
        <w:pStyle w:val="ListParagraph"/>
        <w:numPr>
          <w:ilvl w:val="1"/>
          <w:numId w:val="3"/>
        </w:numPr>
        <w:tabs>
          <w:tab w:val="left" w:pos="1668"/>
        </w:tabs>
        <w:spacing w:before="55"/>
        <w:rPr>
          <w:rFonts w:ascii="Arial" w:hAnsi="Arial"/>
          <w:sz w:val="24"/>
        </w:rPr>
      </w:pPr>
      <w:r w:rsidRPr="00264A29">
        <w:rPr>
          <w:rFonts w:ascii="Arial" w:hAnsi="Arial"/>
          <w:sz w:val="24"/>
        </w:rPr>
        <w:t>Try</w:t>
      </w:r>
      <w:r w:rsidRPr="00264A29">
        <w:rPr>
          <w:rFonts w:ascii="Arial" w:hAnsi="Arial"/>
          <w:spacing w:val="-4"/>
          <w:sz w:val="24"/>
        </w:rPr>
        <w:t xml:space="preserve"> </w:t>
      </w:r>
      <w:r w:rsidRPr="00264A29">
        <w:rPr>
          <w:rFonts w:ascii="Arial" w:hAnsi="Arial"/>
          <w:sz w:val="24"/>
        </w:rPr>
        <w:t>to</w:t>
      </w:r>
      <w:r w:rsidRPr="00264A29">
        <w:rPr>
          <w:rFonts w:ascii="Arial" w:hAnsi="Arial"/>
          <w:spacing w:val="-1"/>
          <w:sz w:val="24"/>
        </w:rPr>
        <w:t xml:space="preserve"> </w:t>
      </w:r>
      <w:r w:rsidRPr="00264A29">
        <w:rPr>
          <w:rFonts w:ascii="Arial" w:hAnsi="Arial"/>
          <w:sz w:val="24"/>
        </w:rPr>
        <w:t>run</w:t>
      </w:r>
      <w:r w:rsidRPr="00264A29">
        <w:rPr>
          <w:rFonts w:ascii="Arial" w:hAnsi="Arial"/>
          <w:spacing w:val="-3"/>
          <w:sz w:val="24"/>
        </w:rPr>
        <w:t xml:space="preserve"> </w:t>
      </w:r>
      <w:r w:rsidRPr="00264A29">
        <w:rPr>
          <w:rFonts w:ascii="Arial" w:hAnsi="Arial"/>
          <w:sz w:val="24"/>
        </w:rPr>
        <w:t>any</w:t>
      </w:r>
      <w:r w:rsidRPr="00264A29">
        <w:rPr>
          <w:rFonts w:ascii="Arial" w:hAnsi="Arial"/>
          <w:spacing w:val="-4"/>
          <w:sz w:val="24"/>
        </w:rPr>
        <w:t xml:space="preserve"> </w:t>
      </w:r>
      <w:r w:rsidRPr="00264A29">
        <w:rPr>
          <w:rFonts w:ascii="Arial" w:hAnsi="Arial"/>
          <w:sz w:val="24"/>
        </w:rPr>
        <w:t>hard</w:t>
      </w:r>
      <w:r w:rsidRPr="00264A29">
        <w:rPr>
          <w:rFonts w:ascii="Arial" w:hAnsi="Arial"/>
          <w:spacing w:val="-3"/>
          <w:sz w:val="24"/>
        </w:rPr>
        <w:t xml:space="preserve"> </w:t>
      </w:r>
      <w:r w:rsidRPr="00264A29">
        <w:rPr>
          <w:rFonts w:ascii="Arial" w:hAnsi="Arial"/>
          <w:sz w:val="24"/>
        </w:rPr>
        <w:t>drive,</w:t>
      </w:r>
      <w:r w:rsidRPr="00264A29">
        <w:rPr>
          <w:rFonts w:ascii="Arial" w:hAnsi="Arial"/>
          <w:spacing w:val="-1"/>
          <w:sz w:val="24"/>
        </w:rPr>
        <w:t xml:space="preserve"> </w:t>
      </w:r>
      <w:r w:rsidRPr="00264A29">
        <w:rPr>
          <w:rFonts w:ascii="Arial" w:hAnsi="Arial"/>
          <w:sz w:val="24"/>
        </w:rPr>
        <w:t>back</w:t>
      </w:r>
      <w:r w:rsidRPr="00264A29">
        <w:rPr>
          <w:rFonts w:ascii="Arial" w:hAnsi="Arial"/>
          <w:spacing w:val="-1"/>
          <w:sz w:val="24"/>
        </w:rPr>
        <w:t xml:space="preserve"> </w:t>
      </w:r>
      <w:r w:rsidRPr="00264A29">
        <w:rPr>
          <w:rFonts w:ascii="Arial" w:hAnsi="Arial"/>
          <w:sz w:val="24"/>
        </w:rPr>
        <w:t>up</w:t>
      </w:r>
      <w:r w:rsidRPr="00264A29">
        <w:rPr>
          <w:rFonts w:ascii="Arial" w:hAnsi="Arial"/>
          <w:spacing w:val="-2"/>
          <w:sz w:val="24"/>
        </w:rPr>
        <w:t xml:space="preserve"> </w:t>
      </w:r>
      <w:r w:rsidRPr="00264A29">
        <w:rPr>
          <w:rFonts w:ascii="Arial" w:hAnsi="Arial"/>
          <w:sz w:val="24"/>
        </w:rPr>
        <w:t>disc</w:t>
      </w:r>
      <w:r w:rsidRPr="00264A29">
        <w:rPr>
          <w:rFonts w:ascii="Arial" w:hAnsi="Arial"/>
          <w:spacing w:val="-1"/>
          <w:sz w:val="24"/>
        </w:rPr>
        <w:t xml:space="preserve"> </w:t>
      </w:r>
      <w:r w:rsidRPr="00264A29">
        <w:rPr>
          <w:rFonts w:ascii="Arial" w:hAnsi="Arial"/>
          <w:sz w:val="24"/>
        </w:rPr>
        <w:t>or</w:t>
      </w:r>
      <w:r w:rsidRPr="00264A29">
        <w:rPr>
          <w:rFonts w:ascii="Arial" w:hAnsi="Arial"/>
          <w:spacing w:val="-4"/>
          <w:sz w:val="24"/>
        </w:rPr>
        <w:t xml:space="preserve"> </w:t>
      </w:r>
      <w:r w:rsidRPr="00264A29">
        <w:rPr>
          <w:rFonts w:ascii="Arial" w:hAnsi="Arial"/>
          <w:sz w:val="24"/>
        </w:rPr>
        <w:t>tape</w:t>
      </w:r>
      <w:r w:rsidRPr="00264A29">
        <w:rPr>
          <w:rFonts w:ascii="Arial" w:hAnsi="Arial"/>
          <w:spacing w:val="-1"/>
          <w:sz w:val="24"/>
        </w:rPr>
        <w:t xml:space="preserve"> </w:t>
      </w:r>
      <w:r w:rsidRPr="00264A29">
        <w:rPr>
          <w:rFonts w:ascii="Arial" w:hAnsi="Arial"/>
          <w:sz w:val="24"/>
        </w:rPr>
        <w:t>to</w:t>
      </w:r>
      <w:r w:rsidRPr="00264A29">
        <w:rPr>
          <w:rFonts w:ascii="Arial" w:hAnsi="Arial"/>
          <w:spacing w:val="-4"/>
          <w:sz w:val="24"/>
        </w:rPr>
        <w:t xml:space="preserve"> </w:t>
      </w:r>
      <w:r w:rsidRPr="00264A29">
        <w:rPr>
          <w:rFonts w:ascii="Arial" w:hAnsi="Arial"/>
          <w:sz w:val="24"/>
        </w:rPr>
        <w:t>try</w:t>
      </w:r>
      <w:r w:rsidRPr="00264A29">
        <w:rPr>
          <w:rFonts w:ascii="Arial" w:hAnsi="Arial"/>
          <w:spacing w:val="-1"/>
          <w:sz w:val="24"/>
        </w:rPr>
        <w:t xml:space="preserve"> </w:t>
      </w:r>
      <w:r w:rsidRPr="00264A29">
        <w:rPr>
          <w:rFonts w:ascii="Arial" w:hAnsi="Arial"/>
          <w:sz w:val="24"/>
        </w:rPr>
        <w:t>to retrieve</w:t>
      </w:r>
      <w:r w:rsidRPr="00264A29">
        <w:rPr>
          <w:rFonts w:ascii="Arial" w:hAnsi="Arial"/>
          <w:spacing w:val="-1"/>
          <w:sz w:val="24"/>
        </w:rPr>
        <w:t xml:space="preserve"> </w:t>
      </w:r>
      <w:r w:rsidRPr="00264A29">
        <w:rPr>
          <w:rFonts w:ascii="Arial" w:hAnsi="Arial"/>
          <w:spacing w:val="-2"/>
          <w:sz w:val="24"/>
        </w:rPr>
        <w:t>data.</w:t>
      </w:r>
    </w:p>
    <w:p w14:paraId="2D593F37" w14:textId="77777777" w:rsidR="00A332C7" w:rsidRPr="00264A29" w:rsidRDefault="000455AC">
      <w:pPr>
        <w:pStyle w:val="ListParagraph"/>
        <w:numPr>
          <w:ilvl w:val="1"/>
          <w:numId w:val="3"/>
        </w:numPr>
        <w:tabs>
          <w:tab w:val="left" w:pos="1668"/>
        </w:tabs>
        <w:spacing w:before="53"/>
        <w:rPr>
          <w:rFonts w:ascii="Arial" w:hAnsi="Arial"/>
          <w:sz w:val="24"/>
        </w:rPr>
      </w:pPr>
      <w:r w:rsidRPr="00264A29">
        <w:rPr>
          <w:rFonts w:ascii="Arial" w:hAnsi="Arial"/>
          <w:sz w:val="24"/>
        </w:rPr>
        <w:t>Tamper</w:t>
      </w:r>
      <w:r w:rsidRPr="00264A29">
        <w:rPr>
          <w:rFonts w:ascii="Arial" w:hAnsi="Arial"/>
          <w:spacing w:val="-4"/>
          <w:sz w:val="24"/>
        </w:rPr>
        <w:t xml:space="preserve"> </w:t>
      </w:r>
      <w:r w:rsidRPr="00264A29">
        <w:rPr>
          <w:rFonts w:ascii="Arial" w:hAnsi="Arial"/>
          <w:sz w:val="24"/>
        </w:rPr>
        <w:t>with</w:t>
      </w:r>
      <w:r w:rsidRPr="00264A29">
        <w:rPr>
          <w:rFonts w:ascii="Arial" w:hAnsi="Arial"/>
          <w:spacing w:val="-3"/>
          <w:sz w:val="24"/>
        </w:rPr>
        <w:t xml:space="preserve"> </w:t>
      </w:r>
      <w:r w:rsidRPr="00264A29">
        <w:rPr>
          <w:rFonts w:ascii="Arial" w:hAnsi="Arial"/>
          <w:sz w:val="24"/>
        </w:rPr>
        <w:t>or</w:t>
      </w:r>
      <w:r w:rsidRPr="00264A29">
        <w:rPr>
          <w:rFonts w:ascii="Arial" w:hAnsi="Arial"/>
          <w:spacing w:val="-4"/>
          <w:sz w:val="24"/>
        </w:rPr>
        <w:t xml:space="preserve"> </w:t>
      </w:r>
      <w:r w:rsidRPr="00264A29">
        <w:rPr>
          <w:rFonts w:ascii="Arial" w:hAnsi="Arial"/>
          <w:sz w:val="24"/>
        </w:rPr>
        <w:t>move</w:t>
      </w:r>
      <w:r w:rsidRPr="00264A29">
        <w:rPr>
          <w:rFonts w:ascii="Arial" w:hAnsi="Arial"/>
          <w:spacing w:val="-2"/>
          <w:sz w:val="24"/>
        </w:rPr>
        <w:t xml:space="preserve"> </w:t>
      </w:r>
      <w:r w:rsidRPr="00264A29">
        <w:rPr>
          <w:rFonts w:ascii="Arial" w:hAnsi="Arial"/>
          <w:sz w:val="24"/>
        </w:rPr>
        <w:t>damaged</w:t>
      </w:r>
      <w:r w:rsidRPr="00264A29">
        <w:rPr>
          <w:rFonts w:ascii="Arial" w:hAnsi="Arial"/>
          <w:spacing w:val="1"/>
          <w:sz w:val="24"/>
        </w:rPr>
        <w:t xml:space="preserve"> </w:t>
      </w:r>
      <w:r w:rsidRPr="00264A29">
        <w:rPr>
          <w:rFonts w:ascii="Arial" w:hAnsi="Arial"/>
          <w:sz w:val="24"/>
        </w:rPr>
        <w:t>computers,</w:t>
      </w:r>
      <w:r w:rsidRPr="00264A29">
        <w:rPr>
          <w:rFonts w:ascii="Arial" w:hAnsi="Arial"/>
          <w:spacing w:val="-4"/>
          <w:sz w:val="24"/>
        </w:rPr>
        <w:t xml:space="preserve"> </w:t>
      </w:r>
      <w:r w:rsidRPr="00264A29">
        <w:rPr>
          <w:rFonts w:ascii="Arial" w:hAnsi="Arial"/>
          <w:sz w:val="24"/>
        </w:rPr>
        <w:t>discs</w:t>
      </w:r>
      <w:r w:rsidRPr="00264A29">
        <w:rPr>
          <w:rFonts w:ascii="Arial" w:hAnsi="Arial"/>
          <w:spacing w:val="-2"/>
          <w:sz w:val="24"/>
        </w:rPr>
        <w:t xml:space="preserve"> </w:t>
      </w:r>
      <w:r w:rsidRPr="00264A29">
        <w:rPr>
          <w:rFonts w:ascii="Arial" w:hAnsi="Arial"/>
          <w:sz w:val="24"/>
        </w:rPr>
        <w:t>or</w:t>
      </w:r>
      <w:r w:rsidRPr="00264A29">
        <w:rPr>
          <w:rFonts w:ascii="Arial" w:hAnsi="Arial"/>
          <w:spacing w:val="-2"/>
          <w:sz w:val="24"/>
        </w:rPr>
        <w:t xml:space="preserve"> tapes.</w:t>
      </w:r>
    </w:p>
    <w:p w14:paraId="2D593F38" w14:textId="77777777" w:rsidR="00A332C7" w:rsidRPr="00264A29" w:rsidRDefault="000455AC">
      <w:pPr>
        <w:pStyle w:val="ListParagraph"/>
        <w:numPr>
          <w:ilvl w:val="0"/>
          <w:numId w:val="3"/>
        </w:numPr>
        <w:tabs>
          <w:tab w:val="left" w:pos="947"/>
        </w:tabs>
        <w:spacing w:before="58"/>
        <w:ind w:left="947" w:hanging="359"/>
        <w:rPr>
          <w:rFonts w:ascii="Arial"/>
          <w:sz w:val="24"/>
        </w:rPr>
      </w:pPr>
      <w:r w:rsidRPr="00264A29">
        <w:rPr>
          <w:rFonts w:ascii="Arial"/>
          <w:sz w:val="24"/>
        </w:rPr>
        <w:t>Contact</w:t>
      </w:r>
      <w:r w:rsidRPr="00264A29">
        <w:rPr>
          <w:rFonts w:ascii="Arial"/>
          <w:spacing w:val="-5"/>
          <w:sz w:val="24"/>
        </w:rPr>
        <w:t xml:space="preserve"> </w:t>
      </w:r>
      <w:hyperlink w:anchor="_bookmark8" w:history="1">
        <w:r w:rsidR="00A332C7" w:rsidRPr="00264A29">
          <w:rPr>
            <w:rFonts w:ascii="Arial"/>
            <w:color w:val="0562C1"/>
            <w:sz w:val="24"/>
            <w:u w:val="single" w:color="0562C1"/>
          </w:rPr>
          <w:t>RPA</w:t>
        </w:r>
        <w:r w:rsidR="00A332C7" w:rsidRPr="00264A29">
          <w:rPr>
            <w:rFonts w:ascii="Arial"/>
            <w:color w:val="0562C1"/>
            <w:spacing w:val="-4"/>
            <w:sz w:val="24"/>
            <w:u w:val="single" w:color="0562C1"/>
          </w:rPr>
          <w:t xml:space="preserve"> </w:t>
        </w:r>
        <w:r w:rsidR="00A332C7" w:rsidRPr="00264A29">
          <w:rPr>
            <w:rFonts w:ascii="Arial"/>
            <w:color w:val="0562C1"/>
            <w:sz w:val="24"/>
            <w:u w:val="single" w:color="0562C1"/>
          </w:rPr>
          <w:t>Emergency</w:t>
        </w:r>
        <w:r w:rsidR="00A332C7" w:rsidRPr="00264A29">
          <w:rPr>
            <w:rFonts w:ascii="Arial"/>
            <w:color w:val="0562C1"/>
            <w:spacing w:val="-4"/>
            <w:sz w:val="24"/>
            <w:u w:val="single" w:color="0562C1"/>
          </w:rPr>
          <w:t xml:space="preserve"> </w:t>
        </w:r>
        <w:r w:rsidR="00A332C7" w:rsidRPr="00264A29">
          <w:rPr>
            <w:rFonts w:ascii="Arial"/>
            <w:color w:val="0562C1"/>
            <w:sz w:val="24"/>
            <w:u w:val="single" w:color="0562C1"/>
          </w:rPr>
          <w:t>Assistance</w:t>
        </w:r>
        <w:r w:rsidR="00A332C7" w:rsidRPr="00264A29">
          <w:rPr>
            <w:rFonts w:ascii="Arial"/>
            <w:color w:val="0562C1"/>
            <w:spacing w:val="-4"/>
            <w:sz w:val="24"/>
            <w:u w:val="single" w:color="0562C1"/>
          </w:rPr>
          <w:t xml:space="preserve"> </w:t>
        </w:r>
        <w:r w:rsidR="00A332C7" w:rsidRPr="00264A29">
          <w:rPr>
            <w:rFonts w:ascii="Arial"/>
            <w:color w:val="0562C1"/>
            <w:spacing w:val="-2"/>
            <w:sz w:val="24"/>
            <w:u w:val="single" w:color="0562C1"/>
          </w:rPr>
          <w:t>Helpline</w:t>
        </w:r>
      </w:hyperlink>
      <w:r w:rsidRPr="00264A29">
        <w:rPr>
          <w:rFonts w:ascii="Arial"/>
          <w:spacing w:val="-2"/>
          <w:sz w:val="24"/>
        </w:rPr>
        <w:t>.</w:t>
      </w:r>
    </w:p>
    <w:p w14:paraId="2D593F39" w14:textId="77777777" w:rsidR="00A332C7" w:rsidRPr="00264A29" w:rsidRDefault="000455AC">
      <w:pPr>
        <w:pStyle w:val="ListParagraph"/>
        <w:numPr>
          <w:ilvl w:val="0"/>
          <w:numId w:val="3"/>
        </w:numPr>
        <w:tabs>
          <w:tab w:val="left" w:pos="947"/>
        </w:tabs>
        <w:spacing w:before="56"/>
        <w:ind w:left="947" w:hanging="359"/>
        <w:rPr>
          <w:rFonts w:ascii="Arial"/>
          <w:sz w:val="24"/>
        </w:rPr>
      </w:pPr>
      <w:r w:rsidRPr="00264A29">
        <w:rPr>
          <w:rFonts w:ascii="Arial"/>
          <w:sz w:val="24"/>
        </w:rPr>
        <w:t>Start</w:t>
      </w:r>
      <w:r w:rsidRPr="00264A29">
        <w:rPr>
          <w:rFonts w:ascii="Arial"/>
          <w:spacing w:val="-5"/>
          <w:sz w:val="24"/>
        </w:rPr>
        <w:t xml:space="preserve"> </w:t>
      </w:r>
      <w:r w:rsidRPr="00264A29">
        <w:rPr>
          <w:rFonts w:ascii="Arial"/>
          <w:sz w:val="24"/>
        </w:rPr>
        <w:t>the</w:t>
      </w:r>
      <w:r w:rsidRPr="00264A29">
        <w:rPr>
          <w:rFonts w:ascii="Arial"/>
          <w:spacing w:val="-3"/>
          <w:sz w:val="24"/>
        </w:rPr>
        <w:t xml:space="preserve"> </w:t>
      </w:r>
      <w:hyperlink w:anchor="_bookmark19" w:history="1">
        <w:r w:rsidR="00A332C7" w:rsidRPr="00264A29">
          <w:rPr>
            <w:rFonts w:ascii="Arial"/>
            <w:color w:val="0562C1"/>
            <w:sz w:val="24"/>
            <w:u w:val="single" w:color="0562C1"/>
          </w:rPr>
          <w:t>Actions</w:t>
        </w:r>
        <w:r w:rsidR="00A332C7" w:rsidRPr="00264A29">
          <w:rPr>
            <w:rFonts w:ascii="Arial"/>
            <w:color w:val="0562C1"/>
            <w:spacing w:val="-5"/>
            <w:sz w:val="24"/>
            <w:u w:val="single" w:color="0562C1"/>
          </w:rPr>
          <w:t xml:space="preserve"> </w:t>
        </w:r>
        <w:r w:rsidR="00A332C7" w:rsidRPr="00264A29">
          <w:rPr>
            <w:rFonts w:ascii="Arial"/>
            <w:color w:val="0562C1"/>
            <w:sz w:val="24"/>
            <w:u w:val="single" w:color="0562C1"/>
          </w:rPr>
          <w:t>Log</w:t>
        </w:r>
      </w:hyperlink>
      <w:r w:rsidRPr="00264A29">
        <w:rPr>
          <w:rFonts w:ascii="Arial"/>
          <w:color w:val="0562C1"/>
          <w:spacing w:val="1"/>
          <w:sz w:val="24"/>
        </w:rPr>
        <w:t xml:space="preserve"> </w:t>
      </w:r>
      <w:r w:rsidRPr="00264A29">
        <w:rPr>
          <w:rFonts w:ascii="Arial"/>
          <w:sz w:val="24"/>
        </w:rPr>
        <w:t>to</w:t>
      </w:r>
      <w:r w:rsidRPr="00264A29">
        <w:rPr>
          <w:rFonts w:ascii="Arial"/>
          <w:spacing w:val="-3"/>
          <w:sz w:val="24"/>
        </w:rPr>
        <w:t xml:space="preserve"> </w:t>
      </w:r>
      <w:r w:rsidRPr="00264A29">
        <w:rPr>
          <w:rFonts w:ascii="Arial"/>
          <w:sz w:val="24"/>
        </w:rPr>
        <w:t>record</w:t>
      </w:r>
      <w:r w:rsidRPr="00264A29">
        <w:rPr>
          <w:rFonts w:ascii="Arial"/>
          <w:spacing w:val="-2"/>
          <w:sz w:val="24"/>
        </w:rPr>
        <w:t xml:space="preserve"> </w:t>
      </w:r>
      <w:r w:rsidRPr="00264A29">
        <w:rPr>
          <w:rFonts w:ascii="Arial"/>
          <w:sz w:val="24"/>
        </w:rPr>
        <w:t>recovery</w:t>
      </w:r>
      <w:r w:rsidRPr="00264A29">
        <w:rPr>
          <w:rFonts w:ascii="Arial"/>
          <w:spacing w:val="-2"/>
          <w:sz w:val="24"/>
        </w:rPr>
        <w:t xml:space="preserve"> </w:t>
      </w:r>
      <w:r w:rsidRPr="00264A29">
        <w:rPr>
          <w:rFonts w:ascii="Arial"/>
          <w:sz w:val="24"/>
        </w:rPr>
        <w:t>steps</w:t>
      </w:r>
      <w:r w:rsidRPr="00264A29">
        <w:rPr>
          <w:rFonts w:ascii="Arial"/>
          <w:spacing w:val="-3"/>
          <w:sz w:val="24"/>
        </w:rPr>
        <w:t xml:space="preserve"> </w:t>
      </w:r>
      <w:r w:rsidRPr="00264A29">
        <w:rPr>
          <w:rFonts w:ascii="Arial"/>
          <w:sz w:val="24"/>
        </w:rPr>
        <w:t>and</w:t>
      </w:r>
      <w:r w:rsidRPr="00264A29">
        <w:rPr>
          <w:rFonts w:ascii="Arial"/>
          <w:spacing w:val="-4"/>
          <w:sz w:val="24"/>
        </w:rPr>
        <w:t xml:space="preserve"> </w:t>
      </w:r>
      <w:r w:rsidRPr="00264A29">
        <w:rPr>
          <w:rFonts w:ascii="Arial"/>
          <w:sz w:val="24"/>
        </w:rPr>
        <w:t>monitor</w:t>
      </w:r>
      <w:r w:rsidRPr="00264A29">
        <w:rPr>
          <w:rFonts w:ascii="Arial"/>
          <w:spacing w:val="-5"/>
          <w:sz w:val="24"/>
        </w:rPr>
        <w:t xml:space="preserve"> </w:t>
      </w:r>
      <w:r w:rsidRPr="00264A29">
        <w:rPr>
          <w:rFonts w:ascii="Arial"/>
          <w:spacing w:val="-2"/>
          <w:sz w:val="24"/>
        </w:rPr>
        <w:t>progress.</w:t>
      </w:r>
    </w:p>
    <w:p w14:paraId="2D593F3A" w14:textId="77777777" w:rsidR="00A332C7" w:rsidRPr="00264A29" w:rsidRDefault="000455AC">
      <w:pPr>
        <w:pStyle w:val="ListParagraph"/>
        <w:numPr>
          <w:ilvl w:val="0"/>
          <w:numId w:val="3"/>
        </w:numPr>
        <w:tabs>
          <w:tab w:val="left" w:pos="947"/>
        </w:tabs>
        <w:spacing w:before="55"/>
        <w:ind w:left="947" w:hanging="359"/>
        <w:rPr>
          <w:rFonts w:ascii="Arial"/>
          <w:sz w:val="24"/>
        </w:rPr>
      </w:pPr>
      <w:r w:rsidRPr="00264A29">
        <w:rPr>
          <w:rFonts w:ascii="Arial"/>
          <w:sz w:val="24"/>
        </w:rPr>
        <w:t>Convene</w:t>
      </w:r>
      <w:r w:rsidRPr="00264A29">
        <w:rPr>
          <w:rFonts w:ascii="Arial"/>
          <w:spacing w:val="-4"/>
          <w:sz w:val="24"/>
        </w:rPr>
        <w:t xml:space="preserve"> </w:t>
      </w:r>
      <w:r w:rsidRPr="00264A29">
        <w:rPr>
          <w:rFonts w:ascii="Arial"/>
          <w:sz w:val="24"/>
        </w:rPr>
        <w:t>the</w:t>
      </w:r>
      <w:r w:rsidRPr="00264A29">
        <w:rPr>
          <w:rFonts w:ascii="Arial"/>
          <w:spacing w:val="-2"/>
          <w:sz w:val="24"/>
        </w:rPr>
        <w:t xml:space="preserve"> </w:t>
      </w:r>
      <w:hyperlink w:anchor="_bookmark11" w:history="1">
        <w:r w:rsidR="00A332C7" w:rsidRPr="00264A29">
          <w:rPr>
            <w:rFonts w:ascii="Arial"/>
            <w:color w:val="0562C1"/>
            <w:sz w:val="24"/>
            <w:u w:val="single" w:color="0562C1"/>
          </w:rPr>
          <w:t>Cyber</w:t>
        </w:r>
        <w:r w:rsidR="00A332C7" w:rsidRPr="00264A29">
          <w:rPr>
            <w:rFonts w:ascii="Arial"/>
            <w:color w:val="0562C1"/>
            <w:spacing w:val="-3"/>
            <w:sz w:val="24"/>
            <w:u w:val="single" w:color="0562C1"/>
          </w:rPr>
          <w:t xml:space="preserve"> </w:t>
        </w:r>
        <w:r w:rsidR="00A332C7" w:rsidRPr="00264A29">
          <w:rPr>
            <w:rFonts w:ascii="Arial"/>
            <w:color w:val="0562C1"/>
            <w:sz w:val="24"/>
            <w:u w:val="single" w:color="0562C1"/>
          </w:rPr>
          <w:t>Recovery</w:t>
        </w:r>
        <w:r w:rsidR="00A332C7" w:rsidRPr="00264A29">
          <w:rPr>
            <w:rFonts w:ascii="Arial"/>
            <w:color w:val="0562C1"/>
            <w:spacing w:val="-4"/>
            <w:sz w:val="24"/>
            <w:u w:val="single" w:color="0562C1"/>
          </w:rPr>
          <w:t xml:space="preserve"> </w:t>
        </w:r>
        <w:r w:rsidR="00A332C7" w:rsidRPr="00264A29">
          <w:rPr>
            <w:rFonts w:ascii="Arial"/>
            <w:color w:val="0562C1"/>
            <w:sz w:val="24"/>
            <w:u w:val="single" w:color="0562C1"/>
          </w:rPr>
          <w:t>Team</w:t>
        </w:r>
      </w:hyperlink>
      <w:r w:rsidRPr="00264A29">
        <w:rPr>
          <w:rFonts w:ascii="Arial"/>
          <w:color w:val="0562C1"/>
          <w:sz w:val="24"/>
        </w:rPr>
        <w:t xml:space="preserve"> </w:t>
      </w:r>
      <w:r w:rsidRPr="00264A29">
        <w:rPr>
          <w:rFonts w:ascii="Arial"/>
          <w:spacing w:val="-2"/>
          <w:sz w:val="24"/>
        </w:rPr>
        <w:t>(CRT).</w:t>
      </w:r>
    </w:p>
    <w:p w14:paraId="2D593F3B" w14:textId="77777777" w:rsidR="00A332C7" w:rsidRPr="00264A29" w:rsidRDefault="000455AC">
      <w:pPr>
        <w:pStyle w:val="ListParagraph"/>
        <w:numPr>
          <w:ilvl w:val="0"/>
          <w:numId w:val="3"/>
        </w:numPr>
        <w:tabs>
          <w:tab w:val="left" w:pos="947"/>
        </w:tabs>
        <w:spacing w:before="55"/>
        <w:ind w:left="947" w:hanging="359"/>
        <w:rPr>
          <w:rFonts w:ascii="Arial"/>
          <w:sz w:val="24"/>
        </w:rPr>
      </w:pPr>
      <w:r w:rsidRPr="00264A29">
        <w:rPr>
          <w:rFonts w:ascii="Arial"/>
          <w:sz w:val="24"/>
        </w:rPr>
        <w:t>Liaise</w:t>
      </w:r>
      <w:r w:rsidRPr="00264A29">
        <w:rPr>
          <w:rFonts w:ascii="Arial"/>
          <w:spacing w:val="-5"/>
          <w:sz w:val="24"/>
        </w:rPr>
        <w:t xml:space="preserve"> </w:t>
      </w:r>
      <w:r w:rsidRPr="00264A29">
        <w:rPr>
          <w:rFonts w:ascii="Arial"/>
          <w:sz w:val="24"/>
        </w:rPr>
        <w:t>with</w:t>
      </w:r>
      <w:r w:rsidRPr="00264A29">
        <w:rPr>
          <w:rFonts w:ascii="Arial"/>
          <w:spacing w:val="-2"/>
          <w:sz w:val="24"/>
        </w:rPr>
        <w:t xml:space="preserve"> </w:t>
      </w:r>
      <w:r w:rsidRPr="00264A29">
        <w:rPr>
          <w:rFonts w:ascii="Arial"/>
          <w:sz w:val="24"/>
        </w:rPr>
        <w:t>IT</w:t>
      </w:r>
      <w:r w:rsidRPr="00264A29">
        <w:rPr>
          <w:rFonts w:ascii="Arial"/>
          <w:spacing w:val="-4"/>
          <w:sz w:val="24"/>
        </w:rPr>
        <w:t xml:space="preserve"> </w:t>
      </w:r>
      <w:r w:rsidRPr="00264A29">
        <w:rPr>
          <w:rFonts w:ascii="Arial"/>
          <w:sz w:val="24"/>
        </w:rPr>
        <w:t>staff</w:t>
      </w:r>
      <w:r w:rsidRPr="00264A29">
        <w:rPr>
          <w:rFonts w:ascii="Arial"/>
          <w:spacing w:val="-2"/>
          <w:sz w:val="24"/>
        </w:rPr>
        <w:t xml:space="preserve"> </w:t>
      </w:r>
      <w:r w:rsidRPr="00264A29">
        <w:rPr>
          <w:rFonts w:ascii="Arial"/>
          <w:sz w:val="24"/>
        </w:rPr>
        <w:t>to</w:t>
      </w:r>
      <w:r w:rsidRPr="00264A29">
        <w:rPr>
          <w:rFonts w:ascii="Arial"/>
          <w:spacing w:val="-3"/>
          <w:sz w:val="24"/>
        </w:rPr>
        <w:t xml:space="preserve"> </w:t>
      </w:r>
      <w:r w:rsidRPr="00264A29">
        <w:rPr>
          <w:rFonts w:ascii="Arial"/>
          <w:sz w:val="24"/>
        </w:rPr>
        <w:t>estimate</w:t>
      </w:r>
      <w:r w:rsidRPr="00264A29">
        <w:rPr>
          <w:rFonts w:ascii="Arial"/>
          <w:spacing w:val="-3"/>
          <w:sz w:val="24"/>
        </w:rPr>
        <w:t xml:space="preserve"> </w:t>
      </w:r>
      <w:r w:rsidRPr="00264A29">
        <w:rPr>
          <w:rFonts w:ascii="Arial"/>
          <w:sz w:val="24"/>
        </w:rPr>
        <w:t>the</w:t>
      </w:r>
      <w:r w:rsidRPr="00264A29">
        <w:rPr>
          <w:rFonts w:ascii="Arial"/>
          <w:spacing w:val="-2"/>
          <w:sz w:val="24"/>
        </w:rPr>
        <w:t xml:space="preserve"> </w:t>
      </w:r>
      <w:r w:rsidRPr="00264A29">
        <w:rPr>
          <w:rFonts w:ascii="Arial"/>
          <w:sz w:val="24"/>
        </w:rPr>
        <w:t>recovery</w:t>
      </w:r>
      <w:r w:rsidRPr="00264A29">
        <w:rPr>
          <w:rFonts w:ascii="Arial"/>
          <w:spacing w:val="-2"/>
          <w:sz w:val="24"/>
        </w:rPr>
        <w:t xml:space="preserve"> </w:t>
      </w:r>
      <w:r w:rsidRPr="00264A29">
        <w:rPr>
          <w:rFonts w:ascii="Arial"/>
          <w:sz w:val="24"/>
        </w:rPr>
        <w:t>time</w:t>
      </w:r>
      <w:r w:rsidRPr="00264A29">
        <w:rPr>
          <w:rFonts w:ascii="Arial"/>
          <w:spacing w:val="-4"/>
          <w:sz w:val="24"/>
        </w:rPr>
        <w:t xml:space="preserve"> </w:t>
      </w:r>
      <w:r w:rsidRPr="00264A29">
        <w:rPr>
          <w:rFonts w:ascii="Arial"/>
          <w:sz w:val="24"/>
        </w:rPr>
        <w:t>and</w:t>
      </w:r>
      <w:r w:rsidRPr="00264A29">
        <w:rPr>
          <w:rFonts w:ascii="Arial"/>
          <w:spacing w:val="-3"/>
          <w:sz w:val="24"/>
        </w:rPr>
        <w:t xml:space="preserve"> </w:t>
      </w:r>
      <w:r w:rsidRPr="00264A29">
        <w:rPr>
          <w:rFonts w:ascii="Arial"/>
          <w:sz w:val="24"/>
        </w:rPr>
        <w:t>likely</w:t>
      </w:r>
      <w:r w:rsidRPr="00264A29">
        <w:rPr>
          <w:rFonts w:ascii="Arial"/>
          <w:spacing w:val="-2"/>
          <w:sz w:val="24"/>
        </w:rPr>
        <w:t xml:space="preserve"> impact.</w:t>
      </w:r>
    </w:p>
    <w:p w14:paraId="2D593F3C" w14:textId="77777777" w:rsidR="00A332C7" w:rsidRPr="00264A29" w:rsidRDefault="000455AC">
      <w:pPr>
        <w:pStyle w:val="ListParagraph"/>
        <w:numPr>
          <w:ilvl w:val="0"/>
          <w:numId w:val="3"/>
        </w:numPr>
        <w:tabs>
          <w:tab w:val="left" w:pos="947"/>
        </w:tabs>
        <w:spacing w:before="55"/>
        <w:ind w:left="947" w:hanging="359"/>
        <w:rPr>
          <w:rFonts w:ascii="Arial"/>
          <w:sz w:val="24"/>
        </w:rPr>
      </w:pPr>
      <w:r w:rsidRPr="00264A29">
        <w:rPr>
          <w:rFonts w:ascii="Arial"/>
          <w:sz w:val="24"/>
        </w:rPr>
        <w:t>Make</w:t>
      </w:r>
      <w:r w:rsidRPr="00264A29">
        <w:rPr>
          <w:rFonts w:ascii="Arial"/>
          <w:spacing w:val="-2"/>
          <w:sz w:val="24"/>
        </w:rPr>
        <w:t xml:space="preserve"> </w:t>
      </w:r>
      <w:r w:rsidRPr="00264A29">
        <w:rPr>
          <w:rFonts w:ascii="Arial"/>
          <w:sz w:val="24"/>
        </w:rPr>
        <w:t>a</w:t>
      </w:r>
      <w:r w:rsidRPr="00264A29">
        <w:rPr>
          <w:rFonts w:ascii="Arial"/>
          <w:spacing w:val="-3"/>
          <w:sz w:val="24"/>
        </w:rPr>
        <w:t xml:space="preserve"> </w:t>
      </w:r>
      <w:r w:rsidRPr="00264A29">
        <w:rPr>
          <w:rFonts w:ascii="Arial"/>
          <w:sz w:val="24"/>
        </w:rPr>
        <w:t>decision</w:t>
      </w:r>
      <w:r w:rsidRPr="00264A29">
        <w:rPr>
          <w:rFonts w:ascii="Arial"/>
          <w:spacing w:val="-4"/>
          <w:sz w:val="24"/>
        </w:rPr>
        <w:t xml:space="preserve"> </w:t>
      </w:r>
      <w:r w:rsidRPr="00264A29">
        <w:rPr>
          <w:rFonts w:ascii="Arial"/>
          <w:sz w:val="24"/>
        </w:rPr>
        <w:t>as</w:t>
      </w:r>
      <w:r w:rsidRPr="00264A29">
        <w:rPr>
          <w:rFonts w:ascii="Arial"/>
          <w:spacing w:val="-2"/>
          <w:sz w:val="24"/>
        </w:rPr>
        <w:t xml:space="preserve"> </w:t>
      </w:r>
      <w:r w:rsidRPr="00264A29">
        <w:rPr>
          <w:rFonts w:ascii="Arial"/>
          <w:sz w:val="24"/>
        </w:rPr>
        <w:t>to</w:t>
      </w:r>
      <w:r w:rsidRPr="00264A29">
        <w:rPr>
          <w:rFonts w:ascii="Arial"/>
          <w:spacing w:val="-2"/>
          <w:sz w:val="24"/>
        </w:rPr>
        <w:t xml:space="preserve"> </w:t>
      </w:r>
      <w:r w:rsidRPr="00264A29">
        <w:rPr>
          <w:rFonts w:ascii="Arial"/>
          <w:sz w:val="24"/>
        </w:rPr>
        <w:t>the</w:t>
      </w:r>
      <w:r w:rsidRPr="00264A29">
        <w:rPr>
          <w:rFonts w:ascii="Arial"/>
          <w:spacing w:val="-2"/>
          <w:sz w:val="24"/>
        </w:rPr>
        <w:t xml:space="preserve"> </w:t>
      </w:r>
      <w:r w:rsidRPr="00264A29">
        <w:rPr>
          <w:rFonts w:ascii="Arial"/>
          <w:sz w:val="24"/>
        </w:rPr>
        <w:t>safety</w:t>
      </w:r>
      <w:r w:rsidRPr="00264A29">
        <w:rPr>
          <w:rFonts w:ascii="Arial"/>
          <w:spacing w:val="-4"/>
          <w:sz w:val="24"/>
        </w:rPr>
        <w:t xml:space="preserve"> </w:t>
      </w:r>
      <w:r w:rsidRPr="00264A29">
        <w:rPr>
          <w:rFonts w:ascii="Arial"/>
          <w:sz w:val="24"/>
        </w:rPr>
        <w:t>of</w:t>
      </w:r>
      <w:r w:rsidRPr="00264A29">
        <w:rPr>
          <w:rFonts w:ascii="Arial"/>
          <w:spacing w:val="-2"/>
          <w:sz w:val="24"/>
        </w:rPr>
        <w:t xml:space="preserve"> </w:t>
      </w:r>
      <w:r w:rsidRPr="00264A29">
        <w:rPr>
          <w:rFonts w:ascii="Arial"/>
          <w:sz w:val="24"/>
        </w:rPr>
        <w:t>the</w:t>
      </w:r>
      <w:r w:rsidRPr="00264A29">
        <w:rPr>
          <w:rFonts w:ascii="Arial"/>
          <w:spacing w:val="-2"/>
          <w:sz w:val="24"/>
        </w:rPr>
        <w:t xml:space="preserve"> </w:t>
      </w:r>
      <w:r w:rsidRPr="00264A29">
        <w:rPr>
          <w:rFonts w:ascii="Arial"/>
          <w:sz w:val="24"/>
        </w:rPr>
        <w:t>school</w:t>
      </w:r>
      <w:r w:rsidRPr="00264A29">
        <w:rPr>
          <w:rFonts w:ascii="Arial"/>
          <w:spacing w:val="-2"/>
          <w:sz w:val="24"/>
        </w:rPr>
        <w:t xml:space="preserve"> </w:t>
      </w:r>
      <w:r w:rsidRPr="00264A29">
        <w:rPr>
          <w:rFonts w:ascii="Arial"/>
          <w:sz w:val="24"/>
        </w:rPr>
        <w:t>remaining</w:t>
      </w:r>
      <w:r w:rsidRPr="00264A29">
        <w:rPr>
          <w:rFonts w:ascii="Arial"/>
          <w:spacing w:val="-2"/>
          <w:sz w:val="24"/>
        </w:rPr>
        <w:t xml:space="preserve"> open.</w:t>
      </w:r>
    </w:p>
    <w:p w14:paraId="2D593F3D" w14:textId="77777777" w:rsidR="00A332C7" w:rsidRPr="00264A29" w:rsidRDefault="000455AC">
      <w:pPr>
        <w:pStyle w:val="ListParagraph"/>
        <w:numPr>
          <w:ilvl w:val="1"/>
          <w:numId w:val="3"/>
        </w:numPr>
        <w:tabs>
          <w:tab w:val="left" w:pos="1668"/>
        </w:tabs>
        <w:spacing w:before="56"/>
        <w:rPr>
          <w:rFonts w:ascii="Arial" w:hAnsi="Arial"/>
          <w:i/>
          <w:sz w:val="24"/>
        </w:rPr>
      </w:pPr>
      <w:r w:rsidRPr="00264A29">
        <w:rPr>
          <w:rFonts w:ascii="Arial" w:hAnsi="Arial"/>
          <w:i/>
          <w:sz w:val="24"/>
        </w:rPr>
        <w:t>This</w:t>
      </w:r>
      <w:r w:rsidRPr="00264A29">
        <w:rPr>
          <w:rFonts w:ascii="Arial" w:hAnsi="Arial"/>
          <w:i/>
          <w:spacing w:val="-3"/>
          <w:sz w:val="24"/>
        </w:rPr>
        <w:t xml:space="preserve"> </w:t>
      </w:r>
      <w:r w:rsidRPr="00264A29">
        <w:rPr>
          <w:rFonts w:ascii="Arial" w:hAnsi="Arial"/>
          <w:i/>
          <w:sz w:val="24"/>
        </w:rPr>
        <w:t>will</w:t>
      </w:r>
      <w:r w:rsidRPr="00264A29">
        <w:rPr>
          <w:rFonts w:ascii="Arial" w:hAnsi="Arial"/>
          <w:i/>
          <w:spacing w:val="-4"/>
          <w:sz w:val="24"/>
        </w:rPr>
        <w:t xml:space="preserve"> </w:t>
      </w:r>
      <w:r w:rsidRPr="00264A29">
        <w:rPr>
          <w:rFonts w:ascii="Arial" w:hAnsi="Arial"/>
          <w:i/>
          <w:sz w:val="24"/>
        </w:rPr>
        <w:t>be</w:t>
      </w:r>
      <w:r w:rsidRPr="00264A29">
        <w:rPr>
          <w:rFonts w:ascii="Arial" w:hAnsi="Arial"/>
          <w:i/>
          <w:spacing w:val="-3"/>
          <w:sz w:val="24"/>
        </w:rPr>
        <w:t xml:space="preserve"> </w:t>
      </w:r>
      <w:r w:rsidRPr="00264A29">
        <w:rPr>
          <w:rFonts w:ascii="Arial" w:hAnsi="Arial"/>
          <w:i/>
          <w:sz w:val="24"/>
        </w:rPr>
        <w:t>in</w:t>
      </w:r>
      <w:r w:rsidRPr="00264A29">
        <w:rPr>
          <w:rFonts w:ascii="Arial" w:hAnsi="Arial"/>
          <w:i/>
          <w:spacing w:val="-3"/>
          <w:sz w:val="24"/>
        </w:rPr>
        <w:t xml:space="preserve"> </w:t>
      </w:r>
      <w:r w:rsidRPr="00264A29">
        <w:rPr>
          <w:rFonts w:ascii="Arial" w:hAnsi="Arial"/>
          <w:i/>
          <w:sz w:val="24"/>
        </w:rPr>
        <w:t>liaison</w:t>
      </w:r>
      <w:r w:rsidRPr="00264A29">
        <w:rPr>
          <w:rFonts w:ascii="Arial" w:hAnsi="Arial"/>
          <w:i/>
          <w:spacing w:val="-5"/>
          <w:sz w:val="24"/>
        </w:rPr>
        <w:t xml:space="preserve"> </w:t>
      </w:r>
      <w:r w:rsidRPr="00264A29">
        <w:rPr>
          <w:rFonts w:ascii="Arial" w:hAnsi="Arial"/>
          <w:i/>
          <w:sz w:val="24"/>
        </w:rPr>
        <w:t>with</w:t>
      </w:r>
      <w:r w:rsidRPr="00264A29">
        <w:rPr>
          <w:rFonts w:ascii="Arial" w:hAnsi="Arial"/>
          <w:i/>
          <w:spacing w:val="-3"/>
          <w:sz w:val="24"/>
        </w:rPr>
        <w:t xml:space="preserve"> </w:t>
      </w:r>
      <w:r w:rsidRPr="00264A29">
        <w:rPr>
          <w:rFonts w:ascii="Arial" w:hAnsi="Arial"/>
          <w:i/>
          <w:sz w:val="24"/>
        </w:rPr>
        <w:t>relevant</w:t>
      </w:r>
      <w:r w:rsidRPr="00264A29">
        <w:rPr>
          <w:rFonts w:ascii="Arial" w:hAnsi="Arial"/>
          <w:i/>
          <w:spacing w:val="-3"/>
          <w:sz w:val="24"/>
        </w:rPr>
        <w:t xml:space="preserve"> </w:t>
      </w:r>
      <w:r w:rsidRPr="00264A29">
        <w:rPr>
          <w:rFonts w:ascii="Arial" w:hAnsi="Arial"/>
          <w:i/>
          <w:sz w:val="24"/>
        </w:rPr>
        <w:t>Local</w:t>
      </w:r>
      <w:r w:rsidRPr="00264A29">
        <w:rPr>
          <w:rFonts w:ascii="Arial" w:hAnsi="Arial"/>
          <w:i/>
          <w:spacing w:val="-3"/>
          <w:sz w:val="24"/>
        </w:rPr>
        <w:t xml:space="preserve"> </w:t>
      </w:r>
      <w:r w:rsidRPr="00264A29">
        <w:rPr>
          <w:rFonts w:ascii="Arial" w:hAnsi="Arial"/>
          <w:i/>
          <w:sz w:val="24"/>
        </w:rPr>
        <w:t>Authority</w:t>
      </w:r>
      <w:r w:rsidRPr="00264A29">
        <w:rPr>
          <w:rFonts w:ascii="Arial" w:hAnsi="Arial"/>
          <w:i/>
          <w:spacing w:val="-3"/>
          <w:sz w:val="24"/>
        </w:rPr>
        <w:t xml:space="preserve"> </w:t>
      </w:r>
      <w:r w:rsidRPr="00264A29">
        <w:rPr>
          <w:rFonts w:ascii="Arial" w:hAnsi="Arial"/>
          <w:i/>
          <w:sz w:val="24"/>
        </w:rPr>
        <w:t>Support</w:t>
      </w:r>
      <w:r w:rsidRPr="00264A29">
        <w:rPr>
          <w:rFonts w:ascii="Arial" w:hAnsi="Arial"/>
          <w:i/>
          <w:spacing w:val="-6"/>
          <w:sz w:val="24"/>
        </w:rPr>
        <w:t xml:space="preserve"> </w:t>
      </w:r>
      <w:r w:rsidRPr="00264A29">
        <w:rPr>
          <w:rFonts w:ascii="Arial" w:hAnsi="Arial"/>
          <w:i/>
          <w:sz w:val="24"/>
        </w:rPr>
        <w:t>Services</w:t>
      </w:r>
      <w:r w:rsidRPr="00264A29">
        <w:rPr>
          <w:rFonts w:ascii="Arial" w:hAnsi="Arial"/>
          <w:i/>
          <w:spacing w:val="-5"/>
          <w:sz w:val="24"/>
        </w:rPr>
        <w:t xml:space="preserve"> </w:t>
      </w:r>
      <w:r w:rsidRPr="00264A29">
        <w:rPr>
          <w:rFonts w:ascii="Arial" w:hAnsi="Arial"/>
          <w:i/>
          <w:sz w:val="24"/>
        </w:rPr>
        <w:t>/</w:t>
      </w:r>
      <w:r w:rsidRPr="00264A29">
        <w:rPr>
          <w:rFonts w:ascii="Arial" w:hAnsi="Arial"/>
          <w:i/>
          <w:spacing w:val="-3"/>
          <w:sz w:val="24"/>
        </w:rPr>
        <w:t xml:space="preserve"> </w:t>
      </w:r>
      <w:r w:rsidRPr="00264A29">
        <w:rPr>
          <w:rFonts w:ascii="Arial" w:hAnsi="Arial"/>
          <w:i/>
          <w:spacing w:val="-2"/>
          <w:sz w:val="24"/>
        </w:rPr>
        <w:t>Trust</w:t>
      </w:r>
    </w:p>
    <w:p w14:paraId="2D593F3E" w14:textId="77777777" w:rsidR="00A332C7" w:rsidRPr="00264A29" w:rsidRDefault="000455AC">
      <w:pPr>
        <w:pStyle w:val="ListParagraph"/>
        <w:numPr>
          <w:ilvl w:val="0"/>
          <w:numId w:val="3"/>
        </w:numPr>
        <w:tabs>
          <w:tab w:val="left" w:pos="948"/>
        </w:tabs>
        <w:spacing w:before="55" w:line="288" w:lineRule="auto"/>
        <w:ind w:right="664"/>
        <w:rPr>
          <w:rFonts w:ascii="Arial" w:hAnsi="Arial"/>
          <w:sz w:val="24"/>
        </w:rPr>
      </w:pPr>
      <w:r w:rsidRPr="00264A29">
        <w:rPr>
          <w:rFonts w:ascii="Arial" w:hAnsi="Arial"/>
          <w:sz w:val="24"/>
        </w:rPr>
        <w:t>Identify</w:t>
      </w:r>
      <w:r w:rsidRPr="00264A29">
        <w:rPr>
          <w:rFonts w:ascii="Arial" w:hAnsi="Arial"/>
          <w:spacing w:val="-3"/>
          <w:sz w:val="24"/>
        </w:rPr>
        <w:t xml:space="preserve"> </w:t>
      </w:r>
      <w:r w:rsidRPr="00264A29">
        <w:rPr>
          <w:rFonts w:ascii="Arial" w:hAnsi="Arial"/>
          <w:sz w:val="24"/>
        </w:rPr>
        <w:t>legal</w:t>
      </w:r>
      <w:r w:rsidRPr="00264A29">
        <w:rPr>
          <w:rFonts w:ascii="Arial" w:hAnsi="Arial"/>
          <w:spacing w:val="-3"/>
          <w:sz w:val="24"/>
        </w:rPr>
        <w:t xml:space="preserve"> </w:t>
      </w:r>
      <w:r w:rsidRPr="00264A29">
        <w:rPr>
          <w:rFonts w:ascii="Arial" w:hAnsi="Arial"/>
          <w:sz w:val="24"/>
        </w:rPr>
        <w:t>obligations</w:t>
      </w:r>
      <w:r w:rsidRPr="00264A29">
        <w:rPr>
          <w:rFonts w:ascii="Arial" w:hAnsi="Arial"/>
          <w:spacing w:val="-3"/>
          <w:sz w:val="24"/>
        </w:rPr>
        <w:t xml:space="preserve"> </w:t>
      </w:r>
      <w:r w:rsidRPr="00264A29">
        <w:rPr>
          <w:rFonts w:ascii="Arial" w:hAnsi="Arial"/>
          <w:sz w:val="24"/>
        </w:rPr>
        <w:t>and</w:t>
      </w:r>
      <w:r w:rsidRPr="00264A29">
        <w:rPr>
          <w:rFonts w:ascii="Arial" w:hAnsi="Arial"/>
          <w:spacing w:val="-5"/>
          <w:sz w:val="24"/>
        </w:rPr>
        <w:t xml:space="preserve"> </w:t>
      </w:r>
      <w:r w:rsidRPr="00264A29">
        <w:rPr>
          <w:rFonts w:ascii="Arial" w:hAnsi="Arial"/>
          <w:sz w:val="24"/>
        </w:rPr>
        <w:t>any</w:t>
      </w:r>
      <w:r w:rsidRPr="00264A29">
        <w:rPr>
          <w:rFonts w:ascii="Arial" w:hAnsi="Arial"/>
          <w:spacing w:val="-6"/>
          <w:sz w:val="24"/>
        </w:rPr>
        <w:t xml:space="preserve"> </w:t>
      </w:r>
      <w:r w:rsidRPr="00264A29">
        <w:rPr>
          <w:rFonts w:ascii="Arial" w:hAnsi="Arial"/>
          <w:sz w:val="24"/>
        </w:rPr>
        <w:t>required</w:t>
      </w:r>
      <w:r w:rsidRPr="00264A29">
        <w:rPr>
          <w:rFonts w:ascii="Arial" w:hAnsi="Arial"/>
          <w:spacing w:val="-3"/>
          <w:sz w:val="24"/>
        </w:rPr>
        <w:t xml:space="preserve"> </w:t>
      </w:r>
      <w:r w:rsidRPr="00264A29">
        <w:rPr>
          <w:rFonts w:ascii="Arial" w:hAnsi="Arial"/>
          <w:sz w:val="24"/>
        </w:rPr>
        <w:t>statutory</w:t>
      </w:r>
      <w:r w:rsidRPr="00264A29">
        <w:rPr>
          <w:rFonts w:ascii="Arial" w:hAnsi="Arial"/>
          <w:spacing w:val="-3"/>
          <w:sz w:val="24"/>
        </w:rPr>
        <w:t xml:space="preserve"> </w:t>
      </w:r>
      <w:r w:rsidRPr="00264A29">
        <w:rPr>
          <w:rFonts w:ascii="Arial" w:hAnsi="Arial"/>
          <w:sz w:val="24"/>
        </w:rPr>
        <w:t>reporting</w:t>
      </w:r>
      <w:r w:rsidRPr="00264A29">
        <w:rPr>
          <w:rFonts w:ascii="Arial" w:hAnsi="Arial"/>
          <w:spacing w:val="-5"/>
          <w:sz w:val="24"/>
        </w:rPr>
        <w:t xml:space="preserve"> </w:t>
      </w:r>
      <w:r w:rsidRPr="00264A29">
        <w:rPr>
          <w:rFonts w:ascii="Arial" w:hAnsi="Arial"/>
          <w:sz w:val="24"/>
        </w:rPr>
        <w:t>e.g.,</w:t>
      </w:r>
      <w:r w:rsidRPr="00264A29">
        <w:rPr>
          <w:rFonts w:ascii="Arial" w:hAnsi="Arial"/>
          <w:spacing w:val="-3"/>
          <w:sz w:val="24"/>
        </w:rPr>
        <w:t xml:space="preserve"> </w:t>
      </w:r>
      <w:r w:rsidRPr="00264A29">
        <w:rPr>
          <w:rFonts w:ascii="Arial" w:hAnsi="Arial"/>
          <w:sz w:val="24"/>
        </w:rPr>
        <w:t>criminal</w:t>
      </w:r>
      <w:r w:rsidRPr="00264A29">
        <w:rPr>
          <w:rFonts w:ascii="Arial" w:hAnsi="Arial"/>
          <w:spacing w:val="-6"/>
          <w:sz w:val="24"/>
        </w:rPr>
        <w:t xml:space="preserve"> </w:t>
      </w:r>
      <w:r w:rsidRPr="00264A29">
        <w:rPr>
          <w:rFonts w:ascii="Arial" w:hAnsi="Arial"/>
          <w:sz w:val="24"/>
        </w:rPr>
        <w:t>acts</w:t>
      </w:r>
      <w:r w:rsidRPr="00264A29">
        <w:rPr>
          <w:rFonts w:ascii="Arial" w:hAnsi="Arial"/>
          <w:spacing w:val="-3"/>
          <w:sz w:val="24"/>
        </w:rPr>
        <w:t xml:space="preserve"> </w:t>
      </w:r>
      <w:r w:rsidRPr="00264A29">
        <w:rPr>
          <w:rFonts w:ascii="Arial" w:hAnsi="Arial"/>
          <w:sz w:val="24"/>
        </w:rPr>
        <w:t>/</w:t>
      </w:r>
      <w:r w:rsidRPr="00264A29">
        <w:rPr>
          <w:rFonts w:ascii="Arial" w:hAnsi="Arial"/>
          <w:spacing w:val="-3"/>
          <w:sz w:val="24"/>
        </w:rPr>
        <w:t xml:space="preserve"> </w:t>
      </w:r>
      <w:r w:rsidRPr="00264A29">
        <w:rPr>
          <w:rFonts w:ascii="Arial" w:hAnsi="Arial"/>
          <w:sz w:val="24"/>
        </w:rPr>
        <w:t>reports</w:t>
      </w:r>
      <w:r w:rsidRPr="00264A29">
        <w:rPr>
          <w:rFonts w:ascii="Arial" w:hAnsi="Arial"/>
          <w:spacing w:val="-6"/>
          <w:sz w:val="24"/>
        </w:rPr>
        <w:t xml:space="preserve"> </w:t>
      </w:r>
      <w:r w:rsidRPr="00264A29">
        <w:rPr>
          <w:rFonts w:ascii="Arial" w:hAnsi="Arial"/>
          <w:sz w:val="24"/>
        </w:rPr>
        <w:t>to the Information Commissioner’s Office in the event of a data breach.</w:t>
      </w:r>
    </w:p>
    <w:p w14:paraId="2D593F3F" w14:textId="77777777" w:rsidR="00A332C7" w:rsidRPr="00264A29" w:rsidRDefault="000455AC">
      <w:pPr>
        <w:pStyle w:val="ListParagraph"/>
        <w:numPr>
          <w:ilvl w:val="1"/>
          <w:numId w:val="3"/>
        </w:numPr>
        <w:tabs>
          <w:tab w:val="left" w:pos="1668"/>
        </w:tabs>
        <w:rPr>
          <w:rFonts w:ascii="Arial" w:hAnsi="Arial"/>
          <w:i/>
          <w:sz w:val="24"/>
        </w:rPr>
      </w:pPr>
      <w:r w:rsidRPr="00264A29">
        <w:rPr>
          <w:rFonts w:ascii="Arial" w:hAnsi="Arial"/>
          <w:i/>
          <w:sz w:val="24"/>
        </w:rPr>
        <w:t>This</w:t>
      </w:r>
      <w:r w:rsidRPr="00264A29">
        <w:rPr>
          <w:rFonts w:ascii="Arial" w:hAnsi="Arial"/>
          <w:i/>
          <w:spacing w:val="-5"/>
          <w:sz w:val="24"/>
        </w:rPr>
        <w:t xml:space="preserve"> </w:t>
      </w:r>
      <w:r w:rsidRPr="00264A29">
        <w:rPr>
          <w:rFonts w:ascii="Arial" w:hAnsi="Arial"/>
          <w:i/>
          <w:sz w:val="24"/>
        </w:rPr>
        <w:t>may</w:t>
      </w:r>
      <w:r w:rsidRPr="00264A29">
        <w:rPr>
          <w:rFonts w:ascii="Arial" w:hAnsi="Arial"/>
          <w:i/>
          <w:spacing w:val="-2"/>
          <w:sz w:val="24"/>
        </w:rPr>
        <w:t xml:space="preserve"> </w:t>
      </w:r>
      <w:r w:rsidRPr="00264A29">
        <w:rPr>
          <w:rFonts w:ascii="Arial" w:hAnsi="Arial"/>
          <w:i/>
          <w:sz w:val="24"/>
        </w:rPr>
        <w:t>involve</w:t>
      </w:r>
      <w:r w:rsidRPr="00264A29">
        <w:rPr>
          <w:rFonts w:ascii="Arial" w:hAnsi="Arial"/>
          <w:i/>
          <w:spacing w:val="-4"/>
          <w:sz w:val="24"/>
        </w:rPr>
        <w:t xml:space="preserve"> </w:t>
      </w:r>
      <w:r w:rsidRPr="00264A29">
        <w:rPr>
          <w:rFonts w:ascii="Arial" w:hAnsi="Arial"/>
          <w:i/>
          <w:sz w:val="24"/>
        </w:rPr>
        <w:t>the</w:t>
      </w:r>
      <w:r w:rsidRPr="00264A29">
        <w:rPr>
          <w:rFonts w:ascii="Arial" w:hAnsi="Arial"/>
          <w:i/>
          <w:spacing w:val="-5"/>
          <w:sz w:val="24"/>
        </w:rPr>
        <w:t xml:space="preserve"> </w:t>
      </w:r>
      <w:r w:rsidRPr="00264A29">
        <w:rPr>
          <w:rFonts w:ascii="Arial" w:hAnsi="Arial"/>
          <w:i/>
          <w:sz w:val="24"/>
        </w:rPr>
        <w:t>school’s</w:t>
      </w:r>
      <w:r w:rsidRPr="00264A29">
        <w:rPr>
          <w:rFonts w:ascii="Arial" w:hAnsi="Arial"/>
          <w:i/>
          <w:spacing w:val="-2"/>
          <w:sz w:val="24"/>
        </w:rPr>
        <w:t xml:space="preserve"> </w:t>
      </w:r>
      <w:r w:rsidRPr="00264A29">
        <w:rPr>
          <w:rFonts w:ascii="Arial" w:hAnsi="Arial"/>
          <w:i/>
          <w:sz w:val="24"/>
        </w:rPr>
        <w:t>Data</w:t>
      </w:r>
      <w:r w:rsidRPr="00264A29">
        <w:rPr>
          <w:rFonts w:ascii="Arial" w:hAnsi="Arial"/>
          <w:i/>
          <w:spacing w:val="-2"/>
          <w:sz w:val="24"/>
        </w:rPr>
        <w:t xml:space="preserve"> </w:t>
      </w:r>
      <w:r w:rsidRPr="00264A29">
        <w:rPr>
          <w:rFonts w:ascii="Arial" w:hAnsi="Arial"/>
          <w:i/>
          <w:sz w:val="24"/>
        </w:rPr>
        <w:t>Protection</w:t>
      </w:r>
      <w:r w:rsidRPr="00264A29">
        <w:rPr>
          <w:rFonts w:ascii="Arial" w:hAnsi="Arial"/>
          <w:i/>
          <w:spacing w:val="-3"/>
          <w:sz w:val="24"/>
        </w:rPr>
        <w:t xml:space="preserve"> </w:t>
      </w:r>
      <w:r w:rsidRPr="00264A29">
        <w:rPr>
          <w:rFonts w:ascii="Arial" w:hAnsi="Arial"/>
          <w:i/>
          <w:sz w:val="24"/>
        </w:rPr>
        <w:t>Officer</w:t>
      </w:r>
      <w:r w:rsidRPr="00264A29">
        <w:rPr>
          <w:rFonts w:ascii="Arial" w:hAnsi="Arial"/>
          <w:i/>
          <w:spacing w:val="-5"/>
          <w:sz w:val="24"/>
        </w:rPr>
        <w:t xml:space="preserve"> </w:t>
      </w:r>
      <w:r w:rsidRPr="00264A29">
        <w:rPr>
          <w:rFonts w:ascii="Arial" w:hAnsi="Arial"/>
          <w:i/>
          <w:sz w:val="24"/>
        </w:rPr>
        <w:t>and</w:t>
      </w:r>
      <w:r w:rsidRPr="00264A29">
        <w:rPr>
          <w:rFonts w:ascii="Arial" w:hAnsi="Arial"/>
          <w:i/>
          <w:spacing w:val="-4"/>
          <w:sz w:val="24"/>
        </w:rPr>
        <w:t xml:space="preserve"> </w:t>
      </w:r>
      <w:r w:rsidRPr="00264A29">
        <w:rPr>
          <w:rFonts w:ascii="Arial" w:hAnsi="Arial"/>
          <w:i/>
          <w:sz w:val="24"/>
        </w:rPr>
        <w:t>the</w:t>
      </w:r>
      <w:r w:rsidRPr="00264A29">
        <w:rPr>
          <w:rFonts w:ascii="Arial" w:hAnsi="Arial"/>
          <w:i/>
          <w:spacing w:val="-2"/>
          <w:sz w:val="24"/>
        </w:rPr>
        <w:t xml:space="preserve"> police</w:t>
      </w:r>
    </w:p>
    <w:p w14:paraId="2D593F40" w14:textId="77777777" w:rsidR="00A332C7" w:rsidRPr="00264A29" w:rsidRDefault="000455AC">
      <w:pPr>
        <w:pStyle w:val="ListParagraph"/>
        <w:numPr>
          <w:ilvl w:val="0"/>
          <w:numId w:val="3"/>
        </w:numPr>
        <w:tabs>
          <w:tab w:val="left" w:pos="948"/>
        </w:tabs>
        <w:spacing w:before="55" w:line="288" w:lineRule="auto"/>
        <w:ind w:right="1339"/>
        <w:rPr>
          <w:rFonts w:ascii="Arial"/>
          <w:sz w:val="24"/>
        </w:rPr>
      </w:pPr>
      <w:r w:rsidRPr="00264A29">
        <w:rPr>
          <w:rFonts w:ascii="Arial"/>
          <w:sz w:val="24"/>
        </w:rPr>
        <w:t>Execute</w:t>
      </w:r>
      <w:r w:rsidRPr="00264A29">
        <w:rPr>
          <w:rFonts w:ascii="Arial"/>
          <w:spacing w:val="-3"/>
          <w:sz w:val="24"/>
        </w:rPr>
        <w:t xml:space="preserve"> </w:t>
      </w:r>
      <w:r w:rsidRPr="00264A29">
        <w:rPr>
          <w:rFonts w:ascii="Arial"/>
          <w:sz w:val="24"/>
        </w:rPr>
        <w:t>the</w:t>
      </w:r>
      <w:r w:rsidRPr="00264A29">
        <w:rPr>
          <w:rFonts w:ascii="Arial"/>
          <w:spacing w:val="-1"/>
          <w:sz w:val="24"/>
        </w:rPr>
        <w:t xml:space="preserve"> </w:t>
      </w:r>
      <w:hyperlink w:anchor="_bookmark15" w:history="1">
        <w:r w:rsidR="00A332C7" w:rsidRPr="00264A29">
          <w:rPr>
            <w:rFonts w:ascii="Arial"/>
            <w:color w:val="0562C1"/>
            <w:sz w:val="24"/>
            <w:u w:val="single" w:color="0562C1"/>
          </w:rPr>
          <w:t>communication</w:t>
        </w:r>
      </w:hyperlink>
      <w:r w:rsidRPr="00264A29">
        <w:rPr>
          <w:rFonts w:ascii="Arial"/>
          <w:color w:val="0562C1"/>
          <w:sz w:val="24"/>
        </w:rPr>
        <w:t xml:space="preserve"> </w:t>
      </w:r>
      <w:r w:rsidRPr="00264A29">
        <w:rPr>
          <w:rFonts w:ascii="Arial"/>
          <w:sz w:val="24"/>
        </w:rPr>
        <w:t>strategy</w:t>
      </w:r>
      <w:r w:rsidRPr="00264A29">
        <w:rPr>
          <w:rFonts w:ascii="Arial"/>
          <w:spacing w:val="-3"/>
          <w:sz w:val="24"/>
        </w:rPr>
        <w:t xml:space="preserve"> </w:t>
      </w:r>
      <w:r w:rsidRPr="00264A29">
        <w:rPr>
          <w:rFonts w:ascii="Arial"/>
          <w:sz w:val="24"/>
        </w:rPr>
        <w:t>which</w:t>
      </w:r>
      <w:r w:rsidRPr="00264A29">
        <w:rPr>
          <w:rFonts w:ascii="Arial"/>
          <w:spacing w:val="-3"/>
          <w:sz w:val="24"/>
        </w:rPr>
        <w:t xml:space="preserve"> </w:t>
      </w:r>
      <w:r w:rsidRPr="00264A29">
        <w:rPr>
          <w:rFonts w:ascii="Arial"/>
          <w:sz w:val="24"/>
        </w:rPr>
        <w:t>should</w:t>
      </w:r>
      <w:r w:rsidRPr="00264A29">
        <w:rPr>
          <w:rFonts w:ascii="Arial"/>
          <w:spacing w:val="-3"/>
          <w:sz w:val="24"/>
        </w:rPr>
        <w:t xml:space="preserve"> </w:t>
      </w:r>
      <w:r w:rsidRPr="00264A29">
        <w:rPr>
          <w:rFonts w:ascii="Arial"/>
          <w:sz w:val="24"/>
        </w:rPr>
        <w:t>include</w:t>
      </w:r>
      <w:r w:rsidRPr="00264A29">
        <w:rPr>
          <w:rFonts w:ascii="Arial"/>
          <w:spacing w:val="-5"/>
          <w:sz w:val="24"/>
        </w:rPr>
        <w:t xml:space="preserve"> </w:t>
      </w:r>
      <w:r w:rsidRPr="00264A29">
        <w:rPr>
          <w:rFonts w:ascii="Arial"/>
          <w:sz w:val="24"/>
        </w:rPr>
        <w:t>a</w:t>
      </w:r>
      <w:r w:rsidRPr="00264A29">
        <w:rPr>
          <w:rFonts w:ascii="Arial"/>
          <w:spacing w:val="-5"/>
          <w:sz w:val="24"/>
        </w:rPr>
        <w:t xml:space="preserve"> </w:t>
      </w:r>
      <w:r w:rsidRPr="00264A29">
        <w:rPr>
          <w:rFonts w:ascii="Arial"/>
          <w:sz w:val="24"/>
        </w:rPr>
        <w:t>media</w:t>
      </w:r>
      <w:r w:rsidRPr="00264A29">
        <w:rPr>
          <w:rFonts w:ascii="Arial"/>
          <w:spacing w:val="-3"/>
          <w:sz w:val="24"/>
        </w:rPr>
        <w:t xml:space="preserve"> </w:t>
      </w:r>
      <w:r w:rsidRPr="00264A29">
        <w:rPr>
          <w:rFonts w:ascii="Arial"/>
          <w:sz w:val="24"/>
        </w:rPr>
        <w:t>/</w:t>
      </w:r>
      <w:r w:rsidRPr="00264A29">
        <w:rPr>
          <w:rFonts w:ascii="Arial"/>
          <w:spacing w:val="-5"/>
          <w:sz w:val="24"/>
        </w:rPr>
        <w:t xml:space="preserve"> </w:t>
      </w:r>
      <w:r w:rsidRPr="00264A29">
        <w:rPr>
          <w:rFonts w:ascii="Arial"/>
          <w:sz w:val="24"/>
        </w:rPr>
        <w:t>press</w:t>
      </w:r>
      <w:r w:rsidRPr="00264A29">
        <w:rPr>
          <w:rFonts w:ascii="Arial"/>
          <w:spacing w:val="-3"/>
          <w:sz w:val="24"/>
        </w:rPr>
        <w:t xml:space="preserve"> </w:t>
      </w:r>
      <w:r w:rsidRPr="00264A29">
        <w:rPr>
          <w:rFonts w:ascii="Arial"/>
          <w:sz w:val="24"/>
        </w:rPr>
        <w:t>release</w:t>
      </w:r>
      <w:r w:rsidRPr="00264A29">
        <w:rPr>
          <w:rFonts w:ascii="Arial"/>
          <w:spacing w:val="-3"/>
          <w:sz w:val="24"/>
        </w:rPr>
        <w:t xml:space="preserve"> </w:t>
      </w:r>
      <w:r w:rsidRPr="00264A29">
        <w:rPr>
          <w:rFonts w:ascii="Arial"/>
          <w:sz w:val="24"/>
        </w:rPr>
        <w:t xml:space="preserve">if </w:t>
      </w:r>
      <w:r w:rsidRPr="00264A29">
        <w:rPr>
          <w:rFonts w:ascii="Arial"/>
          <w:spacing w:val="-2"/>
          <w:sz w:val="24"/>
        </w:rPr>
        <w:t>applicable.</w:t>
      </w:r>
    </w:p>
    <w:p w14:paraId="2D593F41" w14:textId="77777777" w:rsidR="00A332C7" w:rsidRPr="00264A29" w:rsidRDefault="000455AC">
      <w:pPr>
        <w:pStyle w:val="ListParagraph"/>
        <w:numPr>
          <w:ilvl w:val="1"/>
          <w:numId w:val="3"/>
        </w:numPr>
        <w:tabs>
          <w:tab w:val="left" w:pos="1668"/>
        </w:tabs>
        <w:spacing w:line="288" w:lineRule="auto"/>
        <w:ind w:right="1183"/>
        <w:rPr>
          <w:rFonts w:ascii="Arial" w:hAnsi="Arial"/>
          <w:i/>
          <w:sz w:val="24"/>
        </w:rPr>
      </w:pPr>
      <w:r w:rsidRPr="00264A29">
        <w:rPr>
          <w:rFonts w:ascii="Arial" w:hAnsi="Arial"/>
          <w:i/>
          <w:sz w:val="24"/>
        </w:rPr>
        <w:t>Communications</w:t>
      </w:r>
      <w:r w:rsidRPr="00264A29">
        <w:rPr>
          <w:rFonts w:ascii="Arial" w:hAnsi="Arial"/>
          <w:i/>
          <w:spacing w:val="-3"/>
          <w:sz w:val="24"/>
        </w:rPr>
        <w:t xml:space="preserve"> </w:t>
      </w:r>
      <w:r w:rsidRPr="00264A29">
        <w:rPr>
          <w:rFonts w:ascii="Arial" w:hAnsi="Arial"/>
          <w:i/>
          <w:sz w:val="24"/>
        </w:rPr>
        <w:t>with</w:t>
      </w:r>
      <w:r w:rsidRPr="00264A29">
        <w:rPr>
          <w:rFonts w:ascii="Arial" w:hAnsi="Arial"/>
          <w:i/>
          <w:spacing w:val="-5"/>
          <w:sz w:val="24"/>
        </w:rPr>
        <w:t xml:space="preserve"> </w:t>
      </w:r>
      <w:r w:rsidRPr="00264A29">
        <w:rPr>
          <w:rFonts w:ascii="Arial" w:hAnsi="Arial"/>
          <w:i/>
          <w:sz w:val="24"/>
        </w:rPr>
        <w:t>staff,</w:t>
      </w:r>
      <w:r w:rsidRPr="00264A29">
        <w:rPr>
          <w:rFonts w:ascii="Arial" w:hAnsi="Arial"/>
          <w:i/>
          <w:spacing w:val="-5"/>
          <w:sz w:val="24"/>
        </w:rPr>
        <w:t xml:space="preserve"> </w:t>
      </w:r>
      <w:r w:rsidRPr="00264A29">
        <w:rPr>
          <w:rFonts w:ascii="Arial" w:hAnsi="Arial"/>
          <w:i/>
          <w:sz w:val="24"/>
        </w:rPr>
        <w:t>governors</w:t>
      </w:r>
      <w:r w:rsidRPr="00264A29">
        <w:rPr>
          <w:rFonts w:ascii="Arial" w:hAnsi="Arial"/>
          <w:i/>
          <w:spacing w:val="-3"/>
          <w:sz w:val="24"/>
        </w:rPr>
        <w:t xml:space="preserve"> </w:t>
      </w:r>
      <w:r w:rsidRPr="00264A29">
        <w:rPr>
          <w:rFonts w:ascii="Arial" w:hAnsi="Arial"/>
          <w:i/>
          <w:sz w:val="24"/>
        </w:rPr>
        <w:t>and</w:t>
      </w:r>
      <w:r w:rsidRPr="00264A29">
        <w:rPr>
          <w:rFonts w:ascii="Arial" w:hAnsi="Arial"/>
          <w:i/>
          <w:spacing w:val="-5"/>
          <w:sz w:val="24"/>
        </w:rPr>
        <w:t xml:space="preserve"> </w:t>
      </w:r>
      <w:r w:rsidRPr="00264A29">
        <w:rPr>
          <w:rFonts w:ascii="Arial" w:hAnsi="Arial"/>
          <w:i/>
          <w:sz w:val="24"/>
        </w:rPr>
        <w:t>parents</w:t>
      </w:r>
      <w:r w:rsidRPr="00264A29">
        <w:rPr>
          <w:rFonts w:ascii="Arial" w:hAnsi="Arial"/>
          <w:i/>
          <w:spacing w:val="-3"/>
          <w:sz w:val="24"/>
        </w:rPr>
        <w:t xml:space="preserve"> </w:t>
      </w:r>
      <w:r w:rsidRPr="00264A29">
        <w:rPr>
          <w:rFonts w:ascii="Arial" w:hAnsi="Arial"/>
          <w:i/>
          <w:sz w:val="24"/>
        </w:rPr>
        <w:t>/</w:t>
      </w:r>
      <w:r w:rsidRPr="00264A29">
        <w:rPr>
          <w:rFonts w:ascii="Arial" w:hAnsi="Arial"/>
          <w:i/>
          <w:spacing w:val="-5"/>
          <w:sz w:val="24"/>
        </w:rPr>
        <w:t xml:space="preserve"> </w:t>
      </w:r>
      <w:r w:rsidRPr="00264A29">
        <w:rPr>
          <w:rFonts w:ascii="Arial" w:hAnsi="Arial"/>
          <w:i/>
          <w:sz w:val="24"/>
        </w:rPr>
        <w:t>pupils</w:t>
      </w:r>
      <w:r w:rsidRPr="00264A29">
        <w:rPr>
          <w:rFonts w:ascii="Arial" w:hAnsi="Arial"/>
          <w:i/>
          <w:spacing w:val="-3"/>
          <w:sz w:val="24"/>
        </w:rPr>
        <w:t xml:space="preserve"> </w:t>
      </w:r>
      <w:r w:rsidRPr="00264A29">
        <w:rPr>
          <w:rFonts w:ascii="Arial" w:hAnsi="Arial"/>
          <w:i/>
          <w:sz w:val="24"/>
        </w:rPr>
        <w:t>should</w:t>
      </w:r>
      <w:r w:rsidRPr="00264A29">
        <w:rPr>
          <w:rFonts w:ascii="Arial" w:hAnsi="Arial"/>
          <w:i/>
          <w:spacing w:val="-3"/>
          <w:sz w:val="24"/>
        </w:rPr>
        <w:t xml:space="preserve"> </w:t>
      </w:r>
      <w:r w:rsidRPr="00264A29">
        <w:rPr>
          <w:rFonts w:ascii="Arial" w:hAnsi="Arial"/>
          <w:i/>
          <w:sz w:val="24"/>
        </w:rPr>
        <w:t>follow</w:t>
      </w:r>
      <w:r w:rsidRPr="00264A29">
        <w:rPr>
          <w:rFonts w:ascii="Arial" w:hAnsi="Arial"/>
          <w:i/>
          <w:spacing w:val="-3"/>
          <w:sz w:val="24"/>
        </w:rPr>
        <w:t xml:space="preserve"> </w:t>
      </w:r>
      <w:r w:rsidRPr="00264A29">
        <w:rPr>
          <w:rFonts w:ascii="Arial" w:hAnsi="Arial"/>
          <w:i/>
          <w:sz w:val="24"/>
        </w:rPr>
        <w:t>in</w:t>
      </w:r>
      <w:r w:rsidRPr="00264A29">
        <w:rPr>
          <w:rFonts w:ascii="Arial" w:hAnsi="Arial"/>
          <w:i/>
          <w:spacing w:val="-3"/>
          <w:sz w:val="24"/>
        </w:rPr>
        <w:t xml:space="preserve"> </w:t>
      </w:r>
      <w:r w:rsidRPr="00264A29">
        <w:rPr>
          <w:rFonts w:ascii="Arial" w:hAnsi="Arial"/>
          <w:i/>
          <w:sz w:val="24"/>
        </w:rPr>
        <w:t>that order, prior to the media release.</w:t>
      </w:r>
    </w:p>
    <w:p w14:paraId="2D593F42" w14:textId="77777777" w:rsidR="00A332C7" w:rsidRPr="00264A29" w:rsidRDefault="000455AC">
      <w:pPr>
        <w:pStyle w:val="ListParagraph"/>
        <w:numPr>
          <w:ilvl w:val="0"/>
          <w:numId w:val="3"/>
        </w:numPr>
        <w:tabs>
          <w:tab w:val="left" w:pos="948"/>
        </w:tabs>
        <w:spacing w:before="1" w:line="288" w:lineRule="auto"/>
        <w:ind w:right="1262"/>
        <w:rPr>
          <w:rFonts w:ascii="Arial"/>
          <w:sz w:val="24"/>
        </w:rPr>
      </w:pPr>
      <w:r w:rsidRPr="00264A29">
        <w:rPr>
          <w:rFonts w:ascii="Arial"/>
          <w:sz w:val="24"/>
        </w:rPr>
        <w:t>Make</w:t>
      </w:r>
      <w:r w:rsidRPr="00264A29">
        <w:rPr>
          <w:rFonts w:ascii="Arial"/>
          <w:spacing w:val="-4"/>
          <w:sz w:val="24"/>
        </w:rPr>
        <w:t xml:space="preserve"> </w:t>
      </w:r>
      <w:r w:rsidRPr="00264A29">
        <w:rPr>
          <w:rFonts w:ascii="Arial"/>
          <w:sz w:val="24"/>
        </w:rPr>
        <w:t>adjustments</w:t>
      </w:r>
      <w:r w:rsidRPr="00264A29">
        <w:rPr>
          <w:rFonts w:ascii="Arial"/>
          <w:spacing w:val="-6"/>
          <w:sz w:val="24"/>
        </w:rPr>
        <w:t xml:space="preserve"> </w:t>
      </w:r>
      <w:r w:rsidRPr="00264A29">
        <w:rPr>
          <w:rFonts w:ascii="Arial"/>
          <w:sz w:val="24"/>
        </w:rPr>
        <w:t>to</w:t>
      </w:r>
      <w:r w:rsidRPr="00264A29">
        <w:rPr>
          <w:rFonts w:ascii="Arial"/>
          <w:spacing w:val="-4"/>
          <w:sz w:val="24"/>
        </w:rPr>
        <w:t xml:space="preserve"> </w:t>
      </w:r>
      <w:r w:rsidRPr="00264A29">
        <w:rPr>
          <w:rFonts w:ascii="Arial"/>
          <w:sz w:val="24"/>
        </w:rPr>
        <w:t>recovery</w:t>
      </w:r>
      <w:r w:rsidRPr="00264A29">
        <w:rPr>
          <w:rFonts w:ascii="Arial"/>
          <w:spacing w:val="-4"/>
          <w:sz w:val="24"/>
        </w:rPr>
        <w:t xml:space="preserve"> </w:t>
      </w:r>
      <w:r w:rsidRPr="00264A29">
        <w:rPr>
          <w:rFonts w:ascii="Arial"/>
          <w:sz w:val="24"/>
        </w:rPr>
        <w:t>timescales</w:t>
      </w:r>
      <w:r w:rsidRPr="00264A29">
        <w:rPr>
          <w:rFonts w:ascii="Arial"/>
          <w:spacing w:val="-4"/>
          <w:sz w:val="24"/>
        </w:rPr>
        <w:t xml:space="preserve"> </w:t>
      </w:r>
      <w:r w:rsidRPr="00264A29">
        <w:rPr>
          <w:rFonts w:ascii="Arial"/>
          <w:sz w:val="24"/>
        </w:rPr>
        <w:t>as</w:t>
      </w:r>
      <w:r w:rsidRPr="00264A29">
        <w:rPr>
          <w:rFonts w:ascii="Arial"/>
          <w:spacing w:val="-6"/>
          <w:sz w:val="24"/>
        </w:rPr>
        <w:t xml:space="preserve"> </w:t>
      </w:r>
      <w:r w:rsidRPr="00264A29">
        <w:rPr>
          <w:rFonts w:ascii="Arial"/>
          <w:sz w:val="24"/>
        </w:rPr>
        <w:t>time</w:t>
      </w:r>
      <w:r w:rsidRPr="00264A29">
        <w:rPr>
          <w:rFonts w:ascii="Arial"/>
          <w:spacing w:val="-6"/>
          <w:sz w:val="24"/>
        </w:rPr>
        <w:t xml:space="preserve"> </w:t>
      </w:r>
      <w:r w:rsidRPr="00264A29">
        <w:rPr>
          <w:rFonts w:ascii="Arial"/>
          <w:sz w:val="24"/>
        </w:rPr>
        <w:t>progresses</w:t>
      </w:r>
      <w:r w:rsidRPr="00264A29">
        <w:rPr>
          <w:rFonts w:ascii="Arial"/>
          <w:spacing w:val="-4"/>
          <w:sz w:val="24"/>
        </w:rPr>
        <w:t xml:space="preserve"> </w:t>
      </w:r>
      <w:r w:rsidRPr="00264A29">
        <w:rPr>
          <w:rFonts w:ascii="Arial"/>
          <w:sz w:val="24"/>
        </w:rPr>
        <w:t>and</w:t>
      </w:r>
      <w:r w:rsidRPr="00264A29">
        <w:rPr>
          <w:rFonts w:ascii="Arial"/>
          <w:spacing w:val="-4"/>
          <w:sz w:val="24"/>
        </w:rPr>
        <w:t xml:space="preserve"> </w:t>
      </w:r>
      <w:r w:rsidRPr="00264A29">
        <w:rPr>
          <w:rFonts w:ascii="Arial"/>
          <w:sz w:val="24"/>
        </w:rPr>
        <w:t>keep</w:t>
      </w:r>
      <w:r w:rsidRPr="00264A29">
        <w:rPr>
          <w:rFonts w:ascii="Arial"/>
          <w:spacing w:val="-4"/>
          <w:sz w:val="24"/>
        </w:rPr>
        <w:t xml:space="preserve"> </w:t>
      </w:r>
      <w:r w:rsidRPr="00264A29">
        <w:rPr>
          <w:rFonts w:ascii="Arial"/>
          <w:sz w:val="24"/>
        </w:rPr>
        <w:t xml:space="preserve">stakeholders </w:t>
      </w:r>
      <w:r w:rsidRPr="00264A29">
        <w:rPr>
          <w:rFonts w:ascii="Arial"/>
          <w:spacing w:val="-2"/>
          <w:sz w:val="24"/>
        </w:rPr>
        <w:t>informed.</w:t>
      </w:r>
    </w:p>
    <w:p w14:paraId="2D593F43" w14:textId="77777777" w:rsidR="00A332C7" w:rsidRPr="00264A29" w:rsidRDefault="000455AC">
      <w:pPr>
        <w:pStyle w:val="ListParagraph"/>
        <w:numPr>
          <w:ilvl w:val="0"/>
          <w:numId w:val="3"/>
        </w:numPr>
        <w:tabs>
          <w:tab w:val="left" w:pos="948"/>
        </w:tabs>
        <w:spacing w:line="288" w:lineRule="auto"/>
        <w:ind w:right="642"/>
        <w:rPr>
          <w:rFonts w:ascii="Arial"/>
          <w:sz w:val="24"/>
        </w:rPr>
      </w:pPr>
      <w:r w:rsidRPr="00264A29">
        <w:rPr>
          <w:rFonts w:ascii="Arial"/>
          <w:sz w:val="24"/>
        </w:rPr>
        <w:t>Upon</w:t>
      </w:r>
      <w:r w:rsidRPr="00264A29">
        <w:rPr>
          <w:rFonts w:ascii="Arial"/>
          <w:spacing w:val="-3"/>
          <w:sz w:val="24"/>
        </w:rPr>
        <w:t xml:space="preserve"> </w:t>
      </w:r>
      <w:r w:rsidRPr="00264A29">
        <w:rPr>
          <w:rFonts w:ascii="Arial"/>
          <w:sz w:val="24"/>
        </w:rPr>
        <w:t>completion</w:t>
      </w:r>
      <w:r w:rsidRPr="00264A29">
        <w:rPr>
          <w:rFonts w:ascii="Arial"/>
          <w:spacing w:val="-3"/>
          <w:sz w:val="24"/>
        </w:rPr>
        <w:t xml:space="preserve"> </w:t>
      </w:r>
      <w:r w:rsidRPr="00264A29">
        <w:rPr>
          <w:rFonts w:ascii="Arial"/>
          <w:sz w:val="24"/>
        </w:rPr>
        <w:t>of</w:t>
      </w:r>
      <w:r w:rsidRPr="00264A29">
        <w:rPr>
          <w:rFonts w:ascii="Arial"/>
          <w:spacing w:val="-5"/>
          <w:sz w:val="24"/>
        </w:rPr>
        <w:t xml:space="preserve"> </w:t>
      </w:r>
      <w:r w:rsidRPr="00264A29">
        <w:rPr>
          <w:rFonts w:ascii="Arial"/>
          <w:sz w:val="24"/>
        </w:rPr>
        <w:t>the</w:t>
      </w:r>
      <w:r w:rsidRPr="00264A29">
        <w:rPr>
          <w:rFonts w:ascii="Arial"/>
          <w:spacing w:val="-3"/>
          <w:sz w:val="24"/>
        </w:rPr>
        <w:t xml:space="preserve"> </w:t>
      </w:r>
      <w:r w:rsidRPr="00264A29">
        <w:rPr>
          <w:rFonts w:ascii="Arial"/>
          <w:sz w:val="24"/>
        </w:rPr>
        <w:t>process,</w:t>
      </w:r>
      <w:r w:rsidRPr="00264A29">
        <w:rPr>
          <w:rFonts w:ascii="Arial"/>
          <w:spacing w:val="-3"/>
          <w:sz w:val="24"/>
        </w:rPr>
        <w:t xml:space="preserve"> </w:t>
      </w:r>
      <w:r w:rsidRPr="00264A29">
        <w:rPr>
          <w:rFonts w:ascii="Arial"/>
          <w:sz w:val="24"/>
        </w:rPr>
        <w:t>evaluate</w:t>
      </w:r>
      <w:r w:rsidRPr="00264A29">
        <w:rPr>
          <w:rFonts w:ascii="Arial"/>
          <w:spacing w:val="-3"/>
          <w:sz w:val="24"/>
        </w:rPr>
        <w:t xml:space="preserve"> </w:t>
      </w:r>
      <w:r w:rsidRPr="00264A29">
        <w:rPr>
          <w:rFonts w:ascii="Arial"/>
          <w:sz w:val="24"/>
        </w:rPr>
        <w:t>the</w:t>
      </w:r>
      <w:r w:rsidRPr="00264A29">
        <w:rPr>
          <w:rFonts w:ascii="Arial"/>
          <w:spacing w:val="-3"/>
          <w:sz w:val="24"/>
        </w:rPr>
        <w:t xml:space="preserve"> </w:t>
      </w:r>
      <w:r w:rsidRPr="00264A29">
        <w:rPr>
          <w:rFonts w:ascii="Arial"/>
          <w:sz w:val="24"/>
        </w:rPr>
        <w:t>effectiveness</w:t>
      </w:r>
      <w:r w:rsidRPr="00264A29">
        <w:rPr>
          <w:rFonts w:ascii="Arial"/>
          <w:spacing w:val="-5"/>
          <w:sz w:val="24"/>
        </w:rPr>
        <w:t xml:space="preserve"> </w:t>
      </w:r>
      <w:r w:rsidRPr="00264A29">
        <w:rPr>
          <w:rFonts w:ascii="Arial"/>
          <w:sz w:val="24"/>
        </w:rPr>
        <w:t>of</w:t>
      </w:r>
      <w:r w:rsidRPr="00264A29">
        <w:rPr>
          <w:rFonts w:ascii="Arial"/>
          <w:spacing w:val="-3"/>
          <w:sz w:val="24"/>
        </w:rPr>
        <w:t xml:space="preserve"> </w:t>
      </w:r>
      <w:r w:rsidRPr="00264A29">
        <w:rPr>
          <w:rFonts w:ascii="Arial"/>
          <w:sz w:val="24"/>
        </w:rPr>
        <w:t>the</w:t>
      </w:r>
      <w:r w:rsidRPr="00264A29">
        <w:rPr>
          <w:rFonts w:ascii="Arial"/>
          <w:spacing w:val="-3"/>
          <w:sz w:val="24"/>
        </w:rPr>
        <w:t xml:space="preserve"> </w:t>
      </w:r>
      <w:r w:rsidRPr="00264A29">
        <w:rPr>
          <w:rFonts w:ascii="Arial"/>
          <w:sz w:val="24"/>
        </w:rPr>
        <w:t>response using</w:t>
      </w:r>
      <w:r w:rsidRPr="00264A29">
        <w:rPr>
          <w:rFonts w:ascii="Arial"/>
          <w:spacing w:val="-3"/>
          <w:sz w:val="24"/>
        </w:rPr>
        <w:t xml:space="preserve"> </w:t>
      </w:r>
      <w:r w:rsidRPr="00264A29">
        <w:rPr>
          <w:rFonts w:ascii="Arial"/>
          <w:sz w:val="24"/>
        </w:rPr>
        <w:t>the</w:t>
      </w:r>
      <w:r w:rsidRPr="00264A29">
        <w:rPr>
          <w:rFonts w:ascii="Arial"/>
          <w:spacing w:val="-3"/>
          <w:sz w:val="24"/>
        </w:rPr>
        <w:t xml:space="preserve"> </w:t>
      </w:r>
      <w:hyperlink w:anchor="_bookmark20" w:history="1">
        <w:r w:rsidR="00A332C7" w:rsidRPr="00264A29">
          <w:rPr>
            <w:rFonts w:ascii="Arial"/>
            <w:color w:val="0562C1"/>
            <w:sz w:val="24"/>
            <w:u w:val="single" w:color="0562C1"/>
          </w:rPr>
          <w:t>Post</w:t>
        </w:r>
      </w:hyperlink>
      <w:r w:rsidRPr="00264A29">
        <w:rPr>
          <w:rFonts w:ascii="Arial"/>
          <w:color w:val="0562C1"/>
          <w:sz w:val="24"/>
        </w:rPr>
        <w:t xml:space="preserve"> </w:t>
      </w:r>
      <w:hyperlink w:anchor="_bookmark20" w:history="1">
        <w:r w:rsidR="00A332C7" w:rsidRPr="00264A29">
          <w:rPr>
            <w:rFonts w:ascii="Arial"/>
            <w:color w:val="0562C1"/>
            <w:sz w:val="24"/>
            <w:u w:val="single" w:color="0562C1"/>
          </w:rPr>
          <w:t>Incident Evaluation</w:t>
        </w:r>
      </w:hyperlink>
      <w:r w:rsidRPr="00264A29">
        <w:rPr>
          <w:rFonts w:ascii="Arial"/>
          <w:color w:val="0562C1"/>
          <w:sz w:val="24"/>
        </w:rPr>
        <w:t xml:space="preserve"> </w:t>
      </w:r>
      <w:r w:rsidRPr="00264A29">
        <w:rPr>
          <w:rFonts w:ascii="Arial"/>
          <w:sz w:val="24"/>
        </w:rPr>
        <w:t>at Appendix D and review the Cyber Recovery Plan accordingly.</w:t>
      </w:r>
    </w:p>
    <w:p w14:paraId="2D593F44" w14:textId="77777777" w:rsidR="00A332C7" w:rsidRPr="00264A29" w:rsidRDefault="000455AC">
      <w:pPr>
        <w:pStyle w:val="ListParagraph"/>
        <w:numPr>
          <w:ilvl w:val="0"/>
          <w:numId w:val="3"/>
        </w:numPr>
        <w:tabs>
          <w:tab w:val="left" w:pos="947"/>
        </w:tabs>
        <w:ind w:left="947" w:hanging="359"/>
        <w:rPr>
          <w:rFonts w:ascii="Arial"/>
          <w:sz w:val="24"/>
        </w:rPr>
      </w:pPr>
      <w:r w:rsidRPr="00264A29">
        <w:rPr>
          <w:rFonts w:ascii="Arial"/>
          <w:sz w:val="24"/>
        </w:rPr>
        <w:t>Educate</w:t>
      </w:r>
      <w:r w:rsidRPr="00264A29">
        <w:rPr>
          <w:rFonts w:ascii="Arial"/>
          <w:spacing w:val="-7"/>
          <w:sz w:val="24"/>
        </w:rPr>
        <w:t xml:space="preserve"> </w:t>
      </w:r>
      <w:r w:rsidRPr="00264A29">
        <w:rPr>
          <w:rFonts w:ascii="Arial"/>
          <w:sz w:val="24"/>
        </w:rPr>
        <w:t>employees</w:t>
      </w:r>
      <w:r w:rsidRPr="00264A29">
        <w:rPr>
          <w:rFonts w:ascii="Arial"/>
          <w:spacing w:val="-4"/>
          <w:sz w:val="24"/>
        </w:rPr>
        <w:t xml:space="preserve"> </w:t>
      </w:r>
      <w:r w:rsidRPr="00264A29">
        <w:rPr>
          <w:rFonts w:ascii="Arial"/>
          <w:sz w:val="24"/>
        </w:rPr>
        <w:t>on</w:t>
      </w:r>
      <w:r w:rsidRPr="00264A29">
        <w:rPr>
          <w:rFonts w:ascii="Arial"/>
          <w:spacing w:val="-5"/>
          <w:sz w:val="24"/>
        </w:rPr>
        <w:t xml:space="preserve"> </w:t>
      </w:r>
      <w:r w:rsidRPr="00264A29">
        <w:rPr>
          <w:rFonts w:ascii="Arial"/>
          <w:sz w:val="24"/>
        </w:rPr>
        <w:t>avoiding</w:t>
      </w:r>
      <w:r w:rsidRPr="00264A29">
        <w:rPr>
          <w:rFonts w:ascii="Arial"/>
          <w:spacing w:val="-4"/>
          <w:sz w:val="24"/>
        </w:rPr>
        <w:t xml:space="preserve"> </w:t>
      </w:r>
      <w:r w:rsidRPr="00264A29">
        <w:rPr>
          <w:rFonts w:ascii="Arial"/>
          <w:sz w:val="24"/>
        </w:rPr>
        <w:t>similar</w:t>
      </w:r>
      <w:r w:rsidRPr="00264A29">
        <w:rPr>
          <w:rFonts w:ascii="Arial"/>
          <w:spacing w:val="-4"/>
          <w:sz w:val="24"/>
        </w:rPr>
        <w:t xml:space="preserve"> </w:t>
      </w:r>
      <w:r w:rsidRPr="00264A29">
        <w:rPr>
          <w:rFonts w:ascii="Arial"/>
          <w:sz w:val="24"/>
        </w:rPr>
        <w:t>incidents</w:t>
      </w:r>
      <w:r w:rsidRPr="00264A29">
        <w:rPr>
          <w:rFonts w:ascii="Arial"/>
          <w:spacing w:val="-3"/>
          <w:sz w:val="24"/>
        </w:rPr>
        <w:t xml:space="preserve"> </w:t>
      </w:r>
      <w:r w:rsidRPr="00264A29">
        <w:rPr>
          <w:rFonts w:ascii="Arial"/>
          <w:sz w:val="24"/>
        </w:rPr>
        <w:t>/</w:t>
      </w:r>
      <w:r w:rsidRPr="00264A29">
        <w:rPr>
          <w:rFonts w:ascii="Arial"/>
          <w:spacing w:val="-4"/>
          <w:sz w:val="24"/>
        </w:rPr>
        <w:t xml:space="preserve"> </w:t>
      </w:r>
      <w:r w:rsidRPr="00264A29">
        <w:rPr>
          <w:rFonts w:ascii="Arial"/>
          <w:sz w:val="24"/>
        </w:rPr>
        <w:t>implement</w:t>
      </w:r>
      <w:r w:rsidRPr="00264A29">
        <w:rPr>
          <w:rFonts w:ascii="Arial"/>
          <w:spacing w:val="-4"/>
          <w:sz w:val="24"/>
        </w:rPr>
        <w:t xml:space="preserve"> </w:t>
      </w:r>
      <w:r w:rsidRPr="00264A29">
        <w:rPr>
          <w:rFonts w:ascii="Arial"/>
          <w:sz w:val="24"/>
        </w:rPr>
        <w:t>lessons</w:t>
      </w:r>
      <w:r w:rsidRPr="00264A29">
        <w:rPr>
          <w:rFonts w:ascii="Arial"/>
          <w:spacing w:val="-3"/>
          <w:sz w:val="24"/>
        </w:rPr>
        <w:t xml:space="preserve"> </w:t>
      </w:r>
      <w:r w:rsidRPr="00264A29">
        <w:rPr>
          <w:rFonts w:ascii="Arial"/>
          <w:spacing w:val="-2"/>
          <w:sz w:val="24"/>
        </w:rPr>
        <w:t>learned.</w:t>
      </w:r>
    </w:p>
    <w:p w14:paraId="2D593F45" w14:textId="77777777" w:rsidR="00A332C7" w:rsidRPr="00264A29" w:rsidRDefault="000455AC">
      <w:pPr>
        <w:pStyle w:val="Heading3"/>
        <w:spacing w:before="213" w:line="288" w:lineRule="auto"/>
        <w:ind w:left="228" w:right="792"/>
      </w:pPr>
      <w:r w:rsidRPr="00264A29">
        <w:t>We</w:t>
      </w:r>
      <w:r w:rsidRPr="00264A29">
        <w:rPr>
          <w:spacing w:val="-3"/>
        </w:rPr>
        <w:t xml:space="preserve"> </w:t>
      </w:r>
      <w:r w:rsidRPr="00264A29">
        <w:t>will</w:t>
      </w:r>
      <w:r w:rsidRPr="00264A29">
        <w:rPr>
          <w:spacing w:val="-3"/>
        </w:rPr>
        <w:t xml:space="preserve"> </w:t>
      </w:r>
      <w:r w:rsidRPr="00264A29">
        <w:t>regularly</w:t>
      </w:r>
      <w:r w:rsidRPr="00264A29">
        <w:rPr>
          <w:spacing w:val="-3"/>
        </w:rPr>
        <w:t xml:space="preserve"> </w:t>
      </w:r>
      <w:r w:rsidRPr="00264A29">
        <w:t>keep</w:t>
      </w:r>
      <w:r w:rsidRPr="00264A29">
        <w:rPr>
          <w:spacing w:val="-3"/>
        </w:rPr>
        <w:t xml:space="preserve"> </w:t>
      </w:r>
      <w:r w:rsidRPr="00264A29">
        <w:t>this</w:t>
      </w:r>
      <w:r w:rsidRPr="00264A29">
        <w:rPr>
          <w:spacing w:val="-4"/>
        </w:rPr>
        <w:t xml:space="preserve"> </w:t>
      </w:r>
      <w:r w:rsidRPr="00264A29">
        <w:t>up-to-date</w:t>
      </w:r>
      <w:r w:rsidRPr="00264A29">
        <w:rPr>
          <w:spacing w:val="-3"/>
        </w:rPr>
        <w:t xml:space="preserve"> </w:t>
      </w:r>
      <w:r w:rsidRPr="00264A29">
        <w:t>with</w:t>
      </w:r>
      <w:r w:rsidRPr="00264A29">
        <w:rPr>
          <w:spacing w:val="-3"/>
        </w:rPr>
        <w:t xml:space="preserve"> </w:t>
      </w:r>
      <w:r w:rsidRPr="00264A29">
        <w:t>new</w:t>
      </w:r>
      <w:r w:rsidRPr="00264A29">
        <w:rPr>
          <w:spacing w:val="-3"/>
        </w:rPr>
        <w:t xml:space="preserve"> </w:t>
      </w:r>
      <w:r w:rsidRPr="00264A29">
        <w:t>suppliers,</w:t>
      </w:r>
      <w:r w:rsidRPr="00264A29">
        <w:rPr>
          <w:spacing w:val="-6"/>
        </w:rPr>
        <w:t xml:space="preserve"> </w:t>
      </w:r>
      <w:r w:rsidRPr="00264A29">
        <w:t>new</w:t>
      </w:r>
      <w:r w:rsidRPr="00264A29">
        <w:rPr>
          <w:spacing w:val="-5"/>
        </w:rPr>
        <w:t xml:space="preserve"> </w:t>
      </w:r>
      <w:r w:rsidRPr="00264A29">
        <w:t>contact</w:t>
      </w:r>
      <w:r w:rsidRPr="00264A29">
        <w:rPr>
          <w:spacing w:val="-3"/>
        </w:rPr>
        <w:t xml:space="preserve"> </w:t>
      </w:r>
      <w:r w:rsidRPr="00264A29">
        <w:t>details,</w:t>
      </w:r>
      <w:r w:rsidRPr="00264A29">
        <w:rPr>
          <w:spacing w:val="-3"/>
        </w:rPr>
        <w:t xml:space="preserve"> </w:t>
      </w:r>
      <w:r w:rsidRPr="00264A29">
        <w:t>and changes to policy.</w:t>
      </w:r>
    </w:p>
    <w:p w14:paraId="2D593F46" w14:textId="77777777" w:rsidR="00A332C7" w:rsidRPr="00264A29" w:rsidRDefault="00A332C7">
      <w:pPr>
        <w:spacing w:line="288" w:lineRule="auto"/>
        <w:sectPr w:rsidR="00A332C7" w:rsidRPr="00264A29">
          <w:pgSz w:w="11910" w:h="16840"/>
          <w:pgMar w:top="1160" w:right="240" w:bottom="1600" w:left="480" w:header="747" w:footer="1416" w:gutter="0"/>
          <w:cols w:space="720"/>
        </w:sectPr>
      </w:pPr>
    </w:p>
    <w:p w14:paraId="2D593F47" w14:textId="77777777" w:rsidR="00A332C7" w:rsidRPr="00264A29" w:rsidRDefault="000455AC">
      <w:pPr>
        <w:pStyle w:val="BodyText"/>
        <w:spacing w:before="83"/>
        <w:ind w:left="227"/>
      </w:pPr>
      <w:r w:rsidRPr="00264A29">
        <w:lastRenderedPageBreak/>
        <w:t>The</w:t>
      </w:r>
      <w:r w:rsidRPr="00264A29">
        <w:rPr>
          <w:spacing w:val="-5"/>
        </w:rPr>
        <w:t xml:space="preserve"> </w:t>
      </w:r>
      <w:r w:rsidRPr="00264A29">
        <w:t>following</w:t>
      </w:r>
      <w:r w:rsidRPr="00264A29">
        <w:rPr>
          <w:spacing w:val="-3"/>
        </w:rPr>
        <w:t xml:space="preserve"> </w:t>
      </w:r>
      <w:r w:rsidRPr="00264A29">
        <w:t>sections</w:t>
      </w:r>
      <w:r w:rsidRPr="00264A29">
        <w:rPr>
          <w:spacing w:val="-5"/>
        </w:rPr>
        <w:t xml:space="preserve"> </w:t>
      </w:r>
      <w:r w:rsidRPr="00264A29">
        <w:t>have</w:t>
      </w:r>
      <w:r w:rsidRPr="00264A29">
        <w:rPr>
          <w:spacing w:val="-5"/>
        </w:rPr>
        <w:t xml:space="preserve"> </w:t>
      </w:r>
      <w:r w:rsidRPr="00264A29">
        <w:t>been</w:t>
      </w:r>
      <w:r w:rsidRPr="00264A29">
        <w:rPr>
          <w:spacing w:val="-3"/>
        </w:rPr>
        <w:t xml:space="preserve"> </w:t>
      </w:r>
      <w:r w:rsidRPr="00264A29">
        <w:t>completed</w:t>
      </w:r>
      <w:r w:rsidRPr="00264A29">
        <w:rPr>
          <w:spacing w:val="1"/>
        </w:rPr>
        <w:t xml:space="preserve"> </w:t>
      </w:r>
      <w:r w:rsidRPr="00264A29">
        <w:t>to</w:t>
      </w:r>
      <w:r w:rsidRPr="00264A29">
        <w:rPr>
          <w:spacing w:val="-3"/>
        </w:rPr>
        <w:t xml:space="preserve"> </w:t>
      </w:r>
      <w:r w:rsidRPr="00264A29">
        <w:t>produce</w:t>
      </w:r>
      <w:r w:rsidRPr="00264A29">
        <w:rPr>
          <w:spacing w:val="-3"/>
        </w:rPr>
        <w:t xml:space="preserve"> </w:t>
      </w:r>
      <w:r w:rsidRPr="00264A29">
        <w:t>a</w:t>
      </w:r>
      <w:r w:rsidRPr="00264A29">
        <w:rPr>
          <w:spacing w:val="-3"/>
        </w:rPr>
        <w:t xml:space="preserve"> </w:t>
      </w:r>
      <w:r w:rsidRPr="00264A29">
        <w:t>bespoke</w:t>
      </w:r>
      <w:r w:rsidRPr="00264A29">
        <w:rPr>
          <w:spacing w:val="-4"/>
        </w:rPr>
        <w:t xml:space="preserve"> </w:t>
      </w:r>
      <w:r w:rsidRPr="00264A29">
        <w:t>Cyber</w:t>
      </w:r>
      <w:r w:rsidRPr="00264A29">
        <w:rPr>
          <w:spacing w:val="-3"/>
        </w:rPr>
        <w:t xml:space="preserve"> </w:t>
      </w:r>
      <w:r w:rsidRPr="00264A29">
        <w:t>Recovery</w:t>
      </w:r>
      <w:r w:rsidRPr="00264A29">
        <w:rPr>
          <w:spacing w:val="-6"/>
        </w:rPr>
        <w:t xml:space="preserve"> </w:t>
      </w:r>
      <w:r w:rsidRPr="00264A29">
        <w:t>Plan</w:t>
      </w:r>
      <w:r w:rsidRPr="00264A29">
        <w:rPr>
          <w:spacing w:val="-3"/>
        </w:rPr>
        <w:t xml:space="preserve"> </w:t>
      </w:r>
      <w:r w:rsidRPr="00264A29">
        <w:t>for</w:t>
      </w:r>
      <w:r w:rsidRPr="00264A29">
        <w:rPr>
          <w:spacing w:val="1"/>
        </w:rPr>
        <w:t xml:space="preserve"> </w:t>
      </w:r>
      <w:r w:rsidRPr="00264A29">
        <w:rPr>
          <w:spacing w:val="-5"/>
        </w:rPr>
        <w:t>our</w:t>
      </w:r>
    </w:p>
    <w:p w14:paraId="2D593F48" w14:textId="77777777" w:rsidR="00A332C7" w:rsidRPr="00264A29" w:rsidRDefault="000455AC">
      <w:pPr>
        <w:pStyle w:val="BodyText"/>
        <w:spacing w:before="55"/>
        <w:ind w:left="227"/>
      </w:pPr>
      <w:r w:rsidRPr="00264A29">
        <w:rPr>
          <w:spacing w:val="-2"/>
        </w:rPr>
        <w:t>school:</w:t>
      </w:r>
    </w:p>
    <w:p w14:paraId="2D593F49" w14:textId="77777777" w:rsidR="00A332C7" w:rsidRPr="00264A29" w:rsidRDefault="000455AC">
      <w:pPr>
        <w:spacing w:before="215"/>
        <w:ind w:left="227"/>
        <w:rPr>
          <w:b/>
          <w:sz w:val="28"/>
        </w:rPr>
      </w:pPr>
      <w:bookmarkStart w:id="12" w:name="_bookmark11"/>
      <w:bookmarkEnd w:id="12"/>
      <w:r w:rsidRPr="00264A29">
        <w:rPr>
          <w:b/>
          <w:color w:val="1F4E79"/>
          <w:sz w:val="28"/>
        </w:rPr>
        <w:t>Cyber</w:t>
      </w:r>
      <w:r w:rsidRPr="00264A29">
        <w:rPr>
          <w:b/>
          <w:color w:val="1F4E79"/>
          <w:spacing w:val="-8"/>
          <w:sz w:val="28"/>
        </w:rPr>
        <w:t xml:space="preserve"> </w:t>
      </w:r>
      <w:r w:rsidRPr="00264A29">
        <w:rPr>
          <w:b/>
          <w:color w:val="1F4E79"/>
          <w:sz w:val="28"/>
        </w:rPr>
        <w:t>Recovery</w:t>
      </w:r>
      <w:r w:rsidRPr="00264A29">
        <w:rPr>
          <w:b/>
          <w:color w:val="1F4E79"/>
          <w:spacing w:val="-8"/>
          <w:sz w:val="28"/>
        </w:rPr>
        <w:t xml:space="preserve"> </w:t>
      </w:r>
      <w:r w:rsidRPr="00264A29">
        <w:rPr>
          <w:b/>
          <w:color w:val="1F4E79"/>
          <w:spacing w:val="-4"/>
          <w:sz w:val="28"/>
        </w:rPr>
        <w:t>Team</w:t>
      </w:r>
    </w:p>
    <w:p w14:paraId="2D593F4A" w14:textId="77777777" w:rsidR="00A332C7" w:rsidRPr="00264A29" w:rsidRDefault="000455AC">
      <w:pPr>
        <w:pStyle w:val="BodyText"/>
        <w:spacing w:before="186" w:line="288" w:lineRule="auto"/>
        <w:ind w:left="227" w:right="203"/>
      </w:pPr>
      <w:r w:rsidRPr="00264A29">
        <w:t>In</w:t>
      </w:r>
      <w:r w:rsidRPr="00264A29">
        <w:rPr>
          <w:spacing w:val="-1"/>
        </w:rPr>
        <w:t xml:space="preserve"> </w:t>
      </w:r>
      <w:r w:rsidRPr="00264A29">
        <w:t>the</w:t>
      </w:r>
      <w:r w:rsidRPr="00264A29">
        <w:rPr>
          <w:spacing w:val="-2"/>
        </w:rPr>
        <w:t xml:space="preserve"> </w:t>
      </w:r>
      <w:r w:rsidRPr="00264A29">
        <w:t>event</w:t>
      </w:r>
      <w:r w:rsidRPr="00264A29">
        <w:rPr>
          <w:spacing w:val="-4"/>
        </w:rPr>
        <w:t xml:space="preserve"> </w:t>
      </w:r>
      <w:r w:rsidRPr="00264A29">
        <w:t>of</w:t>
      </w:r>
      <w:r w:rsidRPr="00264A29">
        <w:rPr>
          <w:spacing w:val="-4"/>
        </w:rPr>
        <w:t xml:space="preserve"> </w:t>
      </w:r>
      <w:r w:rsidRPr="00264A29">
        <w:t>this</w:t>
      </w:r>
      <w:r w:rsidRPr="00264A29">
        <w:rPr>
          <w:spacing w:val="-2"/>
        </w:rPr>
        <w:t xml:space="preserve"> </w:t>
      </w:r>
      <w:r w:rsidRPr="00264A29">
        <w:t>plan</w:t>
      </w:r>
      <w:r w:rsidRPr="00264A29">
        <w:rPr>
          <w:spacing w:val="-2"/>
        </w:rPr>
        <w:t xml:space="preserve"> </w:t>
      </w:r>
      <w:r w:rsidRPr="00264A29">
        <w:t>having</w:t>
      </w:r>
      <w:r w:rsidRPr="00264A29">
        <w:rPr>
          <w:spacing w:val="-2"/>
        </w:rPr>
        <w:t xml:space="preserve"> </w:t>
      </w:r>
      <w:r w:rsidRPr="00264A29">
        <w:t>to</w:t>
      </w:r>
      <w:r w:rsidRPr="00264A29">
        <w:rPr>
          <w:spacing w:val="-2"/>
        </w:rPr>
        <w:t xml:space="preserve"> </w:t>
      </w:r>
      <w:r w:rsidRPr="00264A29">
        <w:t>be</w:t>
      </w:r>
      <w:r w:rsidRPr="00264A29">
        <w:rPr>
          <w:spacing w:val="-2"/>
        </w:rPr>
        <w:t xml:space="preserve"> </w:t>
      </w:r>
      <w:r w:rsidRPr="00264A29">
        <w:t>initiated,</w:t>
      </w:r>
      <w:r w:rsidRPr="00264A29">
        <w:rPr>
          <w:spacing w:val="-2"/>
        </w:rPr>
        <w:t xml:space="preserve"> </w:t>
      </w:r>
      <w:r w:rsidRPr="00264A29">
        <w:t>the</w:t>
      </w:r>
      <w:r w:rsidRPr="00264A29">
        <w:rPr>
          <w:spacing w:val="-4"/>
        </w:rPr>
        <w:t xml:space="preserve"> </w:t>
      </w:r>
      <w:r w:rsidRPr="00264A29">
        <w:t>personnel</w:t>
      </w:r>
      <w:r w:rsidRPr="00264A29">
        <w:rPr>
          <w:spacing w:val="-2"/>
        </w:rPr>
        <w:t xml:space="preserve"> </w:t>
      </w:r>
      <w:r w:rsidRPr="00264A29">
        <w:t>named</w:t>
      </w:r>
      <w:r w:rsidRPr="00264A29">
        <w:rPr>
          <w:spacing w:val="-4"/>
        </w:rPr>
        <w:t xml:space="preserve"> </w:t>
      </w:r>
      <w:r w:rsidRPr="00264A29">
        <w:t>below</w:t>
      </w:r>
      <w:r w:rsidRPr="00264A29">
        <w:rPr>
          <w:spacing w:val="-2"/>
        </w:rPr>
        <w:t xml:space="preserve"> </w:t>
      </w:r>
      <w:r w:rsidRPr="00264A29">
        <w:t>will</w:t>
      </w:r>
      <w:r w:rsidRPr="00264A29">
        <w:rPr>
          <w:spacing w:val="-2"/>
        </w:rPr>
        <w:t xml:space="preserve"> </w:t>
      </w:r>
      <w:r w:rsidRPr="00264A29">
        <w:t>form</w:t>
      </w:r>
      <w:r w:rsidRPr="00264A29">
        <w:rPr>
          <w:spacing w:val="-4"/>
        </w:rPr>
        <w:t xml:space="preserve"> </w:t>
      </w:r>
      <w:r w:rsidRPr="00264A29">
        <w:t>the</w:t>
      </w:r>
      <w:r w:rsidRPr="00264A29">
        <w:rPr>
          <w:spacing w:val="-4"/>
        </w:rPr>
        <w:t xml:space="preserve"> </w:t>
      </w:r>
      <w:r w:rsidRPr="00264A29">
        <w:t>Cyber Recovery Team and take control of the following:</w:t>
      </w:r>
    </w:p>
    <w:p w14:paraId="2D593F4B" w14:textId="77777777" w:rsidR="00A332C7" w:rsidRPr="00264A29" w:rsidRDefault="00A332C7">
      <w:pPr>
        <w:pStyle w:val="BodyText"/>
        <w:spacing w:before="11"/>
        <w:rPr>
          <w:sz w:val="13"/>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31"/>
        <w:gridCol w:w="2321"/>
        <w:gridCol w:w="2869"/>
        <w:gridCol w:w="2359"/>
      </w:tblGrid>
      <w:tr w:rsidR="00A332C7" w:rsidRPr="00264A29" w14:paraId="2D593F50" w14:textId="77777777">
        <w:trPr>
          <w:trHeight w:val="275"/>
        </w:trPr>
        <w:tc>
          <w:tcPr>
            <w:tcW w:w="2931" w:type="dxa"/>
            <w:shd w:val="clear" w:color="auto" w:fill="D0CECE"/>
          </w:tcPr>
          <w:p w14:paraId="2D593F4C" w14:textId="77777777" w:rsidR="00A332C7" w:rsidRPr="00264A29" w:rsidRDefault="00A332C7">
            <w:pPr>
              <w:pStyle w:val="TableParagraph"/>
              <w:rPr>
                <w:rFonts w:ascii="Times New Roman"/>
                <w:sz w:val="20"/>
              </w:rPr>
            </w:pPr>
          </w:p>
        </w:tc>
        <w:tc>
          <w:tcPr>
            <w:tcW w:w="2321" w:type="dxa"/>
            <w:shd w:val="clear" w:color="auto" w:fill="D0CECE"/>
          </w:tcPr>
          <w:p w14:paraId="2D593F4D" w14:textId="77777777" w:rsidR="00A332C7" w:rsidRPr="00264A29" w:rsidRDefault="000455AC">
            <w:pPr>
              <w:pStyle w:val="TableParagraph"/>
              <w:spacing w:line="255" w:lineRule="exact"/>
              <w:ind w:right="77"/>
              <w:jc w:val="center"/>
              <w:rPr>
                <w:sz w:val="24"/>
              </w:rPr>
            </w:pPr>
            <w:r w:rsidRPr="00264A29">
              <w:rPr>
                <w:spacing w:val="-4"/>
                <w:sz w:val="24"/>
              </w:rPr>
              <w:t>Name</w:t>
            </w:r>
          </w:p>
        </w:tc>
        <w:tc>
          <w:tcPr>
            <w:tcW w:w="2869" w:type="dxa"/>
            <w:shd w:val="clear" w:color="auto" w:fill="D0CECE"/>
          </w:tcPr>
          <w:p w14:paraId="2D593F4E" w14:textId="77777777" w:rsidR="00A332C7" w:rsidRPr="00264A29" w:rsidRDefault="000455AC">
            <w:pPr>
              <w:pStyle w:val="TableParagraph"/>
              <w:spacing w:before="3" w:line="253" w:lineRule="exact"/>
              <w:ind w:left="638"/>
              <w:rPr>
                <w:sz w:val="24"/>
              </w:rPr>
            </w:pPr>
            <w:r w:rsidRPr="00264A29">
              <w:rPr>
                <w:sz w:val="24"/>
              </w:rPr>
              <w:t>Role</w:t>
            </w:r>
            <w:r w:rsidRPr="00264A29">
              <w:rPr>
                <w:spacing w:val="-2"/>
                <w:sz w:val="24"/>
              </w:rPr>
              <w:t xml:space="preserve"> </w:t>
            </w:r>
            <w:r w:rsidRPr="00264A29">
              <w:rPr>
                <w:sz w:val="24"/>
              </w:rPr>
              <w:t>in</w:t>
            </w:r>
            <w:r w:rsidRPr="00264A29">
              <w:rPr>
                <w:spacing w:val="-2"/>
                <w:sz w:val="24"/>
              </w:rPr>
              <w:t xml:space="preserve"> School</w:t>
            </w:r>
          </w:p>
        </w:tc>
        <w:tc>
          <w:tcPr>
            <w:tcW w:w="2359" w:type="dxa"/>
            <w:shd w:val="clear" w:color="auto" w:fill="D0CECE"/>
          </w:tcPr>
          <w:p w14:paraId="2D593F4F" w14:textId="77777777" w:rsidR="00A332C7" w:rsidRPr="00264A29" w:rsidRDefault="000455AC">
            <w:pPr>
              <w:pStyle w:val="TableParagraph"/>
              <w:spacing w:line="255" w:lineRule="exact"/>
              <w:ind w:left="203"/>
              <w:rPr>
                <w:sz w:val="24"/>
              </w:rPr>
            </w:pPr>
            <w:r w:rsidRPr="00264A29">
              <w:rPr>
                <w:sz w:val="24"/>
              </w:rPr>
              <w:t>Contact</w:t>
            </w:r>
            <w:r w:rsidRPr="00264A29">
              <w:rPr>
                <w:spacing w:val="-3"/>
                <w:sz w:val="24"/>
              </w:rPr>
              <w:t xml:space="preserve"> </w:t>
            </w:r>
            <w:r w:rsidRPr="00264A29">
              <w:rPr>
                <w:spacing w:val="-2"/>
                <w:sz w:val="24"/>
              </w:rPr>
              <w:t>Details</w:t>
            </w:r>
          </w:p>
        </w:tc>
      </w:tr>
      <w:tr w:rsidR="00A332C7" w:rsidRPr="00264A29" w14:paraId="2D593F55" w14:textId="77777777">
        <w:trPr>
          <w:trHeight w:val="275"/>
        </w:trPr>
        <w:tc>
          <w:tcPr>
            <w:tcW w:w="2931" w:type="dxa"/>
          </w:tcPr>
          <w:p w14:paraId="2D593F51" w14:textId="77777777" w:rsidR="00A332C7" w:rsidRPr="00264A29" w:rsidRDefault="000455AC">
            <w:pPr>
              <w:pStyle w:val="TableParagraph"/>
              <w:spacing w:line="255" w:lineRule="exact"/>
              <w:ind w:left="107"/>
              <w:rPr>
                <w:sz w:val="24"/>
              </w:rPr>
            </w:pPr>
            <w:r w:rsidRPr="00264A29">
              <w:rPr>
                <w:sz w:val="24"/>
              </w:rPr>
              <w:t>Recovery</w:t>
            </w:r>
            <w:r w:rsidRPr="00264A29">
              <w:rPr>
                <w:spacing w:val="-4"/>
                <w:sz w:val="24"/>
              </w:rPr>
              <w:t xml:space="preserve"> </w:t>
            </w:r>
            <w:r w:rsidRPr="00264A29">
              <w:rPr>
                <w:sz w:val="24"/>
              </w:rPr>
              <w:t>Team</w:t>
            </w:r>
            <w:r w:rsidRPr="00264A29">
              <w:rPr>
                <w:spacing w:val="-3"/>
                <w:sz w:val="24"/>
              </w:rPr>
              <w:t xml:space="preserve"> </w:t>
            </w:r>
            <w:r w:rsidRPr="00264A29">
              <w:rPr>
                <w:spacing w:val="-2"/>
                <w:sz w:val="24"/>
              </w:rPr>
              <w:t>Leader</w:t>
            </w:r>
          </w:p>
        </w:tc>
        <w:tc>
          <w:tcPr>
            <w:tcW w:w="2321" w:type="dxa"/>
          </w:tcPr>
          <w:p w14:paraId="2D593F52" w14:textId="77777777" w:rsidR="00A332C7" w:rsidRPr="00264A29" w:rsidRDefault="000455AC">
            <w:pPr>
              <w:pStyle w:val="TableParagraph"/>
              <w:spacing w:before="51"/>
              <w:ind w:left="55"/>
              <w:rPr>
                <w:sz w:val="14"/>
              </w:rPr>
            </w:pPr>
            <w:r w:rsidRPr="00264A29">
              <w:rPr>
                <w:sz w:val="14"/>
              </w:rPr>
              <w:t xml:space="preserve">Graham </w:t>
            </w:r>
            <w:r w:rsidRPr="00264A29">
              <w:rPr>
                <w:spacing w:val="-2"/>
                <w:sz w:val="14"/>
              </w:rPr>
              <w:t>Chalker</w:t>
            </w:r>
          </w:p>
        </w:tc>
        <w:tc>
          <w:tcPr>
            <w:tcW w:w="2869" w:type="dxa"/>
          </w:tcPr>
          <w:p w14:paraId="2D593F53" w14:textId="77777777" w:rsidR="00A332C7" w:rsidRPr="00264A29" w:rsidRDefault="000455AC">
            <w:pPr>
              <w:pStyle w:val="TableParagraph"/>
              <w:spacing w:before="62"/>
              <w:ind w:left="78"/>
              <w:rPr>
                <w:sz w:val="14"/>
              </w:rPr>
            </w:pPr>
            <w:r w:rsidRPr="00264A29">
              <w:rPr>
                <w:sz w:val="14"/>
              </w:rPr>
              <w:t xml:space="preserve">ICT Support Services Developer &amp; </w:t>
            </w:r>
            <w:r w:rsidRPr="00264A29">
              <w:rPr>
                <w:spacing w:val="-2"/>
                <w:sz w:val="14"/>
              </w:rPr>
              <w:t>Manager</w:t>
            </w:r>
          </w:p>
        </w:tc>
        <w:tc>
          <w:tcPr>
            <w:tcW w:w="2359" w:type="dxa"/>
          </w:tcPr>
          <w:p w14:paraId="2D593F54" w14:textId="77777777" w:rsidR="00A332C7" w:rsidRPr="00264A29" w:rsidRDefault="00A332C7">
            <w:pPr>
              <w:pStyle w:val="TableParagraph"/>
              <w:rPr>
                <w:rFonts w:ascii="Times New Roman"/>
                <w:sz w:val="20"/>
              </w:rPr>
            </w:pPr>
          </w:p>
        </w:tc>
      </w:tr>
      <w:tr w:rsidR="00A332C7" w:rsidRPr="00264A29" w14:paraId="2D593F5A" w14:textId="77777777">
        <w:trPr>
          <w:trHeight w:val="275"/>
        </w:trPr>
        <w:tc>
          <w:tcPr>
            <w:tcW w:w="2931" w:type="dxa"/>
          </w:tcPr>
          <w:p w14:paraId="2D593F56" w14:textId="77777777" w:rsidR="00A332C7" w:rsidRPr="00264A29" w:rsidRDefault="000455AC">
            <w:pPr>
              <w:pStyle w:val="TableParagraph"/>
              <w:spacing w:line="255" w:lineRule="exact"/>
              <w:ind w:left="107"/>
              <w:rPr>
                <w:sz w:val="24"/>
              </w:rPr>
            </w:pPr>
            <w:r w:rsidRPr="00264A29">
              <w:rPr>
                <w:sz w:val="24"/>
              </w:rPr>
              <w:t xml:space="preserve">Data </w:t>
            </w:r>
            <w:r w:rsidRPr="00264A29">
              <w:rPr>
                <w:spacing w:val="-2"/>
                <w:sz w:val="24"/>
              </w:rPr>
              <w:t>Management</w:t>
            </w:r>
          </w:p>
        </w:tc>
        <w:tc>
          <w:tcPr>
            <w:tcW w:w="2321" w:type="dxa"/>
          </w:tcPr>
          <w:p w14:paraId="2D593F57" w14:textId="77777777" w:rsidR="00A332C7" w:rsidRPr="00264A29" w:rsidRDefault="000455AC">
            <w:pPr>
              <w:pStyle w:val="TableParagraph"/>
              <w:spacing w:before="55"/>
              <w:ind w:left="61"/>
              <w:rPr>
                <w:sz w:val="14"/>
              </w:rPr>
            </w:pPr>
            <w:r w:rsidRPr="00264A29">
              <w:rPr>
                <w:sz w:val="14"/>
              </w:rPr>
              <w:t xml:space="preserve">Graham </w:t>
            </w:r>
            <w:r w:rsidRPr="00264A29">
              <w:rPr>
                <w:spacing w:val="-2"/>
                <w:sz w:val="14"/>
              </w:rPr>
              <w:t>Chalker</w:t>
            </w:r>
          </w:p>
        </w:tc>
        <w:tc>
          <w:tcPr>
            <w:tcW w:w="2869" w:type="dxa"/>
          </w:tcPr>
          <w:p w14:paraId="2D593F58" w14:textId="77777777" w:rsidR="00A332C7" w:rsidRPr="00264A29" w:rsidRDefault="000455AC">
            <w:pPr>
              <w:pStyle w:val="TableParagraph"/>
              <w:spacing w:before="60"/>
              <w:ind w:left="84"/>
              <w:rPr>
                <w:sz w:val="14"/>
              </w:rPr>
            </w:pPr>
            <w:r w:rsidRPr="00264A29">
              <w:rPr>
                <w:sz w:val="14"/>
              </w:rPr>
              <w:t xml:space="preserve">ICT Support Services Developer &amp; </w:t>
            </w:r>
            <w:r w:rsidRPr="00264A29">
              <w:rPr>
                <w:spacing w:val="-2"/>
                <w:sz w:val="14"/>
              </w:rPr>
              <w:t>Manager</w:t>
            </w:r>
          </w:p>
        </w:tc>
        <w:tc>
          <w:tcPr>
            <w:tcW w:w="2359" w:type="dxa"/>
          </w:tcPr>
          <w:p w14:paraId="2D593F59" w14:textId="77777777" w:rsidR="00A332C7" w:rsidRPr="00264A29" w:rsidRDefault="00A332C7">
            <w:pPr>
              <w:pStyle w:val="TableParagraph"/>
              <w:rPr>
                <w:rFonts w:ascii="Times New Roman"/>
                <w:sz w:val="20"/>
              </w:rPr>
            </w:pPr>
          </w:p>
        </w:tc>
      </w:tr>
      <w:tr w:rsidR="00A332C7" w:rsidRPr="00264A29" w14:paraId="2D593F5F" w14:textId="77777777">
        <w:trPr>
          <w:trHeight w:val="277"/>
        </w:trPr>
        <w:tc>
          <w:tcPr>
            <w:tcW w:w="2931" w:type="dxa"/>
          </w:tcPr>
          <w:p w14:paraId="2D593F5B" w14:textId="77777777" w:rsidR="00A332C7" w:rsidRPr="00264A29" w:rsidRDefault="000455AC">
            <w:pPr>
              <w:pStyle w:val="TableParagraph"/>
              <w:spacing w:before="2" w:line="255" w:lineRule="exact"/>
              <w:ind w:left="107"/>
              <w:rPr>
                <w:sz w:val="24"/>
              </w:rPr>
            </w:pPr>
            <w:r w:rsidRPr="00264A29">
              <w:rPr>
                <w:sz w:val="24"/>
              </w:rPr>
              <w:t>IT</w:t>
            </w:r>
            <w:r w:rsidRPr="00264A29">
              <w:rPr>
                <w:spacing w:val="-2"/>
                <w:sz w:val="24"/>
              </w:rPr>
              <w:t xml:space="preserve"> </w:t>
            </w:r>
            <w:r w:rsidRPr="00264A29">
              <w:rPr>
                <w:sz w:val="24"/>
              </w:rPr>
              <w:t>Restore</w:t>
            </w:r>
            <w:r w:rsidRPr="00264A29">
              <w:rPr>
                <w:spacing w:val="-2"/>
                <w:sz w:val="24"/>
              </w:rPr>
              <w:t xml:space="preserve"> </w:t>
            </w:r>
            <w:r w:rsidRPr="00264A29">
              <w:rPr>
                <w:sz w:val="24"/>
              </w:rPr>
              <w:t>/</w:t>
            </w:r>
            <w:r w:rsidRPr="00264A29">
              <w:rPr>
                <w:spacing w:val="-1"/>
                <w:sz w:val="24"/>
              </w:rPr>
              <w:t xml:space="preserve"> </w:t>
            </w:r>
            <w:r w:rsidRPr="00264A29">
              <w:rPr>
                <w:spacing w:val="-2"/>
                <w:sz w:val="24"/>
              </w:rPr>
              <w:t>Recover</w:t>
            </w:r>
          </w:p>
        </w:tc>
        <w:tc>
          <w:tcPr>
            <w:tcW w:w="2321" w:type="dxa"/>
          </w:tcPr>
          <w:p w14:paraId="2D593F5C" w14:textId="77777777" w:rsidR="00A332C7" w:rsidRPr="00264A29" w:rsidRDefault="000455AC">
            <w:pPr>
              <w:pStyle w:val="TableParagraph"/>
              <w:spacing w:before="53"/>
              <w:ind w:left="55"/>
              <w:rPr>
                <w:sz w:val="14"/>
              </w:rPr>
            </w:pPr>
            <w:r w:rsidRPr="00264A29">
              <w:rPr>
                <w:sz w:val="14"/>
              </w:rPr>
              <w:t xml:space="preserve">Graham </w:t>
            </w:r>
            <w:r w:rsidRPr="00264A29">
              <w:rPr>
                <w:spacing w:val="-2"/>
                <w:sz w:val="14"/>
              </w:rPr>
              <w:t>Chalker</w:t>
            </w:r>
          </w:p>
        </w:tc>
        <w:tc>
          <w:tcPr>
            <w:tcW w:w="2869" w:type="dxa"/>
          </w:tcPr>
          <w:p w14:paraId="2D593F5D" w14:textId="77777777" w:rsidR="00A332C7" w:rsidRPr="00264A29" w:rsidRDefault="000455AC">
            <w:pPr>
              <w:pStyle w:val="TableParagraph"/>
              <w:spacing w:before="58"/>
              <w:ind w:left="89"/>
              <w:rPr>
                <w:sz w:val="14"/>
              </w:rPr>
            </w:pPr>
            <w:r w:rsidRPr="00264A29">
              <w:rPr>
                <w:sz w:val="14"/>
              </w:rPr>
              <w:t xml:space="preserve">ICT Support Services Developer &amp; </w:t>
            </w:r>
            <w:r w:rsidRPr="00264A29">
              <w:rPr>
                <w:spacing w:val="-2"/>
                <w:sz w:val="14"/>
              </w:rPr>
              <w:t>Manager</w:t>
            </w:r>
          </w:p>
        </w:tc>
        <w:tc>
          <w:tcPr>
            <w:tcW w:w="2359" w:type="dxa"/>
          </w:tcPr>
          <w:p w14:paraId="2D593F5E" w14:textId="77777777" w:rsidR="00A332C7" w:rsidRPr="00264A29" w:rsidRDefault="00A332C7">
            <w:pPr>
              <w:pStyle w:val="TableParagraph"/>
              <w:rPr>
                <w:rFonts w:ascii="Times New Roman"/>
                <w:sz w:val="20"/>
              </w:rPr>
            </w:pPr>
          </w:p>
        </w:tc>
      </w:tr>
      <w:tr w:rsidR="00A332C7" w:rsidRPr="00264A29" w14:paraId="2D593F64" w14:textId="77777777">
        <w:trPr>
          <w:trHeight w:val="275"/>
        </w:trPr>
        <w:tc>
          <w:tcPr>
            <w:tcW w:w="2931" w:type="dxa"/>
          </w:tcPr>
          <w:p w14:paraId="2D593F60" w14:textId="77777777" w:rsidR="00A332C7" w:rsidRPr="00264A29" w:rsidRDefault="000455AC">
            <w:pPr>
              <w:pStyle w:val="TableParagraph"/>
              <w:spacing w:line="255" w:lineRule="exact"/>
              <w:ind w:left="107"/>
              <w:rPr>
                <w:sz w:val="24"/>
              </w:rPr>
            </w:pPr>
            <w:r w:rsidRPr="00264A29">
              <w:rPr>
                <w:sz w:val="24"/>
              </w:rPr>
              <w:t>Site</w:t>
            </w:r>
            <w:r w:rsidRPr="00264A29">
              <w:rPr>
                <w:spacing w:val="-2"/>
                <w:sz w:val="24"/>
              </w:rPr>
              <w:t xml:space="preserve"> Security</w:t>
            </w:r>
          </w:p>
        </w:tc>
        <w:tc>
          <w:tcPr>
            <w:tcW w:w="2321" w:type="dxa"/>
          </w:tcPr>
          <w:p w14:paraId="2D593F61" w14:textId="77777777" w:rsidR="00A332C7" w:rsidRPr="00264A29" w:rsidRDefault="000455AC">
            <w:pPr>
              <w:pStyle w:val="TableParagraph"/>
              <w:spacing w:before="58"/>
              <w:ind w:left="58"/>
              <w:rPr>
                <w:sz w:val="14"/>
              </w:rPr>
            </w:pPr>
            <w:r w:rsidRPr="00264A29">
              <w:rPr>
                <w:sz w:val="14"/>
              </w:rPr>
              <w:t>Jonathan</w:t>
            </w:r>
            <w:r w:rsidRPr="00264A29">
              <w:rPr>
                <w:spacing w:val="-7"/>
                <w:sz w:val="14"/>
              </w:rPr>
              <w:t xml:space="preserve"> </w:t>
            </w:r>
            <w:r w:rsidRPr="00264A29">
              <w:rPr>
                <w:spacing w:val="-4"/>
                <w:sz w:val="14"/>
              </w:rPr>
              <w:t>Elvy</w:t>
            </w:r>
          </w:p>
        </w:tc>
        <w:tc>
          <w:tcPr>
            <w:tcW w:w="2869" w:type="dxa"/>
          </w:tcPr>
          <w:p w14:paraId="2D593F62" w14:textId="77777777" w:rsidR="00A332C7" w:rsidRPr="00264A29" w:rsidRDefault="000455AC">
            <w:pPr>
              <w:pStyle w:val="TableParagraph"/>
              <w:spacing w:before="52"/>
              <w:ind w:left="81"/>
              <w:rPr>
                <w:sz w:val="14"/>
              </w:rPr>
            </w:pPr>
            <w:r w:rsidRPr="00264A29">
              <w:rPr>
                <w:sz w:val="14"/>
              </w:rPr>
              <w:t>Site</w:t>
            </w:r>
            <w:r w:rsidRPr="00264A29">
              <w:rPr>
                <w:spacing w:val="-3"/>
                <w:sz w:val="14"/>
              </w:rPr>
              <w:t xml:space="preserve"> </w:t>
            </w:r>
            <w:r w:rsidRPr="00264A29">
              <w:rPr>
                <w:spacing w:val="-2"/>
                <w:sz w:val="14"/>
              </w:rPr>
              <w:t>Manager</w:t>
            </w:r>
          </w:p>
        </w:tc>
        <w:tc>
          <w:tcPr>
            <w:tcW w:w="2359" w:type="dxa"/>
          </w:tcPr>
          <w:p w14:paraId="2D593F63" w14:textId="77777777" w:rsidR="00A332C7" w:rsidRPr="00264A29" w:rsidRDefault="00A332C7">
            <w:pPr>
              <w:pStyle w:val="TableParagraph"/>
              <w:rPr>
                <w:rFonts w:ascii="Times New Roman"/>
                <w:sz w:val="20"/>
              </w:rPr>
            </w:pPr>
          </w:p>
        </w:tc>
      </w:tr>
      <w:tr w:rsidR="00A332C7" w:rsidRPr="00264A29" w14:paraId="2D593F69" w14:textId="77777777">
        <w:trPr>
          <w:trHeight w:val="275"/>
        </w:trPr>
        <w:tc>
          <w:tcPr>
            <w:tcW w:w="2931" w:type="dxa"/>
          </w:tcPr>
          <w:p w14:paraId="2D593F65" w14:textId="77777777" w:rsidR="00A332C7" w:rsidRPr="00264A29" w:rsidRDefault="000455AC">
            <w:pPr>
              <w:pStyle w:val="TableParagraph"/>
              <w:spacing w:line="255" w:lineRule="exact"/>
              <w:ind w:left="107"/>
              <w:rPr>
                <w:sz w:val="24"/>
              </w:rPr>
            </w:pPr>
            <w:r w:rsidRPr="00264A29">
              <w:rPr>
                <w:sz w:val="24"/>
              </w:rPr>
              <w:t>Public</w:t>
            </w:r>
            <w:r w:rsidRPr="00264A29">
              <w:rPr>
                <w:spacing w:val="-2"/>
                <w:sz w:val="24"/>
              </w:rPr>
              <w:t xml:space="preserve"> Relations</w:t>
            </w:r>
          </w:p>
        </w:tc>
        <w:tc>
          <w:tcPr>
            <w:tcW w:w="2321" w:type="dxa"/>
          </w:tcPr>
          <w:p w14:paraId="2D593F66" w14:textId="77777777" w:rsidR="00A332C7" w:rsidRPr="00264A29" w:rsidRDefault="000455AC">
            <w:pPr>
              <w:pStyle w:val="TableParagraph"/>
              <w:spacing w:before="62"/>
              <w:ind w:left="60"/>
              <w:rPr>
                <w:sz w:val="14"/>
              </w:rPr>
            </w:pPr>
            <w:r w:rsidRPr="00264A29">
              <w:rPr>
                <w:sz w:val="14"/>
              </w:rPr>
              <w:t>Lisa</w:t>
            </w:r>
            <w:r w:rsidRPr="00264A29">
              <w:rPr>
                <w:spacing w:val="-3"/>
                <w:sz w:val="14"/>
              </w:rPr>
              <w:t xml:space="preserve"> </w:t>
            </w:r>
            <w:r w:rsidRPr="00264A29">
              <w:rPr>
                <w:spacing w:val="-2"/>
                <w:sz w:val="14"/>
              </w:rPr>
              <w:t>Balderstone</w:t>
            </w:r>
          </w:p>
        </w:tc>
        <w:tc>
          <w:tcPr>
            <w:tcW w:w="2869" w:type="dxa"/>
          </w:tcPr>
          <w:p w14:paraId="2D593F67" w14:textId="77777777" w:rsidR="00A332C7" w:rsidRPr="00264A29" w:rsidRDefault="000455AC">
            <w:pPr>
              <w:pStyle w:val="TableParagraph"/>
              <w:spacing w:before="56"/>
              <w:ind w:left="80"/>
              <w:rPr>
                <w:sz w:val="14"/>
              </w:rPr>
            </w:pPr>
            <w:r w:rsidRPr="00264A29">
              <w:rPr>
                <w:sz w:val="14"/>
              </w:rPr>
              <w:t>Head</w:t>
            </w:r>
            <w:r w:rsidRPr="00264A29">
              <w:rPr>
                <w:spacing w:val="-3"/>
                <w:sz w:val="14"/>
              </w:rPr>
              <w:t xml:space="preserve"> </w:t>
            </w:r>
            <w:r w:rsidRPr="00264A29">
              <w:rPr>
                <w:spacing w:val="-2"/>
                <w:sz w:val="14"/>
              </w:rPr>
              <w:t>Teacher</w:t>
            </w:r>
          </w:p>
        </w:tc>
        <w:tc>
          <w:tcPr>
            <w:tcW w:w="2359" w:type="dxa"/>
          </w:tcPr>
          <w:p w14:paraId="2D593F68" w14:textId="77777777" w:rsidR="00A332C7" w:rsidRPr="00264A29" w:rsidRDefault="00A332C7">
            <w:pPr>
              <w:pStyle w:val="TableParagraph"/>
              <w:rPr>
                <w:rFonts w:ascii="Times New Roman"/>
                <w:sz w:val="20"/>
              </w:rPr>
            </w:pPr>
          </w:p>
        </w:tc>
      </w:tr>
      <w:tr w:rsidR="00A332C7" w:rsidRPr="00264A29" w14:paraId="2D593F6E" w14:textId="77777777">
        <w:trPr>
          <w:trHeight w:val="275"/>
        </w:trPr>
        <w:tc>
          <w:tcPr>
            <w:tcW w:w="2931" w:type="dxa"/>
          </w:tcPr>
          <w:p w14:paraId="2D593F6A" w14:textId="77777777" w:rsidR="00A332C7" w:rsidRPr="00264A29" w:rsidRDefault="000455AC">
            <w:pPr>
              <w:pStyle w:val="TableParagraph"/>
              <w:spacing w:line="255" w:lineRule="exact"/>
              <w:ind w:left="107"/>
              <w:rPr>
                <w:sz w:val="24"/>
              </w:rPr>
            </w:pPr>
            <w:r w:rsidRPr="00264A29">
              <w:rPr>
                <w:spacing w:val="-2"/>
                <w:sz w:val="24"/>
              </w:rPr>
              <w:t>Communications</w:t>
            </w:r>
          </w:p>
        </w:tc>
        <w:tc>
          <w:tcPr>
            <w:tcW w:w="2321" w:type="dxa"/>
          </w:tcPr>
          <w:p w14:paraId="2D593F6B" w14:textId="77777777" w:rsidR="00A332C7" w:rsidRPr="00264A29" w:rsidRDefault="000455AC">
            <w:pPr>
              <w:pStyle w:val="TableParagraph"/>
              <w:spacing w:before="55"/>
              <w:ind w:left="60"/>
              <w:rPr>
                <w:sz w:val="14"/>
              </w:rPr>
            </w:pPr>
            <w:r w:rsidRPr="00264A29">
              <w:rPr>
                <w:sz w:val="14"/>
              </w:rPr>
              <w:t>Lisa</w:t>
            </w:r>
            <w:r w:rsidRPr="00264A29">
              <w:rPr>
                <w:spacing w:val="-3"/>
                <w:sz w:val="14"/>
              </w:rPr>
              <w:t xml:space="preserve"> </w:t>
            </w:r>
            <w:r w:rsidRPr="00264A29">
              <w:rPr>
                <w:spacing w:val="-2"/>
                <w:sz w:val="14"/>
              </w:rPr>
              <w:t>Balderstone</w:t>
            </w:r>
          </w:p>
        </w:tc>
        <w:tc>
          <w:tcPr>
            <w:tcW w:w="2869" w:type="dxa"/>
          </w:tcPr>
          <w:p w14:paraId="2D593F6C" w14:textId="77777777" w:rsidR="00A332C7" w:rsidRPr="00264A29" w:rsidRDefault="000455AC">
            <w:pPr>
              <w:pStyle w:val="TableParagraph"/>
              <w:spacing w:before="58"/>
              <w:ind w:left="80"/>
              <w:rPr>
                <w:sz w:val="14"/>
              </w:rPr>
            </w:pPr>
            <w:r w:rsidRPr="00264A29">
              <w:rPr>
                <w:sz w:val="14"/>
              </w:rPr>
              <w:t>Head</w:t>
            </w:r>
            <w:r w:rsidRPr="00264A29">
              <w:rPr>
                <w:spacing w:val="-3"/>
                <w:sz w:val="14"/>
              </w:rPr>
              <w:t xml:space="preserve"> </w:t>
            </w:r>
            <w:r w:rsidRPr="00264A29">
              <w:rPr>
                <w:spacing w:val="-2"/>
                <w:sz w:val="14"/>
              </w:rPr>
              <w:t>Teacher</w:t>
            </w:r>
          </w:p>
        </w:tc>
        <w:tc>
          <w:tcPr>
            <w:tcW w:w="2359" w:type="dxa"/>
          </w:tcPr>
          <w:p w14:paraId="2D593F6D" w14:textId="77777777" w:rsidR="00A332C7" w:rsidRPr="00264A29" w:rsidRDefault="00A332C7">
            <w:pPr>
              <w:pStyle w:val="TableParagraph"/>
              <w:rPr>
                <w:rFonts w:ascii="Times New Roman"/>
                <w:sz w:val="20"/>
              </w:rPr>
            </w:pPr>
          </w:p>
        </w:tc>
      </w:tr>
      <w:tr w:rsidR="00A332C7" w:rsidRPr="00264A29" w14:paraId="2D593F73" w14:textId="77777777">
        <w:trPr>
          <w:trHeight w:val="276"/>
        </w:trPr>
        <w:tc>
          <w:tcPr>
            <w:tcW w:w="2931" w:type="dxa"/>
          </w:tcPr>
          <w:p w14:paraId="2D593F6F" w14:textId="77777777" w:rsidR="00A332C7" w:rsidRPr="00264A29" w:rsidRDefault="000455AC">
            <w:pPr>
              <w:pStyle w:val="TableParagraph"/>
              <w:spacing w:before="1" w:line="255" w:lineRule="exact"/>
              <w:ind w:left="107"/>
              <w:rPr>
                <w:sz w:val="24"/>
              </w:rPr>
            </w:pPr>
            <w:r w:rsidRPr="00264A29">
              <w:rPr>
                <w:sz w:val="24"/>
              </w:rPr>
              <w:t>Resources</w:t>
            </w:r>
            <w:r w:rsidRPr="00264A29">
              <w:rPr>
                <w:spacing w:val="-2"/>
                <w:sz w:val="24"/>
              </w:rPr>
              <w:t xml:space="preserve"> </w:t>
            </w:r>
            <w:r w:rsidRPr="00264A29">
              <w:rPr>
                <w:sz w:val="24"/>
              </w:rPr>
              <w:t>/</w:t>
            </w:r>
            <w:r w:rsidRPr="00264A29">
              <w:rPr>
                <w:spacing w:val="-2"/>
                <w:sz w:val="24"/>
              </w:rPr>
              <w:t xml:space="preserve"> Supplies</w:t>
            </w:r>
          </w:p>
        </w:tc>
        <w:tc>
          <w:tcPr>
            <w:tcW w:w="2321" w:type="dxa"/>
          </w:tcPr>
          <w:p w14:paraId="2D593F70" w14:textId="77777777" w:rsidR="00A332C7" w:rsidRPr="00264A29" w:rsidRDefault="000455AC">
            <w:pPr>
              <w:pStyle w:val="TableParagraph"/>
              <w:spacing w:before="58"/>
              <w:ind w:left="60"/>
              <w:rPr>
                <w:sz w:val="14"/>
              </w:rPr>
            </w:pPr>
            <w:r w:rsidRPr="00264A29">
              <w:rPr>
                <w:sz w:val="14"/>
              </w:rPr>
              <w:t>Leeann</w:t>
            </w:r>
            <w:r w:rsidRPr="00264A29">
              <w:rPr>
                <w:spacing w:val="-5"/>
                <w:sz w:val="14"/>
              </w:rPr>
              <w:t xml:space="preserve"> </w:t>
            </w:r>
            <w:r w:rsidRPr="00264A29">
              <w:rPr>
                <w:spacing w:val="-2"/>
                <w:sz w:val="14"/>
              </w:rPr>
              <w:t>Evans</w:t>
            </w:r>
          </w:p>
        </w:tc>
        <w:tc>
          <w:tcPr>
            <w:tcW w:w="2869" w:type="dxa"/>
          </w:tcPr>
          <w:p w14:paraId="2D593F71" w14:textId="77777777" w:rsidR="00A332C7" w:rsidRPr="00264A29" w:rsidRDefault="000455AC">
            <w:pPr>
              <w:pStyle w:val="TableParagraph"/>
              <w:spacing w:before="56"/>
              <w:ind w:left="80"/>
              <w:rPr>
                <w:sz w:val="14"/>
              </w:rPr>
            </w:pPr>
            <w:r w:rsidRPr="00264A29">
              <w:rPr>
                <w:spacing w:val="-5"/>
                <w:sz w:val="14"/>
              </w:rPr>
              <w:t>SBM</w:t>
            </w:r>
          </w:p>
        </w:tc>
        <w:tc>
          <w:tcPr>
            <w:tcW w:w="2359" w:type="dxa"/>
          </w:tcPr>
          <w:p w14:paraId="2D593F72" w14:textId="77777777" w:rsidR="00A332C7" w:rsidRPr="00264A29" w:rsidRDefault="00A332C7">
            <w:pPr>
              <w:pStyle w:val="TableParagraph"/>
              <w:rPr>
                <w:rFonts w:ascii="Times New Roman"/>
                <w:sz w:val="20"/>
              </w:rPr>
            </w:pPr>
          </w:p>
        </w:tc>
      </w:tr>
      <w:tr w:rsidR="00A332C7" w:rsidRPr="00264A29" w14:paraId="2D593F78" w14:textId="77777777">
        <w:trPr>
          <w:trHeight w:val="277"/>
        </w:trPr>
        <w:tc>
          <w:tcPr>
            <w:tcW w:w="2931" w:type="dxa"/>
          </w:tcPr>
          <w:p w14:paraId="2D593F74" w14:textId="77777777" w:rsidR="00A332C7" w:rsidRPr="00264A29" w:rsidRDefault="000455AC">
            <w:pPr>
              <w:pStyle w:val="TableParagraph"/>
              <w:spacing w:line="258" w:lineRule="exact"/>
              <w:ind w:left="107"/>
              <w:rPr>
                <w:sz w:val="24"/>
              </w:rPr>
            </w:pPr>
            <w:r w:rsidRPr="00264A29">
              <w:rPr>
                <w:sz w:val="24"/>
              </w:rPr>
              <w:t>Facilities</w:t>
            </w:r>
            <w:r w:rsidRPr="00264A29">
              <w:rPr>
                <w:spacing w:val="-4"/>
                <w:sz w:val="24"/>
              </w:rPr>
              <w:t xml:space="preserve"> </w:t>
            </w:r>
            <w:r w:rsidRPr="00264A29">
              <w:rPr>
                <w:spacing w:val="-2"/>
                <w:sz w:val="24"/>
              </w:rPr>
              <w:t>Management</w:t>
            </w:r>
          </w:p>
        </w:tc>
        <w:tc>
          <w:tcPr>
            <w:tcW w:w="2321" w:type="dxa"/>
          </w:tcPr>
          <w:p w14:paraId="2D593F75" w14:textId="77777777" w:rsidR="00A332C7" w:rsidRPr="00264A29" w:rsidRDefault="000455AC">
            <w:pPr>
              <w:pStyle w:val="TableParagraph"/>
              <w:spacing w:before="62"/>
              <w:ind w:left="60"/>
              <w:rPr>
                <w:sz w:val="14"/>
              </w:rPr>
            </w:pPr>
            <w:r w:rsidRPr="00264A29">
              <w:rPr>
                <w:sz w:val="14"/>
              </w:rPr>
              <w:t>Leeann</w:t>
            </w:r>
            <w:r w:rsidRPr="00264A29">
              <w:rPr>
                <w:spacing w:val="-5"/>
                <w:sz w:val="14"/>
              </w:rPr>
              <w:t xml:space="preserve"> </w:t>
            </w:r>
            <w:r w:rsidRPr="00264A29">
              <w:rPr>
                <w:spacing w:val="-2"/>
                <w:sz w:val="14"/>
              </w:rPr>
              <w:t>Evans</w:t>
            </w:r>
          </w:p>
        </w:tc>
        <w:tc>
          <w:tcPr>
            <w:tcW w:w="2869" w:type="dxa"/>
          </w:tcPr>
          <w:p w14:paraId="2D593F76" w14:textId="77777777" w:rsidR="00A332C7" w:rsidRPr="00264A29" w:rsidRDefault="000455AC">
            <w:pPr>
              <w:pStyle w:val="TableParagraph"/>
              <w:spacing w:before="60"/>
              <w:ind w:left="80"/>
              <w:rPr>
                <w:sz w:val="14"/>
              </w:rPr>
            </w:pPr>
            <w:r w:rsidRPr="00264A29">
              <w:rPr>
                <w:spacing w:val="-5"/>
                <w:sz w:val="14"/>
              </w:rPr>
              <w:t>SBM</w:t>
            </w:r>
          </w:p>
        </w:tc>
        <w:tc>
          <w:tcPr>
            <w:tcW w:w="2359" w:type="dxa"/>
          </w:tcPr>
          <w:p w14:paraId="2D593F77" w14:textId="77777777" w:rsidR="00A332C7" w:rsidRPr="00264A29" w:rsidRDefault="00A332C7">
            <w:pPr>
              <w:pStyle w:val="TableParagraph"/>
              <w:rPr>
                <w:rFonts w:ascii="Times New Roman"/>
                <w:sz w:val="20"/>
              </w:rPr>
            </w:pPr>
          </w:p>
        </w:tc>
      </w:tr>
    </w:tbl>
    <w:p w14:paraId="2D593F79" w14:textId="77777777" w:rsidR="00A332C7" w:rsidRPr="00264A29" w:rsidRDefault="00A332C7">
      <w:pPr>
        <w:pStyle w:val="BodyText"/>
        <w:spacing w:before="5"/>
      </w:pPr>
    </w:p>
    <w:p w14:paraId="2D593F7A" w14:textId="77777777" w:rsidR="00A332C7" w:rsidRPr="00264A29" w:rsidRDefault="000455AC">
      <w:pPr>
        <w:spacing w:before="1" w:line="285" w:lineRule="auto"/>
        <w:ind w:left="227" w:right="593"/>
        <w:rPr>
          <w:i/>
          <w:sz w:val="24"/>
        </w:rPr>
      </w:pPr>
      <w:r w:rsidRPr="00264A29">
        <w:rPr>
          <w:i/>
          <w:sz w:val="24"/>
        </w:rPr>
        <w:t>This</w:t>
      </w:r>
      <w:r w:rsidRPr="00264A29">
        <w:rPr>
          <w:i/>
          <w:spacing w:val="-2"/>
          <w:sz w:val="24"/>
        </w:rPr>
        <w:t xml:space="preserve"> </w:t>
      </w:r>
      <w:r w:rsidRPr="00264A29">
        <w:rPr>
          <w:i/>
          <w:sz w:val="24"/>
        </w:rPr>
        <w:t>procedure</w:t>
      </w:r>
      <w:r w:rsidRPr="00264A29">
        <w:rPr>
          <w:i/>
          <w:spacing w:val="-2"/>
          <w:sz w:val="24"/>
        </w:rPr>
        <w:t xml:space="preserve"> </w:t>
      </w:r>
      <w:r w:rsidRPr="00264A29">
        <w:rPr>
          <w:i/>
          <w:sz w:val="24"/>
        </w:rPr>
        <w:t>should</w:t>
      </w:r>
      <w:r w:rsidRPr="00264A29">
        <w:rPr>
          <w:i/>
          <w:spacing w:val="-6"/>
          <w:sz w:val="24"/>
        </w:rPr>
        <w:t xml:space="preserve"> </w:t>
      </w:r>
      <w:r w:rsidRPr="00264A29">
        <w:rPr>
          <w:i/>
          <w:sz w:val="24"/>
        </w:rPr>
        <w:t>not</w:t>
      </w:r>
      <w:r w:rsidRPr="00264A29">
        <w:rPr>
          <w:i/>
          <w:spacing w:val="-1"/>
          <w:sz w:val="24"/>
        </w:rPr>
        <w:t xml:space="preserve"> </w:t>
      </w:r>
      <w:r w:rsidRPr="00264A29">
        <w:rPr>
          <w:i/>
          <w:sz w:val="24"/>
        </w:rPr>
        <w:t>be</w:t>
      </w:r>
      <w:r w:rsidRPr="00264A29">
        <w:rPr>
          <w:i/>
          <w:spacing w:val="-4"/>
          <w:sz w:val="24"/>
        </w:rPr>
        <w:t xml:space="preserve"> </w:t>
      </w:r>
      <w:r w:rsidRPr="00264A29">
        <w:rPr>
          <w:i/>
          <w:sz w:val="24"/>
        </w:rPr>
        <w:t>published</w:t>
      </w:r>
      <w:r w:rsidRPr="00264A29">
        <w:rPr>
          <w:i/>
          <w:spacing w:val="-2"/>
          <w:sz w:val="24"/>
        </w:rPr>
        <w:t xml:space="preserve"> </w:t>
      </w:r>
      <w:r w:rsidRPr="00264A29">
        <w:rPr>
          <w:i/>
          <w:sz w:val="24"/>
        </w:rPr>
        <w:t>with</w:t>
      </w:r>
      <w:r w:rsidRPr="00264A29">
        <w:rPr>
          <w:i/>
          <w:spacing w:val="-4"/>
          <w:sz w:val="24"/>
        </w:rPr>
        <w:t xml:space="preserve"> </w:t>
      </w:r>
      <w:r w:rsidRPr="00264A29">
        <w:rPr>
          <w:i/>
          <w:sz w:val="24"/>
        </w:rPr>
        <w:t>contact</w:t>
      </w:r>
      <w:r w:rsidRPr="00264A29">
        <w:rPr>
          <w:i/>
          <w:spacing w:val="-2"/>
          <w:sz w:val="24"/>
        </w:rPr>
        <w:t xml:space="preserve"> </w:t>
      </w:r>
      <w:r w:rsidRPr="00264A29">
        <w:rPr>
          <w:i/>
          <w:sz w:val="24"/>
        </w:rPr>
        <w:t>details</w:t>
      </w:r>
      <w:r w:rsidRPr="00264A29">
        <w:rPr>
          <w:i/>
          <w:spacing w:val="-2"/>
          <w:sz w:val="24"/>
        </w:rPr>
        <w:t xml:space="preserve"> </w:t>
      </w:r>
      <w:r w:rsidRPr="00264A29">
        <w:rPr>
          <w:i/>
          <w:sz w:val="24"/>
        </w:rPr>
        <w:t>included</w:t>
      </w:r>
      <w:r w:rsidRPr="00264A29">
        <w:rPr>
          <w:i/>
          <w:spacing w:val="-1"/>
          <w:sz w:val="24"/>
        </w:rPr>
        <w:t xml:space="preserve"> </w:t>
      </w:r>
      <w:r w:rsidRPr="00264A29">
        <w:rPr>
          <w:i/>
          <w:sz w:val="24"/>
        </w:rPr>
        <w:t>due</w:t>
      </w:r>
      <w:r w:rsidRPr="00264A29">
        <w:rPr>
          <w:i/>
          <w:spacing w:val="-4"/>
          <w:sz w:val="24"/>
        </w:rPr>
        <w:t xml:space="preserve"> </w:t>
      </w:r>
      <w:r w:rsidRPr="00264A29">
        <w:rPr>
          <w:i/>
          <w:sz w:val="24"/>
        </w:rPr>
        <w:t>to</w:t>
      </w:r>
      <w:r w:rsidRPr="00264A29">
        <w:rPr>
          <w:i/>
          <w:spacing w:val="-1"/>
          <w:sz w:val="24"/>
        </w:rPr>
        <w:t xml:space="preserve"> </w:t>
      </w:r>
      <w:r w:rsidRPr="00264A29">
        <w:rPr>
          <w:i/>
          <w:sz w:val="24"/>
        </w:rPr>
        <w:t>the</w:t>
      </w:r>
      <w:r w:rsidRPr="00264A29">
        <w:rPr>
          <w:i/>
          <w:spacing w:val="-2"/>
          <w:sz w:val="24"/>
        </w:rPr>
        <w:t xml:space="preserve"> </w:t>
      </w:r>
      <w:r w:rsidRPr="00264A29">
        <w:rPr>
          <w:i/>
          <w:sz w:val="24"/>
        </w:rPr>
        <w:t>risk</w:t>
      </w:r>
      <w:r w:rsidRPr="00264A29">
        <w:rPr>
          <w:i/>
          <w:spacing w:val="-2"/>
          <w:sz w:val="24"/>
        </w:rPr>
        <w:t xml:space="preserve"> </w:t>
      </w:r>
      <w:r w:rsidRPr="00264A29">
        <w:rPr>
          <w:i/>
          <w:sz w:val="24"/>
        </w:rPr>
        <w:t>of</w:t>
      </w:r>
      <w:r w:rsidRPr="00264A29">
        <w:rPr>
          <w:i/>
          <w:spacing w:val="-2"/>
          <w:sz w:val="24"/>
        </w:rPr>
        <w:t xml:space="preserve"> </w:t>
      </w:r>
      <w:r w:rsidRPr="00264A29">
        <w:rPr>
          <w:i/>
          <w:sz w:val="24"/>
        </w:rPr>
        <w:t>a</w:t>
      </w:r>
      <w:r w:rsidRPr="00264A29">
        <w:rPr>
          <w:i/>
          <w:spacing w:val="-4"/>
          <w:sz w:val="24"/>
        </w:rPr>
        <w:t xml:space="preserve"> </w:t>
      </w:r>
      <w:r w:rsidRPr="00264A29">
        <w:rPr>
          <w:i/>
          <w:sz w:val="24"/>
        </w:rPr>
        <w:t xml:space="preserve">data </w:t>
      </w:r>
      <w:r w:rsidRPr="00264A29">
        <w:rPr>
          <w:i/>
          <w:spacing w:val="-2"/>
          <w:sz w:val="24"/>
        </w:rPr>
        <w:t>breach.</w:t>
      </w:r>
    </w:p>
    <w:p w14:paraId="2D593F7B" w14:textId="77777777" w:rsidR="00A332C7" w:rsidRPr="00264A29" w:rsidRDefault="000455AC">
      <w:pPr>
        <w:spacing w:before="162"/>
        <w:ind w:left="227"/>
        <w:rPr>
          <w:b/>
          <w:sz w:val="28"/>
        </w:rPr>
      </w:pPr>
      <w:r w:rsidRPr="00264A29">
        <w:rPr>
          <w:b/>
          <w:color w:val="1F4E79"/>
          <w:sz w:val="28"/>
        </w:rPr>
        <w:t>Server</w:t>
      </w:r>
      <w:r w:rsidRPr="00264A29">
        <w:rPr>
          <w:b/>
          <w:color w:val="1F4E79"/>
          <w:spacing w:val="-5"/>
          <w:sz w:val="28"/>
        </w:rPr>
        <w:t xml:space="preserve"> </w:t>
      </w:r>
      <w:r w:rsidRPr="00264A29">
        <w:rPr>
          <w:b/>
          <w:color w:val="1F4E79"/>
          <w:spacing w:val="-2"/>
          <w:sz w:val="28"/>
        </w:rPr>
        <w:t>Access</w:t>
      </w:r>
    </w:p>
    <w:p w14:paraId="2D593F7C" w14:textId="77777777" w:rsidR="00A332C7" w:rsidRPr="00264A29" w:rsidRDefault="000455AC">
      <w:pPr>
        <w:pStyle w:val="BodyText"/>
        <w:spacing w:before="188"/>
        <w:ind w:left="227"/>
      </w:pPr>
      <w:r w:rsidRPr="00264A29">
        <w:t>Please</w:t>
      </w:r>
      <w:r w:rsidRPr="00264A29">
        <w:rPr>
          <w:spacing w:val="-6"/>
        </w:rPr>
        <w:t xml:space="preserve"> </w:t>
      </w:r>
      <w:r w:rsidRPr="00264A29">
        <w:t>detail</w:t>
      </w:r>
      <w:r w:rsidRPr="00264A29">
        <w:rPr>
          <w:spacing w:val="-3"/>
        </w:rPr>
        <w:t xml:space="preserve"> </w:t>
      </w:r>
      <w:r w:rsidRPr="00264A29">
        <w:t>all</w:t>
      </w:r>
      <w:r w:rsidRPr="00264A29">
        <w:rPr>
          <w:spacing w:val="-3"/>
        </w:rPr>
        <w:t xml:space="preserve"> </w:t>
      </w:r>
      <w:r w:rsidRPr="00264A29">
        <w:t>the</w:t>
      </w:r>
      <w:r w:rsidRPr="00264A29">
        <w:rPr>
          <w:spacing w:val="-1"/>
        </w:rPr>
        <w:t xml:space="preserve"> </w:t>
      </w:r>
      <w:r w:rsidRPr="00264A29">
        <w:t>people</w:t>
      </w:r>
      <w:r w:rsidRPr="00264A29">
        <w:rPr>
          <w:spacing w:val="-2"/>
        </w:rPr>
        <w:t xml:space="preserve"> </w:t>
      </w:r>
      <w:r w:rsidRPr="00264A29">
        <w:t>with</w:t>
      </w:r>
      <w:r w:rsidRPr="00264A29">
        <w:rPr>
          <w:spacing w:val="-3"/>
        </w:rPr>
        <w:t xml:space="preserve"> </w:t>
      </w:r>
      <w:r w:rsidRPr="00264A29">
        <w:t>administrative</w:t>
      </w:r>
      <w:r w:rsidRPr="00264A29">
        <w:rPr>
          <w:spacing w:val="-1"/>
        </w:rPr>
        <w:t xml:space="preserve"> </w:t>
      </w:r>
      <w:r w:rsidRPr="00264A29">
        <w:t>access</w:t>
      </w:r>
      <w:r w:rsidRPr="00264A29">
        <w:rPr>
          <w:spacing w:val="-5"/>
        </w:rPr>
        <w:t xml:space="preserve"> </w:t>
      </w:r>
      <w:r w:rsidRPr="00264A29">
        <w:t>to</w:t>
      </w:r>
      <w:r w:rsidRPr="00264A29">
        <w:rPr>
          <w:spacing w:val="-4"/>
        </w:rPr>
        <w:t xml:space="preserve"> </w:t>
      </w:r>
      <w:r w:rsidRPr="00264A29">
        <w:t>the</w:t>
      </w:r>
      <w:r w:rsidRPr="00264A29">
        <w:rPr>
          <w:spacing w:val="-3"/>
        </w:rPr>
        <w:t xml:space="preserve"> </w:t>
      </w:r>
      <w:r w:rsidRPr="00264A29">
        <w:rPr>
          <w:spacing w:val="-2"/>
        </w:rPr>
        <w:t>server.</w:t>
      </w:r>
    </w:p>
    <w:p w14:paraId="2D593F7D" w14:textId="77777777" w:rsidR="00A332C7" w:rsidRPr="00264A29" w:rsidRDefault="00A332C7">
      <w:pPr>
        <w:pStyle w:val="BodyText"/>
        <w:spacing w:before="6" w:after="1"/>
        <w:rPr>
          <w:sz w:val="18"/>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83"/>
        <w:gridCol w:w="1844"/>
        <w:gridCol w:w="3945"/>
      </w:tblGrid>
      <w:tr w:rsidR="00A332C7" w:rsidRPr="00264A29" w14:paraId="2D593F81" w14:textId="77777777">
        <w:trPr>
          <w:trHeight w:val="491"/>
        </w:trPr>
        <w:tc>
          <w:tcPr>
            <w:tcW w:w="4983" w:type="dxa"/>
            <w:shd w:val="clear" w:color="auto" w:fill="D0CECE"/>
          </w:tcPr>
          <w:p w14:paraId="2D593F7E" w14:textId="77777777" w:rsidR="00A332C7" w:rsidRPr="00264A29" w:rsidRDefault="000455AC">
            <w:pPr>
              <w:pStyle w:val="TableParagraph"/>
              <w:spacing w:before="76"/>
              <w:ind w:left="91"/>
              <w:jc w:val="center"/>
              <w:rPr>
                <w:sz w:val="24"/>
              </w:rPr>
            </w:pPr>
            <w:r w:rsidRPr="00264A29">
              <w:rPr>
                <w:spacing w:val="-4"/>
                <w:sz w:val="24"/>
              </w:rPr>
              <w:t>Role</w:t>
            </w:r>
          </w:p>
        </w:tc>
        <w:tc>
          <w:tcPr>
            <w:tcW w:w="1844" w:type="dxa"/>
            <w:shd w:val="clear" w:color="auto" w:fill="D0CECE"/>
          </w:tcPr>
          <w:p w14:paraId="2D593F7F" w14:textId="77777777" w:rsidR="00A332C7" w:rsidRPr="00264A29" w:rsidRDefault="000455AC">
            <w:pPr>
              <w:pStyle w:val="TableParagraph"/>
              <w:spacing w:before="72"/>
              <w:ind w:left="588"/>
              <w:rPr>
                <w:sz w:val="24"/>
              </w:rPr>
            </w:pPr>
            <w:r w:rsidRPr="00264A29">
              <w:rPr>
                <w:spacing w:val="-4"/>
                <w:sz w:val="24"/>
              </w:rPr>
              <w:t>Name</w:t>
            </w:r>
          </w:p>
        </w:tc>
        <w:tc>
          <w:tcPr>
            <w:tcW w:w="3945" w:type="dxa"/>
            <w:shd w:val="clear" w:color="auto" w:fill="D0CECE"/>
          </w:tcPr>
          <w:p w14:paraId="2D593F80" w14:textId="77777777" w:rsidR="00A332C7" w:rsidRPr="00264A29" w:rsidRDefault="000455AC">
            <w:pPr>
              <w:pStyle w:val="TableParagraph"/>
              <w:spacing w:before="92"/>
              <w:ind w:left="1106"/>
              <w:rPr>
                <w:sz w:val="24"/>
              </w:rPr>
            </w:pPr>
            <w:r w:rsidRPr="00264A29">
              <w:rPr>
                <w:sz w:val="24"/>
              </w:rPr>
              <w:t>Contact</w:t>
            </w:r>
            <w:r w:rsidRPr="00264A29">
              <w:rPr>
                <w:spacing w:val="-3"/>
                <w:sz w:val="24"/>
              </w:rPr>
              <w:t xml:space="preserve"> </w:t>
            </w:r>
            <w:r w:rsidRPr="00264A29">
              <w:rPr>
                <w:spacing w:val="-2"/>
                <w:sz w:val="24"/>
              </w:rPr>
              <w:t>Details</w:t>
            </w:r>
          </w:p>
        </w:tc>
      </w:tr>
      <w:tr w:rsidR="00A332C7" w:rsidRPr="00264A29" w14:paraId="2D593F85" w14:textId="77777777">
        <w:trPr>
          <w:trHeight w:val="275"/>
        </w:trPr>
        <w:tc>
          <w:tcPr>
            <w:tcW w:w="4983" w:type="dxa"/>
          </w:tcPr>
          <w:p w14:paraId="2D593F82" w14:textId="77777777" w:rsidR="00A332C7" w:rsidRPr="00264A29" w:rsidRDefault="000455AC">
            <w:pPr>
              <w:pStyle w:val="TableParagraph"/>
              <w:spacing w:line="256" w:lineRule="exact"/>
              <w:ind w:left="107"/>
              <w:rPr>
                <w:sz w:val="24"/>
              </w:rPr>
            </w:pPr>
            <w:r w:rsidRPr="00264A29">
              <w:rPr>
                <w:sz w:val="24"/>
              </w:rPr>
              <w:t xml:space="preserve">ICT Support Services Developer &amp; </w:t>
            </w:r>
            <w:r w:rsidRPr="00264A29">
              <w:rPr>
                <w:spacing w:val="-2"/>
                <w:sz w:val="24"/>
              </w:rPr>
              <w:t>Manager</w:t>
            </w:r>
          </w:p>
        </w:tc>
        <w:tc>
          <w:tcPr>
            <w:tcW w:w="1844" w:type="dxa"/>
          </w:tcPr>
          <w:p w14:paraId="2D593F83" w14:textId="77777777" w:rsidR="00A332C7" w:rsidRPr="00264A29" w:rsidRDefault="000455AC">
            <w:pPr>
              <w:pStyle w:val="TableParagraph"/>
              <w:spacing w:line="256" w:lineRule="exact"/>
              <w:ind w:left="41"/>
              <w:rPr>
                <w:sz w:val="24"/>
              </w:rPr>
            </w:pPr>
            <w:r w:rsidRPr="00264A29">
              <w:rPr>
                <w:sz w:val="24"/>
              </w:rPr>
              <w:t xml:space="preserve">Graham </w:t>
            </w:r>
            <w:r w:rsidRPr="00264A29">
              <w:rPr>
                <w:spacing w:val="-2"/>
                <w:sz w:val="24"/>
              </w:rPr>
              <w:t>Chalker</w:t>
            </w:r>
          </w:p>
        </w:tc>
        <w:tc>
          <w:tcPr>
            <w:tcW w:w="3945" w:type="dxa"/>
          </w:tcPr>
          <w:p w14:paraId="2D593F84" w14:textId="77777777" w:rsidR="00A332C7" w:rsidRPr="00264A29" w:rsidRDefault="00A332C7">
            <w:pPr>
              <w:pStyle w:val="TableParagraph"/>
              <w:rPr>
                <w:rFonts w:ascii="Times New Roman"/>
                <w:sz w:val="20"/>
              </w:rPr>
            </w:pPr>
          </w:p>
        </w:tc>
      </w:tr>
      <w:tr w:rsidR="00A332C7" w:rsidRPr="00264A29" w14:paraId="2D593F89" w14:textId="77777777">
        <w:trPr>
          <w:trHeight w:val="275"/>
        </w:trPr>
        <w:tc>
          <w:tcPr>
            <w:tcW w:w="4983" w:type="dxa"/>
          </w:tcPr>
          <w:p w14:paraId="2D593F86" w14:textId="77777777" w:rsidR="00A332C7" w:rsidRPr="00264A29" w:rsidRDefault="000455AC">
            <w:pPr>
              <w:pStyle w:val="TableParagraph"/>
              <w:spacing w:line="256" w:lineRule="exact"/>
              <w:ind w:left="107"/>
              <w:rPr>
                <w:sz w:val="24"/>
              </w:rPr>
            </w:pPr>
            <w:r w:rsidRPr="00264A29">
              <w:rPr>
                <w:spacing w:val="-4"/>
                <w:sz w:val="24"/>
              </w:rPr>
              <w:t>Head</w:t>
            </w:r>
          </w:p>
        </w:tc>
        <w:tc>
          <w:tcPr>
            <w:tcW w:w="1844" w:type="dxa"/>
          </w:tcPr>
          <w:p w14:paraId="2D593F87" w14:textId="77777777" w:rsidR="00A332C7" w:rsidRPr="00264A29" w:rsidRDefault="000455AC">
            <w:pPr>
              <w:pStyle w:val="TableParagraph"/>
              <w:spacing w:line="256" w:lineRule="exact"/>
              <w:ind w:left="39"/>
              <w:rPr>
                <w:sz w:val="24"/>
              </w:rPr>
            </w:pPr>
            <w:r w:rsidRPr="00264A29">
              <w:rPr>
                <w:sz w:val="24"/>
              </w:rPr>
              <w:t>Lisa</w:t>
            </w:r>
            <w:r w:rsidRPr="00264A29">
              <w:rPr>
                <w:spacing w:val="-3"/>
                <w:sz w:val="24"/>
              </w:rPr>
              <w:t xml:space="preserve"> </w:t>
            </w:r>
            <w:r w:rsidRPr="00264A29">
              <w:rPr>
                <w:spacing w:val="-2"/>
                <w:sz w:val="24"/>
              </w:rPr>
              <w:t>Balderstone</w:t>
            </w:r>
          </w:p>
        </w:tc>
        <w:tc>
          <w:tcPr>
            <w:tcW w:w="3945" w:type="dxa"/>
          </w:tcPr>
          <w:p w14:paraId="2D593F88" w14:textId="77777777" w:rsidR="00A332C7" w:rsidRPr="00264A29" w:rsidRDefault="00A332C7">
            <w:pPr>
              <w:pStyle w:val="TableParagraph"/>
              <w:rPr>
                <w:rFonts w:ascii="Times New Roman"/>
                <w:sz w:val="20"/>
              </w:rPr>
            </w:pPr>
          </w:p>
        </w:tc>
      </w:tr>
      <w:tr w:rsidR="00A332C7" w:rsidRPr="00264A29" w14:paraId="2D593F8D" w14:textId="77777777">
        <w:trPr>
          <w:trHeight w:val="278"/>
        </w:trPr>
        <w:tc>
          <w:tcPr>
            <w:tcW w:w="4983" w:type="dxa"/>
          </w:tcPr>
          <w:p w14:paraId="2D593F8A" w14:textId="77777777" w:rsidR="00A332C7" w:rsidRPr="00264A29" w:rsidRDefault="000455AC">
            <w:pPr>
              <w:pStyle w:val="TableParagraph"/>
              <w:spacing w:line="258" w:lineRule="exact"/>
              <w:ind w:left="102"/>
              <w:rPr>
                <w:sz w:val="24"/>
              </w:rPr>
            </w:pPr>
            <w:r w:rsidRPr="00264A29">
              <w:rPr>
                <w:sz w:val="24"/>
              </w:rPr>
              <w:t>Teaching</w:t>
            </w:r>
            <w:r w:rsidRPr="00264A29">
              <w:rPr>
                <w:spacing w:val="-7"/>
                <w:sz w:val="24"/>
              </w:rPr>
              <w:t xml:space="preserve"> </w:t>
            </w:r>
            <w:r w:rsidRPr="00264A29">
              <w:rPr>
                <w:spacing w:val="-2"/>
                <w:sz w:val="24"/>
              </w:rPr>
              <w:t>Staff</w:t>
            </w:r>
          </w:p>
        </w:tc>
        <w:tc>
          <w:tcPr>
            <w:tcW w:w="1844" w:type="dxa"/>
          </w:tcPr>
          <w:p w14:paraId="2D593F8B" w14:textId="77777777" w:rsidR="00A332C7" w:rsidRPr="00264A29" w:rsidRDefault="000455AC">
            <w:pPr>
              <w:pStyle w:val="TableParagraph"/>
              <w:spacing w:line="258" w:lineRule="exact"/>
              <w:ind w:left="40"/>
              <w:rPr>
                <w:sz w:val="24"/>
              </w:rPr>
            </w:pPr>
            <w:r w:rsidRPr="00264A29">
              <w:rPr>
                <w:sz w:val="24"/>
              </w:rPr>
              <w:t xml:space="preserve">Sam </w:t>
            </w:r>
            <w:r w:rsidRPr="00264A29">
              <w:rPr>
                <w:spacing w:val="-2"/>
                <w:sz w:val="24"/>
              </w:rPr>
              <w:t>Doyle</w:t>
            </w:r>
          </w:p>
        </w:tc>
        <w:tc>
          <w:tcPr>
            <w:tcW w:w="3945" w:type="dxa"/>
          </w:tcPr>
          <w:p w14:paraId="2D593F8C" w14:textId="77777777" w:rsidR="00A332C7" w:rsidRPr="00264A29" w:rsidRDefault="00A332C7">
            <w:pPr>
              <w:pStyle w:val="TableParagraph"/>
              <w:rPr>
                <w:rFonts w:ascii="Times New Roman"/>
                <w:sz w:val="20"/>
              </w:rPr>
            </w:pPr>
          </w:p>
        </w:tc>
      </w:tr>
      <w:tr w:rsidR="00A332C7" w:rsidRPr="00264A29" w14:paraId="2D593F91" w14:textId="77777777">
        <w:trPr>
          <w:trHeight w:val="275"/>
        </w:trPr>
        <w:tc>
          <w:tcPr>
            <w:tcW w:w="4983" w:type="dxa"/>
          </w:tcPr>
          <w:p w14:paraId="2D593F8E" w14:textId="77777777" w:rsidR="00A332C7" w:rsidRPr="00264A29" w:rsidRDefault="00A332C7">
            <w:pPr>
              <w:pStyle w:val="TableParagraph"/>
              <w:rPr>
                <w:rFonts w:ascii="Times New Roman"/>
                <w:sz w:val="20"/>
              </w:rPr>
            </w:pPr>
          </w:p>
        </w:tc>
        <w:tc>
          <w:tcPr>
            <w:tcW w:w="1844" w:type="dxa"/>
          </w:tcPr>
          <w:p w14:paraId="2D593F8F" w14:textId="77777777" w:rsidR="00A332C7" w:rsidRPr="00264A29" w:rsidRDefault="00A332C7">
            <w:pPr>
              <w:pStyle w:val="TableParagraph"/>
              <w:rPr>
                <w:rFonts w:ascii="Times New Roman"/>
                <w:sz w:val="20"/>
              </w:rPr>
            </w:pPr>
          </w:p>
        </w:tc>
        <w:tc>
          <w:tcPr>
            <w:tcW w:w="3945" w:type="dxa"/>
          </w:tcPr>
          <w:p w14:paraId="2D593F90" w14:textId="77777777" w:rsidR="00A332C7" w:rsidRPr="00264A29" w:rsidRDefault="00A332C7">
            <w:pPr>
              <w:pStyle w:val="TableParagraph"/>
              <w:rPr>
                <w:rFonts w:ascii="Times New Roman"/>
                <w:sz w:val="20"/>
              </w:rPr>
            </w:pPr>
          </w:p>
        </w:tc>
      </w:tr>
    </w:tbl>
    <w:p w14:paraId="2D593F92" w14:textId="77777777" w:rsidR="00A332C7" w:rsidRPr="00264A29" w:rsidRDefault="00A332C7">
      <w:pPr>
        <w:pStyle w:val="BodyText"/>
        <w:spacing w:before="2"/>
      </w:pPr>
    </w:p>
    <w:p w14:paraId="2D593F93" w14:textId="77777777" w:rsidR="00A332C7" w:rsidRPr="00264A29" w:rsidRDefault="000455AC">
      <w:pPr>
        <w:spacing w:before="1" w:line="288" w:lineRule="auto"/>
        <w:ind w:left="227" w:right="593"/>
        <w:rPr>
          <w:i/>
          <w:sz w:val="24"/>
        </w:rPr>
      </w:pPr>
      <w:r w:rsidRPr="00264A29">
        <w:rPr>
          <w:i/>
          <w:sz w:val="24"/>
        </w:rPr>
        <w:t>This</w:t>
      </w:r>
      <w:r w:rsidRPr="00264A29">
        <w:rPr>
          <w:i/>
          <w:spacing w:val="-2"/>
          <w:sz w:val="24"/>
        </w:rPr>
        <w:t xml:space="preserve"> </w:t>
      </w:r>
      <w:r w:rsidRPr="00264A29">
        <w:rPr>
          <w:i/>
          <w:sz w:val="24"/>
        </w:rPr>
        <w:t>procedure</w:t>
      </w:r>
      <w:r w:rsidRPr="00264A29">
        <w:rPr>
          <w:i/>
          <w:spacing w:val="-2"/>
          <w:sz w:val="24"/>
        </w:rPr>
        <w:t xml:space="preserve"> </w:t>
      </w:r>
      <w:r w:rsidRPr="00264A29">
        <w:rPr>
          <w:i/>
          <w:sz w:val="24"/>
        </w:rPr>
        <w:t>should</w:t>
      </w:r>
      <w:r w:rsidRPr="00264A29">
        <w:rPr>
          <w:i/>
          <w:spacing w:val="-6"/>
          <w:sz w:val="24"/>
        </w:rPr>
        <w:t xml:space="preserve"> </w:t>
      </w:r>
      <w:r w:rsidRPr="00264A29">
        <w:rPr>
          <w:i/>
          <w:sz w:val="24"/>
        </w:rPr>
        <w:t>not</w:t>
      </w:r>
      <w:r w:rsidRPr="00264A29">
        <w:rPr>
          <w:i/>
          <w:spacing w:val="-4"/>
          <w:sz w:val="24"/>
        </w:rPr>
        <w:t xml:space="preserve"> </w:t>
      </w:r>
      <w:r w:rsidRPr="00264A29">
        <w:rPr>
          <w:i/>
          <w:sz w:val="24"/>
        </w:rPr>
        <w:t>be</w:t>
      </w:r>
      <w:r w:rsidRPr="00264A29">
        <w:rPr>
          <w:i/>
          <w:spacing w:val="-4"/>
          <w:sz w:val="24"/>
        </w:rPr>
        <w:t xml:space="preserve"> </w:t>
      </w:r>
      <w:r w:rsidRPr="00264A29">
        <w:rPr>
          <w:i/>
          <w:sz w:val="24"/>
        </w:rPr>
        <w:t>published</w:t>
      </w:r>
      <w:r w:rsidRPr="00264A29">
        <w:rPr>
          <w:i/>
          <w:spacing w:val="-2"/>
          <w:sz w:val="24"/>
        </w:rPr>
        <w:t xml:space="preserve"> </w:t>
      </w:r>
      <w:r w:rsidRPr="00264A29">
        <w:rPr>
          <w:i/>
          <w:sz w:val="24"/>
        </w:rPr>
        <w:t>with</w:t>
      </w:r>
      <w:r w:rsidRPr="00264A29">
        <w:rPr>
          <w:i/>
          <w:spacing w:val="-4"/>
          <w:sz w:val="24"/>
        </w:rPr>
        <w:t xml:space="preserve"> </w:t>
      </w:r>
      <w:r w:rsidRPr="00264A29">
        <w:rPr>
          <w:i/>
          <w:sz w:val="24"/>
        </w:rPr>
        <w:t>contact</w:t>
      </w:r>
      <w:r w:rsidRPr="00264A29">
        <w:rPr>
          <w:i/>
          <w:spacing w:val="-2"/>
          <w:sz w:val="24"/>
        </w:rPr>
        <w:t xml:space="preserve"> </w:t>
      </w:r>
      <w:r w:rsidRPr="00264A29">
        <w:rPr>
          <w:i/>
          <w:sz w:val="24"/>
        </w:rPr>
        <w:t>details</w:t>
      </w:r>
      <w:r w:rsidRPr="00264A29">
        <w:rPr>
          <w:i/>
          <w:spacing w:val="-2"/>
          <w:sz w:val="24"/>
        </w:rPr>
        <w:t xml:space="preserve"> </w:t>
      </w:r>
      <w:r w:rsidRPr="00264A29">
        <w:rPr>
          <w:i/>
          <w:sz w:val="24"/>
        </w:rPr>
        <w:t>included</w:t>
      </w:r>
      <w:r w:rsidRPr="00264A29">
        <w:rPr>
          <w:i/>
          <w:spacing w:val="-6"/>
          <w:sz w:val="24"/>
        </w:rPr>
        <w:t xml:space="preserve"> </w:t>
      </w:r>
      <w:r w:rsidRPr="00264A29">
        <w:rPr>
          <w:i/>
          <w:sz w:val="24"/>
        </w:rPr>
        <w:t>due</w:t>
      </w:r>
      <w:r w:rsidRPr="00264A29">
        <w:rPr>
          <w:i/>
          <w:spacing w:val="-4"/>
          <w:sz w:val="24"/>
        </w:rPr>
        <w:t xml:space="preserve"> </w:t>
      </w:r>
      <w:r w:rsidRPr="00264A29">
        <w:rPr>
          <w:i/>
          <w:sz w:val="24"/>
        </w:rPr>
        <w:t>to</w:t>
      </w:r>
      <w:r w:rsidRPr="00264A29">
        <w:rPr>
          <w:i/>
          <w:spacing w:val="-1"/>
          <w:sz w:val="24"/>
        </w:rPr>
        <w:t xml:space="preserve"> </w:t>
      </w:r>
      <w:r w:rsidRPr="00264A29">
        <w:rPr>
          <w:i/>
          <w:sz w:val="24"/>
        </w:rPr>
        <w:t>the</w:t>
      </w:r>
      <w:r w:rsidRPr="00264A29">
        <w:rPr>
          <w:i/>
          <w:spacing w:val="-2"/>
          <w:sz w:val="24"/>
        </w:rPr>
        <w:t xml:space="preserve"> </w:t>
      </w:r>
      <w:r w:rsidRPr="00264A29">
        <w:rPr>
          <w:i/>
          <w:sz w:val="24"/>
        </w:rPr>
        <w:t>risk</w:t>
      </w:r>
      <w:r w:rsidRPr="00264A29">
        <w:rPr>
          <w:i/>
          <w:spacing w:val="-2"/>
          <w:sz w:val="24"/>
        </w:rPr>
        <w:t xml:space="preserve"> </w:t>
      </w:r>
      <w:r w:rsidRPr="00264A29">
        <w:rPr>
          <w:i/>
          <w:sz w:val="24"/>
        </w:rPr>
        <w:t>of</w:t>
      </w:r>
      <w:r w:rsidRPr="00264A29">
        <w:rPr>
          <w:i/>
          <w:spacing w:val="-2"/>
          <w:sz w:val="24"/>
        </w:rPr>
        <w:t xml:space="preserve"> </w:t>
      </w:r>
      <w:r w:rsidRPr="00264A29">
        <w:rPr>
          <w:i/>
          <w:sz w:val="24"/>
        </w:rPr>
        <w:t>a</w:t>
      </w:r>
      <w:r w:rsidRPr="00264A29">
        <w:rPr>
          <w:i/>
          <w:spacing w:val="-4"/>
          <w:sz w:val="24"/>
        </w:rPr>
        <w:t xml:space="preserve"> </w:t>
      </w:r>
      <w:r w:rsidRPr="00264A29">
        <w:rPr>
          <w:i/>
          <w:sz w:val="24"/>
        </w:rPr>
        <w:t xml:space="preserve">data </w:t>
      </w:r>
      <w:r w:rsidRPr="00264A29">
        <w:rPr>
          <w:i/>
          <w:spacing w:val="-2"/>
          <w:sz w:val="24"/>
        </w:rPr>
        <w:t>breach.</w:t>
      </w:r>
    </w:p>
    <w:p w14:paraId="2D593F94" w14:textId="77777777" w:rsidR="00A332C7" w:rsidRPr="00264A29" w:rsidRDefault="000455AC">
      <w:pPr>
        <w:spacing w:before="157"/>
        <w:ind w:left="227"/>
        <w:rPr>
          <w:b/>
          <w:sz w:val="28"/>
        </w:rPr>
      </w:pPr>
      <w:r w:rsidRPr="00264A29">
        <w:rPr>
          <w:b/>
          <w:color w:val="1F4E79"/>
          <w:sz w:val="28"/>
        </w:rPr>
        <w:t>Management</w:t>
      </w:r>
      <w:r w:rsidRPr="00264A29">
        <w:rPr>
          <w:b/>
          <w:color w:val="1F4E79"/>
          <w:spacing w:val="-10"/>
          <w:sz w:val="28"/>
        </w:rPr>
        <w:t xml:space="preserve"> </w:t>
      </w:r>
      <w:r w:rsidRPr="00264A29">
        <w:rPr>
          <w:b/>
          <w:color w:val="1F4E79"/>
          <w:sz w:val="28"/>
        </w:rPr>
        <w:t>Information</w:t>
      </w:r>
      <w:r w:rsidRPr="00264A29">
        <w:rPr>
          <w:b/>
          <w:color w:val="1F4E79"/>
          <w:spacing w:val="-6"/>
          <w:sz w:val="28"/>
        </w:rPr>
        <w:t xml:space="preserve"> </w:t>
      </w:r>
      <w:r w:rsidRPr="00264A29">
        <w:rPr>
          <w:b/>
          <w:color w:val="1F4E79"/>
          <w:sz w:val="28"/>
        </w:rPr>
        <w:t>System</w:t>
      </w:r>
      <w:r w:rsidRPr="00264A29">
        <w:rPr>
          <w:b/>
          <w:color w:val="1F4E79"/>
          <w:spacing w:val="-10"/>
          <w:sz w:val="28"/>
        </w:rPr>
        <w:t xml:space="preserve"> </w:t>
      </w:r>
      <w:r w:rsidRPr="00264A29">
        <w:rPr>
          <w:b/>
          <w:color w:val="1F4E79"/>
          <w:sz w:val="28"/>
        </w:rPr>
        <w:t>(MIS)</w:t>
      </w:r>
      <w:r w:rsidRPr="00264A29">
        <w:rPr>
          <w:b/>
          <w:color w:val="1F4E79"/>
          <w:spacing w:val="-7"/>
          <w:sz w:val="28"/>
        </w:rPr>
        <w:t xml:space="preserve"> </w:t>
      </w:r>
      <w:r w:rsidRPr="00264A29">
        <w:rPr>
          <w:b/>
          <w:color w:val="1F4E79"/>
          <w:sz w:val="28"/>
        </w:rPr>
        <w:t>Admin</w:t>
      </w:r>
      <w:r w:rsidRPr="00264A29">
        <w:rPr>
          <w:b/>
          <w:color w:val="1F4E79"/>
          <w:spacing w:val="-6"/>
          <w:sz w:val="28"/>
        </w:rPr>
        <w:t xml:space="preserve"> </w:t>
      </w:r>
      <w:r w:rsidRPr="00264A29">
        <w:rPr>
          <w:b/>
          <w:color w:val="1F4E79"/>
          <w:spacing w:val="-2"/>
          <w:sz w:val="28"/>
        </w:rPr>
        <w:t>Access</w:t>
      </w:r>
    </w:p>
    <w:p w14:paraId="2D593F95" w14:textId="77777777" w:rsidR="00A332C7" w:rsidRPr="00264A29" w:rsidRDefault="000455AC">
      <w:pPr>
        <w:pStyle w:val="BodyText"/>
        <w:spacing w:before="188"/>
        <w:ind w:left="227"/>
      </w:pPr>
      <w:r w:rsidRPr="00264A29">
        <w:t>Please</w:t>
      </w:r>
      <w:r w:rsidRPr="00264A29">
        <w:rPr>
          <w:spacing w:val="-4"/>
        </w:rPr>
        <w:t xml:space="preserve"> </w:t>
      </w:r>
      <w:r w:rsidRPr="00264A29">
        <w:t>detail</w:t>
      </w:r>
      <w:r w:rsidRPr="00264A29">
        <w:rPr>
          <w:spacing w:val="-3"/>
        </w:rPr>
        <w:t xml:space="preserve"> </w:t>
      </w:r>
      <w:r w:rsidRPr="00264A29">
        <w:t>all</w:t>
      </w:r>
      <w:r w:rsidRPr="00264A29">
        <w:rPr>
          <w:spacing w:val="-3"/>
        </w:rPr>
        <w:t xml:space="preserve"> </w:t>
      </w:r>
      <w:r w:rsidRPr="00264A29">
        <w:t>the</w:t>
      </w:r>
      <w:r w:rsidRPr="00264A29">
        <w:rPr>
          <w:spacing w:val="-1"/>
        </w:rPr>
        <w:t xml:space="preserve"> </w:t>
      </w:r>
      <w:r w:rsidRPr="00264A29">
        <w:t>people</w:t>
      </w:r>
      <w:r w:rsidRPr="00264A29">
        <w:rPr>
          <w:spacing w:val="-2"/>
        </w:rPr>
        <w:t xml:space="preserve"> </w:t>
      </w:r>
      <w:r w:rsidRPr="00264A29">
        <w:t>with</w:t>
      </w:r>
      <w:r w:rsidRPr="00264A29">
        <w:rPr>
          <w:spacing w:val="-3"/>
        </w:rPr>
        <w:t xml:space="preserve"> </w:t>
      </w:r>
      <w:r w:rsidRPr="00264A29">
        <w:t>administrative</w:t>
      </w:r>
      <w:r w:rsidRPr="00264A29">
        <w:rPr>
          <w:spacing w:val="-1"/>
        </w:rPr>
        <w:t xml:space="preserve"> </w:t>
      </w:r>
      <w:r w:rsidRPr="00264A29">
        <w:t>access</w:t>
      </w:r>
      <w:r w:rsidRPr="00264A29">
        <w:rPr>
          <w:spacing w:val="-5"/>
        </w:rPr>
        <w:t xml:space="preserve"> </w:t>
      </w:r>
      <w:r w:rsidRPr="00264A29">
        <w:t>to</w:t>
      </w:r>
      <w:r w:rsidRPr="00264A29">
        <w:rPr>
          <w:spacing w:val="-4"/>
        </w:rPr>
        <w:t xml:space="preserve"> </w:t>
      </w:r>
      <w:r w:rsidRPr="00264A29">
        <w:t>the</w:t>
      </w:r>
      <w:r w:rsidRPr="00264A29">
        <w:rPr>
          <w:spacing w:val="-3"/>
        </w:rPr>
        <w:t xml:space="preserve"> </w:t>
      </w:r>
      <w:r w:rsidRPr="00264A29">
        <w:rPr>
          <w:spacing w:val="-5"/>
        </w:rPr>
        <w:t>MIS</w:t>
      </w:r>
    </w:p>
    <w:p w14:paraId="2D593F96" w14:textId="77777777" w:rsidR="00A332C7" w:rsidRPr="00264A29" w:rsidRDefault="00A332C7">
      <w:pPr>
        <w:pStyle w:val="BodyText"/>
        <w:spacing w:before="8"/>
        <w:rPr>
          <w:sz w:val="18"/>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9"/>
        <w:gridCol w:w="3259"/>
        <w:gridCol w:w="4112"/>
      </w:tblGrid>
      <w:tr w:rsidR="00A332C7" w:rsidRPr="00264A29" w14:paraId="2D593F9A" w14:textId="77777777">
        <w:trPr>
          <w:trHeight w:val="275"/>
        </w:trPr>
        <w:tc>
          <w:tcPr>
            <w:tcW w:w="3399" w:type="dxa"/>
            <w:shd w:val="clear" w:color="auto" w:fill="D0CECE"/>
          </w:tcPr>
          <w:p w14:paraId="2D593F97" w14:textId="77777777" w:rsidR="00A332C7" w:rsidRPr="00264A29" w:rsidRDefault="000455AC">
            <w:pPr>
              <w:pStyle w:val="TableParagraph"/>
              <w:spacing w:line="255" w:lineRule="exact"/>
              <w:ind w:left="643"/>
              <w:rPr>
                <w:sz w:val="24"/>
              </w:rPr>
            </w:pPr>
            <w:r w:rsidRPr="00264A29">
              <w:rPr>
                <w:sz w:val="24"/>
              </w:rPr>
              <w:t>MIS</w:t>
            </w:r>
            <w:r w:rsidRPr="00264A29">
              <w:rPr>
                <w:spacing w:val="-1"/>
                <w:sz w:val="24"/>
              </w:rPr>
              <w:t xml:space="preserve"> </w:t>
            </w:r>
            <w:r w:rsidRPr="00264A29">
              <w:rPr>
                <w:sz w:val="24"/>
              </w:rPr>
              <w:t>Admin</w:t>
            </w:r>
            <w:r w:rsidRPr="00264A29">
              <w:rPr>
                <w:spacing w:val="-1"/>
                <w:sz w:val="24"/>
              </w:rPr>
              <w:t xml:space="preserve"> </w:t>
            </w:r>
            <w:r w:rsidRPr="00264A29">
              <w:rPr>
                <w:spacing w:val="-2"/>
                <w:sz w:val="24"/>
              </w:rPr>
              <w:t>Access</w:t>
            </w:r>
          </w:p>
        </w:tc>
        <w:tc>
          <w:tcPr>
            <w:tcW w:w="3259" w:type="dxa"/>
            <w:shd w:val="clear" w:color="auto" w:fill="D0CECE"/>
          </w:tcPr>
          <w:p w14:paraId="2D593F98" w14:textId="77777777" w:rsidR="00A332C7" w:rsidRPr="00264A29" w:rsidRDefault="000455AC">
            <w:pPr>
              <w:pStyle w:val="TableParagraph"/>
              <w:spacing w:line="255" w:lineRule="exact"/>
              <w:ind w:right="79"/>
              <w:jc w:val="center"/>
              <w:rPr>
                <w:sz w:val="24"/>
              </w:rPr>
            </w:pPr>
            <w:r w:rsidRPr="00264A29">
              <w:rPr>
                <w:spacing w:val="-4"/>
                <w:sz w:val="24"/>
              </w:rPr>
              <w:t>Name</w:t>
            </w:r>
          </w:p>
        </w:tc>
        <w:tc>
          <w:tcPr>
            <w:tcW w:w="4112" w:type="dxa"/>
            <w:shd w:val="clear" w:color="auto" w:fill="D0CECE"/>
          </w:tcPr>
          <w:p w14:paraId="2D593F99" w14:textId="77777777" w:rsidR="00A332C7" w:rsidRPr="00264A29" w:rsidRDefault="000455AC">
            <w:pPr>
              <w:pStyle w:val="TableParagraph"/>
              <w:spacing w:line="255" w:lineRule="exact"/>
              <w:ind w:left="1196"/>
              <w:rPr>
                <w:sz w:val="24"/>
              </w:rPr>
            </w:pPr>
            <w:r w:rsidRPr="00264A29">
              <w:rPr>
                <w:sz w:val="24"/>
              </w:rPr>
              <w:t>Contact</w:t>
            </w:r>
            <w:r w:rsidRPr="00264A29">
              <w:rPr>
                <w:spacing w:val="-3"/>
                <w:sz w:val="24"/>
              </w:rPr>
              <w:t xml:space="preserve"> </w:t>
            </w:r>
            <w:r w:rsidRPr="00264A29">
              <w:rPr>
                <w:spacing w:val="-2"/>
                <w:sz w:val="24"/>
              </w:rPr>
              <w:t>Details</w:t>
            </w:r>
          </w:p>
        </w:tc>
      </w:tr>
      <w:tr w:rsidR="00A332C7" w:rsidRPr="00264A29" w14:paraId="2D593F9E" w14:textId="77777777">
        <w:trPr>
          <w:trHeight w:val="275"/>
        </w:trPr>
        <w:tc>
          <w:tcPr>
            <w:tcW w:w="3399" w:type="dxa"/>
          </w:tcPr>
          <w:p w14:paraId="2D593F9B" w14:textId="77777777" w:rsidR="00A332C7" w:rsidRPr="00264A29" w:rsidRDefault="000455AC">
            <w:pPr>
              <w:pStyle w:val="TableParagraph"/>
              <w:spacing w:line="255" w:lineRule="exact"/>
              <w:ind w:left="107"/>
              <w:rPr>
                <w:sz w:val="24"/>
              </w:rPr>
            </w:pPr>
            <w:r w:rsidRPr="00264A29">
              <w:rPr>
                <w:spacing w:val="-2"/>
                <w:sz w:val="24"/>
              </w:rPr>
              <w:t>Headteacher</w:t>
            </w:r>
          </w:p>
        </w:tc>
        <w:tc>
          <w:tcPr>
            <w:tcW w:w="3259" w:type="dxa"/>
          </w:tcPr>
          <w:p w14:paraId="2D593F9C" w14:textId="77777777" w:rsidR="00A332C7" w:rsidRPr="00264A29" w:rsidRDefault="000455AC">
            <w:pPr>
              <w:pStyle w:val="TableParagraph"/>
              <w:spacing w:line="256" w:lineRule="exact"/>
              <w:ind w:left="72"/>
              <w:rPr>
                <w:sz w:val="24"/>
              </w:rPr>
            </w:pPr>
            <w:r w:rsidRPr="00264A29">
              <w:rPr>
                <w:sz w:val="24"/>
              </w:rPr>
              <w:t>Lisa</w:t>
            </w:r>
            <w:r w:rsidRPr="00264A29">
              <w:rPr>
                <w:spacing w:val="-3"/>
                <w:sz w:val="24"/>
              </w:rPr>
              <w:t xml:space="preserve"> </w:t>
            </w:r>
            <w:r w:rsidRPr="00264A29">
              <w:rPr>
                <w:spacing w:val="-2"/>
                <w:sz w:val="24"/>
              </w:rPr>
              <w:t>Balderstone</w:t>
            </w:r>
          </w:p>
        </w:tc>
        <w:tc>
          <w:tcPr>
            <w:tcW w:w="4112" w:type="dxa"/>
          </w:tcPr>
          <w:p w14:paraId="2D593F9D" w14:textId="77777777" w:rsidR="00A332C7" w:rsidRPr="00264A29" w:rsidRDefault="00A332C7">
            <w:pPr>
              <w:pStyle w:val="TableParagraph"/>
              <w:rPr>
                <w:rFonts w:ascii="Times New Roman"/>
                <w:sz w:val="20"/>
              </w:rPr>
            </w:pPr>
          </w:p>
        </w:tc>
      </w:tr>
      <w:tr w:rsidR="00A332C7" w:rsidRPr="00264A29" w14:paraId="2D593FA2" w14:textId="77777777">
        <w:trPr>
          <w:trHeight w:val="275"/>
        </w:trPr>
        <w:tc>
          <w:tcPr>
            <w:tcW w:w="3399" w:type="dxa"/>
          </w:tcPr>
          <w:p w14:paraId="2D593F9F" w14:textId="77777777" w:rsidR="00A332C7" w:rsidRPr="00264A29" w:rsidRDefault="000455AC">
            <w:pPr>
              <w:pStyle w:val="TableParagraph"/>
              <w:spacing w:line="255" w:lineRule="exact"/>
              <w:ind w:left="107"/>
              <w:rPr>
                <w:sz w:val="24"/>
              </w:rPr>
            </w:pPr>
            <w:r w:rsidRPr="00264A29">
              <w:rPr>
                <w:sz w:val="24"/>
              </w:rPr>
              <w:t>School</w:t>
            </w:r>
            <w:r w:rsidRPr="00264A29">
              <w:rPr>
                <w:spacing w:val="-6"/>
                <w:sz w:val="24"/>
              </w:rPr>
              <w:t xml:space="preserve"> </w:t>
            </w:r>
            <w:r w:rsidRPr="00264A29">
              <w:rPr>
                <w:sz w:val="24"/>
              </w:rPr>
              <w:t>Business</w:t>
            </w:r>
            <w:r w:rsidRPr="00264A29">
              <w:rPr>
                <w:spacing w:val="-2"/>
                <w:sz w:val="24"/>
              </w:rPr>
              <w:t xml:space="preserve"> Manager</w:t>
            </w:r>
          </w:p>
        </w:tc>
        <w:tc>
          <w:tcPr>
            <w:tcW w:w="3259" w:type="dxa"/>
          </w:tcPr>
          <w:p w14:paraId="2D593FA0" w14:textId="77777777" w:rsidR="00A332C7" w:rsidRPr="00264A29" w:rsidRDefault="000455AC">
            <w:pPr>
              <w:pStyle w:val="TableParagraph"/>
              <w:spacing w:line="256" w:lineRule="exact"/>
              <w:ind w:left="68"/>
              <w:rPr>
                <w:sz w:val="24"/>
              </w:rPr>
            </w:pPr>
            <w:r w:rsidRPr="00264A29">
              <w:rPr>
                <w:sz w:val="24"/>
              </w:rPr>
              <w:t>Leeann</w:t>
            </w:r>
            <w:r w:rsidRPr="00264A29">
              <w:rPr>
                <w:spacing w:val="-5"/>
                <w:sz w:val="24"/>
              </w:rPr>
              <w:t xml:space="preserve"> </w:t>
            </w:r>
            <w:r w:rsidRPr="00264A29">
              <w:rPr>
                <w:spacing w:val="-2"/>
                <w:sz w:val="24"/>
              </w:rPr>
              <w:t>Evans</w:t>
            </w:r>
          </w:p>
        </w:tc>
        <w:tc>
          <w:tcPr>
            <w:tcW w:w="4112" w:type="dxa"/>
          </w:tcPr>
          <w:p w14:paraId="2D593FA1" w14:textId="77777777" w:rsidR="00A332C7" w:rsidRPr="00264A29" w:rsidRDefault="00A332C7">
            <w:pPr>
              <w:pStyle w:val="TableParagraph"/>
              <w:rPr>
                <w:rFonts w:ascii="Times New Roman"/>
                <w:sz w:val="20"/>
              </w:rPr>
            </w:pPr>
          </w:p>
        </w:tc>
      </w:tr>
      <w:tr w:rsidR="00A332C7" w:rsidRPr="00264A29" w14:paraId="2D593FA6" w14:textId="77777777">
        <w:trPr>
          <w:trHeight w:val="275"/>
        </w:trPr>
        <w:tc>
          <w:tcPr>
            <w:tcW w:w="3399" w:type="dxa"/>
          </w:tcPr>
          <w:p w14:paraId="2D593FA3" w14:textId="77777777" w:rsidR="00A332C7" w:rsidRPr="00264A29" w:rsidRDefault="000455AC">
            <w:pPr>
              <w:pStyle w:val="TableParagraph"/>
              <w:spacing w:line="255" w:lineRule="exact"/>
              <w:ind w:left="107"/>
              <w:rPr>
                <w:sz w:val="24"/>
              </w:rPr>
            </w:pPr>
            <w:r w:rsidRPr="00264A29">
              <w:rPr>
                <w:sz w:val="24"/>
              </w:rPr>
              <w:t xml:space="preserve">MIS </w:t>
            </w:r>
            <w:r w:rsidRPr="00264A29">
              <w:rPr>
                <w:spacing w:val="-2"/>
                <w:sz w:val="24"/>
              </w:rPr>
              <w:t>Provider</w:t>
            </w:r>
          </w:p>
        </w:tc>
        <w:tc>
          <w:tcPr>
            <w:tcW w:w="3259" w:type="dxa"/>
          </w:tcPr>
          <w:p w14:paraId="2D593FA4" w14:textId="77777777" w:rsidR="00A332C7" w:rsidRPr="00264A29" w:rsidRDefault="000455AC">
            <w:pPr>
              <w:pStyle w:val="TableParagraph"/>
              <w:spacing w:line="256" w:lineRule="exact"/>
              <w:ind w:left="64"/>
              <w:rPr>
                <w:sz w:val="24"/>
              </w:rPr>
            </w:pPr>
            <w:r w:rsidRPr="00264A29">
              <w:rPr>
                <w:spacing w:val="-2"/>
                <w:sz w:val="24"/>
              </w:rPr>
              <w:t>EduSpot</w:t>
            </w:r>
          </w:p>
        </w:tc>
        <w:tc>
          <w:tcPr>
            <w:tcW w:w="4112" w:type="dxa"/>
          </w:tcPr>
          <w:p w14:paraId="2D593FA5" w14:textId="77777777" w:rsidR="00A332C7" w:rsidRPr="00264A29" w:rsidRDefault="00A332C7">
            <w:pPr>
              <w:pStyle w:val="TableParagraph"/>
              <w:rPr>
                <w:rFonts w:ascii="Times New Roman"/>
                <w:sz w:val="20"/>
              </w:rPr>
            </w:pPr>
          </w:p>
        </w:tc>
      </w:tr>
      <w:tr w:rsidR="00A332C7" w:rsidRPr="00264A29" w14:paraId="2D593FAA" w14:textId="77777777">
        <w:trPr>
          <w:trHeight w:val="278"/>
        </w:trPr>
        <w:tc>
          <w:tcPr>
            <w:tcW w:w="3399" w:type="dxa"/>
          </w:tcPr>
          <w:p w14:paraId="2D593FA7" w14:textId="77777777" w:rsidR="00A332C7" w:rsidRPr="00264A29" w:rsidRDefault="000455AC">
            <w:pPr>
              <w:pStyle w:val="TableParagraph"/>
              <w:spacing w:before="1" w:line="258" w:lineRule="exact"/>
              <w:ind w:left="107"/>
              <w:rPr>
                <w:sz w:val="24"/>
              </w:rPr>
            </w:pPr>
            <w:r w:rsidRPr="00264A29">
              <w:rPr>
                <w:sz w:val="24"/>
              </w:rPr>
              <w:t xml:space="preserve">Data </w:t>
            </w:r>
            <w:r w:rsidRPr="00264A29">
              <w:rPr>
                <w:spacing w:val="-2"/>
                <w:sz w:val="24"/>
              </w:rPr>
              <w:t>Manager</w:t>
            </w:r>
          </w:p>
        </w:tc>
        <w:tc>
          <w:tcPr>
            <w:tcW w:w="3259" w:type="dxa"/>
          </w:tcPr>
          <w:p w14:paraId="2D593FA8" w14:textId="77777777" w:rsidR="00A332C7" w:rsidRPr="00264A29" w:rsidRDefault="000455AC">
            <w:pPr>
              <w:pStyle w:val="TableParagraph"/>
              <w:spacing w:before="5" w:line="253" w:lineRule="exact"/>
              <w:ind w:left="68"/>
              <w:rPr>
                <w:sz w:val="24"/>
              </w:rPr>
            </w:pPr>
            <w:r w:rsidRPr="00264A29">
              <w:rPr>
                <w:sz w:val="24"/>
              </w:rPr>
              <w:t>Kelli</w:t>
            </w:r>
            <w:r w:rsidRPr="00264A29">
              <w:rPr>
                <w:spacing w:val="-4"/>
                <w:sz w:val="24"/>
              </w:rPr>
              <w:t xml:space="preserve"> </w:t>
            </w:r>
            <w:r w:rsidRPr="00264A29">
              <w:rPr>
                <w:sz w:val="24"/>
              </w:rPr>
              <w:t>Anne</w:t>
            </w:r>
            <w:r w:rsidRPr="00264A29">
              <w:rPr>
                <w:spacing w:val="-3"/>
                <w:sz w:val="24"/>
              </w:rPr>
              <w:t xml:space="preserve"> </w:t>
            </w:r>
            <w:r w:rsidRPr="00264A29">
              <w:rPr>
                <w:spacing w:val="-2"/>
                <w:sz w:val="24"/>
              </w:rPr>
              <w:t>Fisher</w:t>
            </w:r>
          </w:p>
        </w:tc>
        <w:tc>
          <w:tcPr>
            <w:tcW w:w="4112" w:type="dxa"/>
          </w:tcPr>
          <w:p w14:paraId="2D593FA9" w14:textId="77777777" w:rsidR="00A332C7" w:rsidRPr="00264A29" w:rsidRDefault="00A332C7">
            <w:pPr>
              <w:pStyle w:val="TableParagraph"/>
              <w:rPr>
                <w:rFonts w:ascii="Times New Roman"/>
                <w:sz w:val="20"/>
              </w:rPr>
            </w:pPr>
          </w:p>
        </w:tc>
      </w:tr>
    </w:tbl>
    <w:p w14:paraId="2D593FAB" w14:textId="77777777" w:rsidR="00A332C7" w:rsidRPr="00264A29" w:rsidRDefault="00A332C7">
      <w:pPr>
        <w:pStyle w:val="BodyText"/>
        <w:spacing w:before="3"/>
      </w:pPr>
    </w:p>
    <w:p w14:paraId="2D593FAC" w14:textId="77777777" w:rsidR="00A332C7" w:rsidRPr="00264A29" w:rsidRDefault="000455AC">
      <w:pPr>
        <w:spacing w:line="288" w:lineRule="auto"/>
        <w:ind w:left="227" w:right="593"/>
        <w:rPr>
          <w:i/>
          <w:sz w:val="24"/>
        </w:rPr>
      </w:pPr>
      <w:r w:rsidRPr="00264A29">
        <w:rPr>
          <w:i/>
          <w:sz w:val="24"/>
        </w:rPr>
        <w:t>This</w:t>
      </w:r>
      <w:r w:rsidRPr="00264A29">
        <w:rPr>
          <w:i/>
          <w:spacing w:val="-2"/>
          <w:sz w:val="24"/>
        </w:rPr>
        <w:t xml:space="preserve"> </w:t>
      </w:r>
      <w:r w:rsidRPr="00264A29">
        <w:rPr>
          <w:i/>
          <w:sz w:val="24"/>
        </w:rPr>
        <w:t>procedure</w:t>
      </w:r>
      <w:r w:rsidRPr="00264A29">
        <w:rPr>
          <w:i/>
          <w:spacing w:val="-2"/>
          <w:sz w:val="24"/>
        </w:rPr>
        <w:t xml:space="preserve"> </w:t>
      </w:r>
      <w:r w:rsidRPr="00264A29">
        <w:rPr>
          <w:i/>
          <w:sz w:val="24"/>
        </w:rPr>
        <w:t>should</w:t>
      </w:r>
      <w:r w:rsidRPr="00264A29">
        <w:rPr>
          <w:i/>
          <w:spacing w:val="-6"/>
          <w:sz w:val="24"/>
        </w:rPr>
        <w:t xml:space="preserve"> </w:t>
      </w:r>
      <w:r w:rsidRPr="00264A29">
        <w:rPr>
          <w:i/>
          <w:sz w:val="24"/>
        </w:rPr>
        <w:t>not</w:t>
      </w:r>
      <w:r w:rsidRPr="00264A29">
        <w:rPr>
          <w:i/>
          <w:spacing w:val="-4"/>
          <w:sz w:val="24"/>
        </w:rPr>
        <w:t xml:space="preserve"> </w:t>
      </w:r>
      <w:r w:rsidRPr="00264A29">
        <w:rPr>
          <w:i/>
          <w:sz w:val="24"/>
        </w:rPr>
        <w:t>be</w:t>
      </w:r>
      <w:r w:rsidRPr="00264A29">
        <w:rPr>
          <w:i/>
          <w:spacing w:val="-4"/>
          <w:sz w:val="24"/>
        </w:rPr>
        <w:t xml:space="preserve"> </w:t>
      </w:r>
      <w:r w:rsidRPr="00264A29">
        <w:rPr>
          <w:i/>
          <w:sz w:val="24"/>
        </w:rPr>
        <w:t>published</w:t>
      </w:r>
      <w:r w:rsidRPr="00264A29">
        <w:rPr>
          <w:i/>
          <w:spacing w:val="-2"/>
          <w:sz w:val="24"/>
        </w:rPr>
        <w:t xml:space="preserve"> </w:t>
      </w:r>
      <w:r w:rsidRPr="00264A29">
        <w:rPr>
          <w:i/>
          <w:sz w:val="24"/>
        </w:rPr>
        <w:t>with</w:t>
      </w:r>
      <w:r w:rsidRPr="00264A29">
        <w:rPr>
          <w:i/>
          <w:spacing w:val="-4"/>
          <w:sz w:val="24"/>
        </w:rPr>
        <w:t xml:space="preserve"> </w:t>
      </w:r>
      <w:r w:rsidRPr="00264A29">
        <w:rPr>
          <w:i/>
          <w:sz w:val="24"/>
        </w:rPr>
        <w:t>contact</w:t>
      </w:r>
      <w:r w:rsidRPr="00264A29">
        <w:rPr>
          <w:i/>
          <w:spacing w:val="-2"/>
          <w:sz w:val="24"/>
        </w:rPr>
        <w:t xml:space="preserve"> </w:t>
      </w:r>
      <w:r w:rsidRPr="00264A29">
        <w:rPr>
          <w:i/>
          <w:sz w:val="24"/>
        </w:rPr>
        <w:t>details</w:t>
      </w:r>
      <w:r w:rsidRPr="00264A29">
        <w:rPr>
          <w:i/>
          <w:spacing w:val="-2"/>
          <w:sz w:val="24"/>
        </w:rPr>
        <w:t xml:space="preserve"> </w:t>
      </w:r>
      <w:r w:rsidRPr="00264A29">
        <w:rPr>
          <w:i/>
          <w:sz w:val="24"/>
        </w:rPr>
        <w:t>included</w:t>
      </w:r>
      <w:r w:rsidRPr="00264A29">
        <w:rPr>
          <w:i/>
          <w:spacing w:val="-6"/>
          <w:sz w:val="24"/>
        </w:rPr>
        <w:t xml:space="preserve"> </w:t>
      </w:r>
      <w:r w:rsidRPr="00264A29">
        <w:rPr>
          <w:i/>
          <w:sz w:val="24"/>
        </w:rPr>
        <w:t>due</w:t>
      </w:r>
      <w:r w:rsidRPr="00264A29">
        <w:rPr>
          <w:i/>
          <w:spacing w:val="-4"/>
          <w:sz w:val="24"/>
        </w:rPr>
        <w:t xml:space="preserve"> </w:t>
      </w:r>
      <w:r w:rsidRPr="00264A29">
        <w:rPr>
          <w:i/>
          <w:sz w:val="24"/>
        </w:rPr>
        <w:t>to</w:t>
      </w:r>
      <w:r w:rsidRPr="00264A29">
        <w:rPr>
          <w:i/>
          <w:spacing w:val="-1"/>
          <w:sz w:val="24"/>
        </w:rPr>
        <w:t xml:space="preserve"> </w:t>
      </w:r>
      <w:r w:rsidRPr="00264A29">
        <w:rPr>
          <w:i/>
          <w:sz w:val="24"/>
        </w:rPr>
        <w:t>the</w:t>
      </w:r>
      <w:r w:rsidRPr="00264A29">
        <w:rPr>
          <w:i/>
          <w:spacing w:val="-2"/>
          <w:sz w:val="24"/>
        </w:rPr>
        <w:t xml:space="preserve"> </w:t>
      </w:r>
      <w:r w:rsidRPr="00264A29">
        <w:rPr>
          <w:i/>
          <w:sz w:val="24"/>
        </w:rPr>
        <w:t>risk</w:t>
      </w:r>
      <w:r w:rsidRPr="00264A29">
        <w:rPr>
          <w:i/>
          <w:spacing w:val="-2"/>
          <w:sz w:val="24"/>
        </w:rPr>
        <w:t xml:space="preserve"> </w:t>
      </w:r>
      <w:r w:rsidRPr="00264A29">
        <w:rPr>
          <w:i/>
          <w:sz w:val="24"/>
        </w:rPr>
        <w:t>of</w:t>
      </w:r>
      <w:r w:rsidRPr="00264A29">
        <w:rPr>
          <w:i/>
          <w:spacing w:val="-2"/>
          <w:sz w:val="24"/>
        </w:rPr>
        <w:t xml:space="preserve"> </w:t>
      </w:r>
      <w:r w:rsidRPr="00264A29">
        <w:rPr>
          <w:i/>
          <w:sz w:val="24"/>
        </w:rPr>
        <w:t>a</w:t>
      </w:r>
      <w:r w:rsidRPr="00264A29">
        <w:rPr>
          <w:i/>
          <w:spacing w:val="-4"/>
          <w:sz w:val="24"/>
        </w:rPr>
        <w:t xml:space="preserve"> </w:t>
      </w:r>
      <w:r w:rsidRPr="00264A29">
        <w:rPr>
          <w:i/>
          <w:sz w:val="24"/>
        </w:rPr>
        <w:t xml:space="preserve">data </w:t>
      </w:r>
      <w:r w:rsidRPr="00264A29">
        <w:rPr>
          <w:i/>
          <w:spacing w:val="-2"/>
          <w:sz w:val="24"/>
        </w:rPr>
        <w:t>breach.</w:t>
      </w:r>
    </w:p>
    <w:p w14:paraId="2D593FAD" w14:textId="77777777" w:rsidR="00A332C7" w:rsidRPr="00264A29" w:rsidRDefault="00A332C7">
      <w:pPr>
        <w:spacing w:line="288" w:lineRule="auto"/>
        <w:rPr>
          <w:sz w:val="24"/>
        </w:rPr>
        <w:sectPr w:rsidR="00A332C7" w:rsidRPr="00264A29">
          <w:pgSz w:w="11910" w:h="16840"/>
          <w:pgMar w:top="1160" w:right="240" w:bottom="1600" w:left="480" w:header="747" w:footer="1416" w:gutter="0"/>
          <w:cols w:space="720"/>
        </w:sectPr>
      </w:pPr>
    </w:p>
    <w:p w14:paraId="2D593FAE" w14:textId="77777777" w:rsidR="00A332C7" w:rsidRPr="00264A29" w:rsidRDefault="000455AC">
      <w:pPr>
        <w:pStyle w:val="BodyText"/>
        <w:spacing w:before="83"/>
        <w:ind w:left="227"/>
      </w:pPr>
      <w:r w:rsidRPr="00264A29">
        <w:lastRenderedPageBreak/>
        <w:t>In</w:t>
      </w:r>
      <w:r w:rsidRPr="00264A29">
        <w:rPr>
          <w:spacing w:val="-3"/>
        </w:rPr>
        <w:t xml:space="preserve"> </w:t>
      </w:r>
      <w:r w:rsidRPr="00264A29">
        <w:t>the</w:t>
      </w:r>
      <w:r w:rsidRPr="00264A29">
        <w:rPr>
          <w:spacing w:val="-1"/>
        </w:rPr>
        <w:t xml:space="preserve"> </w:t>
      </w:r>
      <w:r w:rsidRPr="00264A29">
        <w:t>event</w:t>
      </w:r>
      <w:r w:rsidRPr="00264A29">
        <w:rPr>
          <w:spacing w:val="-3"/>
        </w:rPr>
        <w:t xml:space="preserve"> </w:t>
      </w:r>
      <w:r w:rsidRPr="00264A29">
        <w:t>of</w:t>
      </w:r>
      <w:r w:rsidRPr="00264A29">
        <w:rPr>
          <w:spacing w:val="-3"/>
        </w:rPr>
        <w:t xml:space="preserve"> </w:t>
      </w:r>
      <w:r w:rsidRPr="00264A29">
        <w:t>a</w:t>
      </w:r>
      <w:r w:rsidRPr="00264A29">
        <w:rPr>
          <w:spacing w:val="2"/>
        </w:rPr>
        <w:t xml:space="preserve"> </w:t>
      </w:r>
      <w:r w:rsidRPr="00264A29">
        <w:t>cyber</w:t>
      </w:r>
      <w:r w:rsidRPr="00264A29">
        <w:rPr>
          <w:spacing w:val="-5"/>
        </w:rPr>
        <w:t xml:space="preserve"> </w:t>
      </w:r>
      <w:r w:rsidRPr="00264A29">
        <w:t>incident,</w:t>
      </w:r>
      <w:r w:rsidRPr="00264A29">
        <w:rPr>
          <w:spacing w:val="1"/>
        </w:rPr>
        <w:t xml:space="preserve"> </w:t>
      </w:r>
      <w:r w:rsidRPr="00264A29">
        <w:t>it</w:t>
      </w:r>
      <w:r w:rsidRPr="00264A29">
        <w:rPr>
          <w:spacing w:val="-3"/>
        </w:rPr>
        <w:t xml:space="preserve"> </w:t>
      </w:r>
      <w:r w:rsidRPr="00264A29">
        <w:t>may</w:t>
      </w:r>
      <w:r w:rsidRPr="00264A29">
        <w:rPr>
          <w:spacing w:val="-4"/>
        </w:rPr>
        <w:t xml:space="preserve"> </w:t>
      </w:r>
      <w:r w:rsidRPr="00264A29">
        <w:t>be</w:t>
      </w:r>
      <w:r w:rsidRPr="00264A29">
        <w:rPr>
          <w:spacing w:val="-3"/>
        </w:rPr>
        <w:t xml:space="preserve"> </w:t>
      </w:r>
      <w:r w:rsidRPr="00264A29">
        <w:t>helpful</w:t>
      </w:r>
      <w:r w:rsidRPr="00264A29">
        <w:rPr>
          <w:spacing w:val="-1"/>
        </w:rPr>
        <w:t xml:space="preserve"> </w:t>
      </w:r>
      <w:r w:rsidRPr="00264A29">
        <w:t>to consider</w:t>
      </w:r>
      <w:r w:rsidRPr="00264A29">
        <w:rPr>
          <w:spacing w:val="-1"/>
        </w:rPr>
        <w:t xml:space="preserve"> </w:t>
      </w:r>
      <w:r w:rsidRPr="00264A29">
        <w:t>how you</w:t>
      </w:r>
      <w:r w:rsidRPr="00264A29">
        <w:rPr>
          <w:spacing w:val="-5"/>
        </w:rPr>
        <w:t xml:space="preserve"> </w:t>
      </w:r>
      <w:r w:rsidRPr="00264A29">
        <w:t>would</w:t>
      </w:r>
      <w:r w:rsidRPr="00264A29">
        <w:rPr>
          <w:spacing w:val="-3"/>
        </w:rPr>
        <w:t xml:space="preserve"> </w:t>
      </w:r>
      <w:r w:rsidRPr="00264A29">
        <w:t>access</w:t>
      </w:r>
      <w:r w:rsidRPr="00264A29">
        <w:rPr>
          <w:spacing w:val="-1"/>
        </w:rPr>
        <w:t xml:space="preserve"> </w:t>
      </w:r>
      <w:r w:rsidRPr="00264A29">
        <w:t>the</w:t>
      </w:r>
      <w:r w:rsidRPr="00264A29">
        <w:rPr>
          <w:spacing w:val="-1"/>
        </w:rPr>
        <w:t xml:space="preserve"> </w:t>
      </w:r>
      <w:r w:rsidRPr="00264A29">
        <w:rPr>
          <w:spacing w:val="-2"/>
        </w:rPr>
        <w:t>following:</w:t>
      </w:r>
    </w:p>
    <w:p w14:paraId="2D593FAF" w14:textId="77777777" w:rsidR="00A332C7" w:rsidRPr="00264A29" w:rsidRDefault="000455AC">
      <w:pPr>
        <w:pStyle w:val="ListParagraph"/>
        <w:numPr>
          <w:ilvl w:val="0"/>
          <w:numId w:val="2"/>
        </w:numPr>
        <w:tabs>
          <w:tab w:val="left" w:pos="948"/>
        </w:tabs>
        <w:spacing w:before="217"/>
        <w:rPr>
          <w:rFonts w:ascii="Arial" w:hAnsi="Arial"/>
          <w:sz w:val="24"/>
        </w:rPr>
      </w:pPr>
      <w:r w:rsidRPr="00264A29">
        <w:rPr>
          <w:rFonts w:ascii="Arial" w:hAnsi="Arial"/>
          <w:spacing w:val="-2"/>
          <w:sz w:val="24"/>
        </w:rPr>
        <w:t>Registers</w:t>
      </w:r>
    </w:p>
    <w:p w14:paraId="2D593FB0" w14:textId="77777777" w:rsidR="00A332C7" w:rsidRPr="00264A29" w:rsidRDefault="000455AC">
      <w:pPr>
        <w:pStyle w:val="ListParagraph"/>
        <w:numPr>
          <w:ilvl w:val="0"/>
          <w:numId w:val="2"/>
        </w:numPr>
        <w:tabs>
          <w:tab w:val="left" w:pos="948"/>
        </w:tabs>
        <w:spacing w:before="54"/>
        <w:rPr>
          <w:rFonts w:ascii="Arial" w:hAnsi="Arial"/>
          <w:sz w:val="24"/>
        </w:rPr>
      </w:pPr>
      <w:r w:rsidRPr="00264A29">
        <w:rPr>
          <w:rFonts w:ascii="Arial" w:hAnsi="Arial"/>
          <w:sz w:val="24"/>
        </w:rPr>
        <w:t>Staff</w:t>
      </w:r>
      <w:r w:rsidRPr="00264A29">
        <w:rPr>
          <w:rFonts w:ascii="Arial" w:hAnsi="Arial"/>
          <w:spacing w:val="-4"/>
          <w:sz w:val="24"/>
        </w:rPr>
        <w:t xml:space="preserve"> </w:t>
      </w:r>
      <w:r w:rsidRPr="00264A29">
        <w:rPr>
          <w:rFonts w:ascii="Arial" w:hAnsi="Arial"/>
          <w:sz w:val="24"/>
        </w:rPr>
        <w:t>/</w:t>
      </w:r>
      <w:r w:rsidRPr="00264A29">
        <w:rPr>
          <w:rFonts w:ascii="Arial" w:hAnsi="Arial"/>
          <w:spacing w:val="-1"/>
          <w:sz w:val="24"/>
        </w:rPr>
        <w:t xml:space="preserve"> </w:t>
      </w:r>
      <w:r w:rsidRPr="00264A29">
        <w:rPr>
          <w:rFonts w:ascii="Arial" w:hAnsi="Arial"/>
          <w:sz w:val="24"/>
        </w:rPr>
        <w:t>Pupil</w:t>
      </w:r>
      <w:r w:rsidRPr="00264A29">
        <w:rPr>
          <w:rFonts w:ascii="Arial" w:hAnsi="Arial"/>
          <w:spacing w:val="-2"/>
          <w:sz w:val="24"/>
        </w:rPr>
        <w:t xml:space="preserve"> </w:t>
      </w:r>
      <w:r w:rsidRPr="00264A29">
        <w:rPr>
          <w:rFonts w:ascii="Arial" w:hAnsi="Arial"/>
          <w:sz w:val="24"/>
        </w:rPr>
        <w:t>contact</w:t>
      </w:r>
      <w:r w:rsidRPr="00264A29">
        <w:rPr>
          <w:rFonts w:ascii="Arial" w:hAnsi="Arial"/>
          <w:spacing w:val="-3"/>
          <w:sz w:val="24"/>
        </w:rPr>
        <w:t xml:space="preserve"> </w:t>
      </w:r>
      <w:r w:rsidRPr="00264A29">
        <w:rPr>
          <w:rFonts w:ascii="Arial" w:hAnsi="Arial"/>
          <w:spacing w:val="-2"/>
          <w:sz w:val="24"/>
        </w:rPr>
        <w:t>details</w:t>
      </w:r>
    </w:p>
    <w:p w14:paraId="2D593FB1" w14:textId="77777777" w:rsidR="00A332C7" w:rsidRPr="00264A29" w:rsidRDefault="000455AC">
      <w:pPr>
        <w:pStyle w:val="ListParagraph"/>
        <w:numPr>
          <w:ilvl w:val="0"/>
          <w:numId w:val="2"/>
        </w:numPr>
        <w:tabs>
          <w:tab w:val="left" w:pos="948"/>
        </w:tabs>
        <w:spacing w:before="51"/>
        <w:rPr>
          <w:rFonts w:ascii="Arial" w:hAnsi="Arial"/>
          <w:sz w:val="24"/>
        </w:rPr>
      </w:pPr>
      <w:r w:rsidRPr="00264A29">
        <w:rPr>
          <w:rFonts w:ascii="Arial" w:hAnsi="Arial"/>
          <w:sz w:val="24"/>
        </w:rPr>
        <w:t>Current</w:t>
      </w:r>
      <w:r w:rsidRPr="00264A29">
        <w:rPr>
          <w:rFonts w:ascii="Arial" w:hAnsi="Arial"/>
          <w:spacing w:val="-5"/>
          <w:sz w:val="24"/>
        </w:rPr>
        <w:t xml:space="preserve"> </w:t>
      </w:r>
      <w:r w:rsidRPr="00264A29">
        <w:rPr>
          <w:rFonts w:ascii="Arial" w:hAnsi="Arial"/>
          <w:sz w:val="24"/>
        </w:rPr>
        <w:t>Child</w:t>
      </w:r>
      <w:r w:rsidRPr="00264A29">
        <w:rPr>
          <w:rFonts w:ascii="Arial" w:hAnsi="Arial"/>
          <w:spacing w:val="-5"/>
          <w:sz w:val="24"/>
        </w:rPr>
        <w:t xml:space="preserve"> </w:t>
      </w:r>
      <w:r w:rsidRPr="00264A29">
        <w:rPr>
          <w:rFonts w:ascii="Arial" w:hAnsi="Arial"/>
          <w:sz w:val="24"/>
        </w:rPr>
        <w:t>Protection</w:t>
      </w:r>
      <w:r w:rsidRPr="00264A29">
        <w:rPr>
          <w:rFonts w:ascii="Arial" w:hAnsi="Arial"/>
          <w:spacing w:val="-4"/>
          <w:sz w:val="24"/>
        </w:rPr>
        <w:t xml:space="preserve"> </w:t>
      </w:r>
      <w:r w:rsidRPr="00264A29">
        <w:rPr>
          <w:rFonts w:ascii="Arial" w:hAnsi="Arial"/>
          <w:spacing w:val="-2"/>
          <w:sz w:val="24"/>
        </w:rPr>
        <w:t>Concerns</w:t>
      </w:r>
    </w:p>
    <w:p w14:paraId="2D593FB2" w14:textId="77777777" w:rsidR="00A332C7" w:rsidRPr="00264A29" w:rsidRDefault="000455AC">
      <w:pPr>
        <w:spacing w:before="213"/>
        <w:ind w:left="227"/>
        <w:rPr>
          <w:b/>
          <w:sz w:val="28"/>
        </w:rPr>
      </w:pPr>
      <w:r w:rsidRPr="00264A29">
        <w:rPr>
          <w:b/>
          <w:color w:val="1F4E79"/>
          <w:sz w:val="28"/>
        </w:rPr>
        <w:t>Backup</w:t>
      </w:r>
      <w:r w:rsidRPr="00264A29">
        <w:rPr>
          <w:b/>
          <w:color w:val="1F4E79"/>
          <w:spacing w:val="-15"/>
          <w:sz w:val="28"/>
        </w:rPr>
        <w:t xml:space="preserve"> </w:t>
      </w:r>
      <w:r w:rsidRPr="00264A29">
        <w:rPr>
          <w:b/>
          <w:color w:val="1F4E79"/>
          <w:spacing w:val="-2"/>
          <w:sz w:val="28"/>
        </w:rPr>
        <w:t>Strategy</w:t>
      </w:r>
    </w:p>
    <w:p w14:paraId="2D593FB3" w14:textId="77777777" w:rsidR="00A332C7" w:rsidRPr="00264A29" w:rsidRDefault="00A332C7">
      <w:pPr>
        <w:pStyle w:val="BodyText"/>
        <w:spacing w:before="1"/>
        <w:rPr>
          <w:b/>
          <w:sz w:val="16"/>
        </w:rPr>
      </w:pPr>
    </w:p>
    <w:tbl>
      <w:tblPr>
        <w:tblW w:w="0" w:type="auto"/>
        <w:tblInd w:w="2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395"/>
        <w:gridCol w:w="3571"/>
        <w:gridCol w:w="2525"/>
      </w:tblGrid>
      <w:tr w:rsidR="00A332C7" w:rsidRPr="00264A29" w14:paraId="2D593FB7" w14:textId="77777777">
        <w:trPr>
          <w:trHeight w:val="573"/>
        </w:trPr>
        <w:tc>
          <w:tcPr>
            <w:tcW w:w="4395" w:type="dxa"/>
            <w:shd w:val="clear" w:color="auto" w:fill="D0CECE"/>
          </w:tcPr>
          <w:p w14:paraId="2D593FB4" w14:textId="77777777" w:rsidR="00A332C7" w:rsidRPr="00264A29" w:rsidRDefault="000455AC">
            <w:pPr>
              <w:pStyle w:val="TableParagraph"/>
              <w:spacing w:before="146"/>
              <w:ind w:left="1250"/>
              <w:rPr>
                <w:b/>
                <w:sz w:val="24"/>
              </w:rPr>
            </w:pPr>
            <w:r w:rsidRPr="00264A29">
              <w:rPr>
                <w:b/>
                <w:sz w:val="24"/>
              </w:rPr>
              <w:t xml:space="preserve">School </w:t>
            </w:r>
            <w:r w:rsidRPr="00264A29">
              <w:rPr>
                <w:b/>
                <w:spacing w:val="-2"/>
                <w:sz w:val="24"/>
              </w:rPr>
              <w:t>Process</w:t>
            </w:r>
          </w:p>
        </w:tc>
        <w:tc>
          <w:tcPr>
            <w:tcW w:w="3571" w:type="dxa"/>
            <w:tcBorders>
              <w:right w:val="single" w:sz="4" w:space="0" w:color="000000"/>
            </w:tcBorders>
            <w:shd w:val="clear" w:color="auto" w:fill="D0CECE"/>
          </w:tcPr>
          <w:p w14:paraId="2D593FB5" w14:textId="77777777" w:rsidR="00A332C7" w:rsidRPr="00264A29" w:rsidRDefault="000455AC">
            <w:pPr>
              <w:pStyle w:val="TableParagraph"/>
              <w:spacing w:before="25" w:line="225" w:lineRule="auto"/>
              <w:ind w:left="305" w:right="104" w:firstLine="760"/>
              <w:rPr>
                <w:b/>
                <w:sz w:val="24"/>
              </w:rPr>
            </w:pPr>
            <w:r w:rsidRPr="00264A29">
              <w:rPr>
                <w:b/>
                <w:sz w:val="24"/>
              </w:rPr>
              <w:t>Backup Type (include</w:t>
            </w:r>
            <w:r w:rsidRPr="00264A29">
              <w:rPr>
                <w:b/>
                <w:spacing w:val="-5"/>
                <w:sz w:val="24"/>
              </w:rPr>
              <w:t xml:space="preserve"> </w:t>
            </w:r>
            <w:r w:rsidRPr="00264A29">
              <w:rPr>
                <w:b/>
                <w:sz w:val="24"/>
              </w:rPr>
              <w:t>on-site</w:t>
            </w:r>
            <w:r w:rsidRPr="00264A29">
              <w:rPr>
                <w:b/>
                <w:spacing w:val="-5"/>
                <w:sz w:val="24"/>
              </w:rPr>
              <w:t xml:space="preserve"> </w:t>
            </w:r>
            <w:r w:rsidRPr="00264A29">
              <w:rPr>
                <w:b/>
                <w:sz w:val="24"/>
              </w:rPr>
              <w:t>/</w:t>
            </w:r>
            <w:r w:rsidRPr="00264A29">
              <w:rPr>
                <w:b/>
                <w:spacing w:val="-2"/>
                <w:sz w:val="24"/>
              </w:rPr>
              <w:t xml:space="preserve"> </w:t>
            </w:r>
            <w:r w:rsidRPr="00264A29">
              <w:rPr>
                <w:b/>
                <w:sz w:val="24"/>
              </w:rPr>
              <w:t>off-site)</w:t>
            </w:r>
          </w:p>
        </w:tc>
        <w:tc>
          <w:tcPr>
            <w:tcW w:w="2525" w:type="dxa"/>
            <w:tcBorders>
              <w:left w:val="single" w:sz="4" w:space="0" w:color="000000"/>
            </w:tcBorders>
            <w:shd w:val="clear" w:color="auto" w:fill="D0CECE"/>
          </w:tcPr>
          <w:p w14:paraId="2D593FB6" w14:textId="77777777" w:rsidR="00A332C7" w:rsidRPr="00264A29" w:rsidRDefault="000455AC">
            <w:pPr>
              <w:pStyle w:val="TableParagraph"/>
              <w:spacing w:before="146"/>
              <w:ind w:left="710"/>
              <w:rPr>
                <w:b/>
                <w:sz w:val="24"/>
              </w:rPr>
            </w:pPr>
            <w:r w:rsidRPr="00264A29">
              <w:rPr>
                <w:b/>
                <w:spacing w:val="-2"/>
                <w:sz w:val="24"/>
              </w:rPr>
              <w:t>Frequency</w:t>
            </w:r>
          </w:p>
        </w:tc>
      </w:tr>
      <w:tr w:rsidR="00A332C7" w:rsidRPr="00264A29" w14:paraId="2D593FBB" w14:textId="77777777">
        <w:trPr>
          <w:trHeight w:val="335"/>
        </w:trPr>
        <w:tc>
          <w:tcPr>
            <w:tcW w:w="4395" w:type="dxa"/>
          </w:tcPr>
          <w:p w14:paraId="2D593FB8" w14:textId="77777777" w:rsidR="00A332C7" w:rsidRPr="00264A29" w:rsidRDefault="000455AC">
            <w:pPr>
              <w:pStyle w:val="TableParagraph"/>
              <w:spacing w:before="31"/>
              <w:ind w:left="4"/>
              <w:rPr>
                <w:sz w:val="24"/>
              </w:rPr>
            </w:pPr>
            <w:r w:rsidRPr="00264A29">
              <w:rPr>
                <w:sz w:val="24"/>
              </w:rPr>
              <w:t>Main</w:t>
            </w:r>
            <w:r w:rsidRPr="00264A29">
              <w:rPr>
                <w:spacing w:val="-3"/>
                <w:sz w:val="24"/>
              </w:rPr>
              <w:t xml:space="preserve"> </w:t>
            </w:r>
            <w:r w:rsidRPr="00264A29">
              <w:rPr>
                <w:sz w:val="24"/>
              </w:rPr>
              <w:t>File</w:t>
            </w:r>
            <w:r w:rsidRPr="00264A29">
              <w:rPr>
                <w:spacing w:val="-2"/>
                <w:sz w:val="24"/>
              </w:rPr>
              <w:t xml:space="preserve"> Server</w:t>
            </w:r>
          </w:p>
        </w:tc>
        <w:tc>
          <w:tcPr>
            <w:tcW w:w="3571" w:type="dxa"/>
            <w:tcBorders>
              <w:right w:val="single" w:sz="4" w:space="0" w:color="000000"/>
            </w:tcBorders>
          </w:tcPr>
          <w:p w14:paraId="2D593FB9" w14:textId="77777777" w:rsidR="00A332C7" w:rsidRPr="00264A29" w:rsidRDefault="000455AC">
            <w:pPr>
              <w:pStyle w:val="TableParagraph"/>
              <w:spacing w:before="79"/>
              <w:ind w:left="46"/>
              <w:rPr>
                <w:sz w:val="16"/>
              </w:rPr>
            </w:pPr>
            <w:r w:rsidRPr="00264A29">
              <w:rPr>
                <w:sz w:val="16"/>
              </w:rPr>
              <w:t>WIB</w:t>
            </w:r>
            <w:r w:rsidRPr="00264A29">
              <w:rPr>
                <w:spacing w:val="-2"/>
                <w:sz w:val="16"/>
              </w:rPr>
              <w:t xml:space="preserve"> </w:t>
            </w:r>
            <w:r w:rsidRPr="00264A29">
              <w:rPr>
                <w:sz w:val="16"/>
              </w:rPr>
              <w:t>(Onsite),</w:t>
            </w:r>
            <w:r w:rsidRPr="00264A29">
              <w:rPr>
                <w:spacing w:val="-2"/>
                <w:sz w:val="16"/>
              </w:rPr>
              <w:t xml:space="preserve"> </w:t>
            </w:r>
            <w:r w:rsidRPr="00264A29">
              <w:rPr>
                <w:sz w:val="16"/>
              </w:rPr>
              <w:t>RSYNC</w:t>
            </w:r>
            <w:r w:rsidRPr="00264A29">
              <w:rPr>
                <w:spacing w:val="-2"/>
                <w:sz w:val="16"/>
              </w:rPr>
              <w:t xml:space="preserve"> </w:t>
            </w:r>
            <w:r w:rsidRPr="00264A29">
              <w:rPr>
                <w:sz w:val="16"/>
              </w:rPr>
              <w:t>(Onsite),</w:t>
            </w:r>
            <w:r w:rsidRPr="00264A29">
              <w:rPr>
                <w:spacing w:val="-2"/>
                <w:sz w:val="16"/>
              </w:rPr>
              <w:t xml:space="preserve"> </w:t>
            </w:r>
            <w:r w:rsidRPr="00264A29">
              <w:rPr>
                <w:sz w:val="16"/>
              </w:rPr>
              <w:t>PeaSoup</w:t>
            </w:r>
            <w:r w:rsidRPr="00264A29">
              <w:rPr>
                <w:spacing w:val="-2"/>
                <w:sz w:val="16"/>
              </w:rPr>
              <w:t xml:space="preserve"> (Cloud)</w:t>
            </w:r>
          </w:p>
        </w:tc>
        <w:tc>
          <w:tcPr>
            <w:tcW w:w="2525" w:type="dxa"/>
            <w:tcBorders>
              <w:left w:val="single" w:sz="4" w:space="0" w:color="000000"/>
            </w:tcBorders>
          </w:tcPr>
          <w:p w14:paraId="2D593FBA" w14:textId="77777777" w:rsidR="00A332C7" w:rsidRPr="00264A29" w:rsidRDefault="000455AC">
            <w:pPr>
              <w:pStyle w:val="TableParagraph"/>
              <w:spacing w:before="75"/>
              <w:ind w:left="33" w:right="16"/>
              <w:jc w:val="center"/>
              <w:rPr>
                <w:sz w:val="16"/>
              </w:rPr>
            </w:pPr>
            <w:r w:rsidRPr="00264A29">
              <w:rPr>
                <w:spacing w:val="-2"/>
                <w:sz w:val="16"/>
              </w:rPr>
              <w:t>Daily</w:t>
            </w:r>
          </w:p>
        </w:tc>
      </w:tr>
      <w:tr w:rsidR="00A332C7" w:rsidRPr="00264A29" w14:paraId="2D593FBF" w14:textId="77777777">
        <w:trPr>
          <w:trHeight w:val="333"/>
        </w:trPr>
        <w:tc>
          <w:tcPr>
            <w:tcW w:w="4395" w:type="dxa"/>
          </w:tcPr>
          <w:p w14:paraId="2D593FBC" w14:textId="77777777" w:rsidR="00A332C7" w:rsidRPr="00264A29" w:rsidRDefault="000455AC">
            <w:pPr>
              <w:pStyle w:val="TableParagraph"/>
              <w:spacing w:before="29"/>
              <w:ind w:left="4"/>
              <w:rPr>
                <w:sz w:val="24"/>
              </w:rPr>
            </w:pPr>
            <w:r w:rsidRPr="00264A29">
              <w:rPr>
                <w:sz w:val="24"/>
              </w:rPr>
              <w:t>School</w:t>
            </w:r>
            <w:r w:rsidRPr="00264A29">
              <w:rPr>
                <w:spacing w:val="-1"/>
                <w:sz w:val="24"/>
              </w:rPr>
              <w:t xml:space="preserve"> </w:t>
            </w:r>
            <w:r w:rsidRPr="00264A29">
              <w:rPr>
                <w:spacing w:val="-5"/>
                <w:sz w:val="24"/>
              </w:rPr>
              <w:t>MIS</w:t>
            </w:r>
          </w:p>
        </w:tc>
        <w:tc>
          <w:tcPr>
            <w:tcW w:w="3571" w:type="dxa"/>
            <w:tcBorders>
              <w:right w:val="single" w:sz="4" w:space="0" w:color="000000"/>
            </w:tcBorders>
          </w:tcPr>
          <w:p w14:paraId="2D593FBD" w14:textId="77777777" w:rsidR="00A332C7" w:rsidRPr="00264A29" w:rsidRDefault="000455AC">
            <w:pPr>
              <w:pStyle w:val="TableParagraph"/>
              <w:spacing w:before="72"/>
              <w:ind w:left="46"/>
              <w:rPr>
                <w:sz w:val="16"/>
              </w:rPr>
            </w:pPr>
            <w:r w:rsidRPr="00264A29">
              <w:rPr>
                <w:sz w:val="16"/>
              </w:rPr>
              <w:t>WIB</w:t>
            </w:r>
            <w:r w:rsidRPr="00264A29">
              <w:rPr>
                <w:spacing w:val="-2"/>
                <w:sz w:val="16"/>
              </w:rPr>
              <w:t xml:space="preserve"> </w:t>
            </w:r>
            <w:r w:rsidRPr="00264A29">
              <w:rPr>
                <w:sz w:val="16"/>
              </w:rPr>
              <w:t>(Onsite),</w:t>
            </w:r>
            <w:r w:rsidRPr="00264A29">
              <w:rPr>
                <w:spacing w:val="-2"/>
                <w:sz w:val="16"/>
              </w:rPr>
              <w:t xml:space="preserve"> </w:t>
            </w:r>
            <w:r w:rsidRPr="00264A29">
              <w:rPr>
                <w:sz w:val="16"/>
              </w:rPr>
              <w:t>RSYNC</w:t>
            </w:r>
            <w:r w:rsidRPr="00264A29">
              <w:rPr>
                <w:spacing w:val="-2"/>
                <w:sz w:val="16"/>
              </w:rPr>
              <w:t xml:space="preserve"> </w:t>
            </w:r>
            <w:r w:rsidRPr="00264A29">
              <w:rPr>
                <w:sz w:val="16"/>
              </w:rPr>
              <w:t>(Onsite),</w:t>
            </w:r>
            <w:r w:rsidRPr="00264A29">
              <w:rPr>
                <w:spacing w:val="-2"/>
                <w:sz w:val="16"/>
              </w:rPr>
              <w:t xml:space="preserve"> </w:t>
            </w:r>
            <w:r w:rsidRPr="00264A29">
              <w:rPr>
                <w:sz w:val="16"/>
              </w:rPr>
              <w:t>PeaSoup</w:t>
            </w:r>
            <w:r w:rsidRPr="00264A29">
              <w:rPr>
                <w:spacing w:val="-2"/>
                <w:sz w:val="16"/>
              </w:rPr>
              <w:t xml:space="preserve"> (Cloud)</w:t>
            </w:r>
          </w:p>
        </w:tc>
        <w:tc>
          <w:tcPr>
            <w:tcW w:w="2525" w:type="dxa"/>
            <w:tcBorders>
              <w:left w:val="single" w:sz="4" w:space="0" w:color="000000"/>
            </w:tcBorders>
          </w:tcPr>
          <w:p w14:paraId="2D593FBE" w14:textId="77777777" w:rsidR="00A332C7" w:rsidRPr="00264A29" w:rsidRDefault="000455AC">
            <w:pPr>
              <w:pStyle w:val="TableParagraph"/>
              <w:spacing w:before="71"/>
              <w:ind w:left="33"/>
              <w:jc w:val="center"/>
              <w:rPr>
                <w:sz w:val="16"/>
              </w:rPr>
            </w:pPr>
            <w:r w:rsidRPr="00264A29">
              <w:rPr>
                <w:spacing w:val="-2"/>
                <w:sz w:val="16"/>
              </w:rPr>
              <w:t>Daily</w:t>
            </w:r>
          </w:p>
        </w:tc>
      </w:tr>
      <w:tr w:rsidR="00A332C7" w:rsidRPr="00264A29" w14:paraId="2D593FC3" w14:textId="77777777">
        <w:trPr>
          <w:trHeight w:val="335"/>
        </w:trPr>
        <w:tc>
          <w:tcPr>
            <w:tcW w:w="4395" w:type="dxa"/>
          </w:tcPr>
          <w:p w14:paraId="2D593FC0" w14:textId="77777777" w:rsidR="00A332C7" w:rsidRPr="00264A29" w:rsidRDefault="000455AC">
            <w:pPr>
              <w:pStyle w:val="TableParagraph"/>
              <w:spacing w:before="31"/>
              <w:ind w:left="4"/>
              <w:rPr>
                <w:sz w:val="24"/>
              </w:rPr>
            </w:pPr>
            <w:r w:rsidRPr="00264A29">
              <w:rPr>
                <w:sz w:val="24"/>
              </w:rPr>
              <w:t>Cloud</w:t>
            </w:r>
            <w:r w:rsidRPr="00264A29">
              <w:rPr>
                <w:spacing w:val="-2"/>
                <w:sz w:val="24"/>
              </w:rPr>
              <w:t xml:space="preserve"> Services</w:t>
            </w:r>
          </w:p>
        </w:tc>
        <w:tc>
          <w:tcPr>
            <w:tcW w:w="3571" w:type="dxa"/>
            <w:tcBorders>
              <w:right w:val="single" w:sz="4" w:space="0" w:color="000000"/>
            </w:tcBorders>
          </w:tcPr>
          <w:p w14:paraId="2D593FC1" w14:textId="77777777" w:rsidR="00A332C7" w:rsidRPr="00264A29" w:rsidRDefault="000455AC">
            <w:pPr>
              <w:pStyle w:val="TableParagraph"/>
              <w:spacing w:before="71"/>
              <w:ind w:left="39" w:right="-15"/>
              <w:rPr>
                <w:sz w:val="16"/>
              </w:rPr>
            </w:pPr>
            <w:r w:rsidRPr="00264A29">
              <w:rPr>
                <w:sz w:val="16"/>
              </w:rPr>
              <w:t>Synology</w:t>
            </w:r>
            <w:r w:rsidRPr="00264A29">
              <w:rPr>
                <w:spacing w:val="-2"/>
                <w:sz w:val="16"/>
              </w:rPr>
              <w:t xml:space="preserve"> </w:t>
            </w:r>
            <w:r w:rsidRPr="00264A29">
              <w:rPr>
                <w:sz w:val="16"/>
              </w:rPr>
              <w:t>(OnPrem),</w:t>
            </w:r>
            <w:r w:rsidRPr="00264A29">
              <w:rPr>
                <w:spacing w:val="-1"/>
                <w:sz w:val="16"/>
              </w:rPr>
              <w:t xml:space="preserve"> </w:t>
            </w:r>
            <w:r w:rsidRPr="00264A29">
              <w:rPr>
                <w:sz w:val="16"/>
              </w:rPr>
              <w:t>PeaSoup,</w:t>
            </w:r>
            <w:r w:rsidRPr="00264A29">
              <w:rPr>
                <w:spacing w:val="-1"/>
                <w:sz w:val="16"/>
              </w:rPr>
              <w:t xml:space="preserve"> </w:t>
            </w:r>
            <w:r w:rsidRPr="00264A29">
              <w:rPr>
                <w:sz w:val="16"/>
              </w:rPr>
              <w:t>365</w:t>
            </w:r>
            <w:r w:rsidRPr="00264A29">
              <w:rPr>
                <w:spacing w:val="-1"/>
                <w:sz w:val="16"/>
              </w:rPr>
              <w:t xml:space="preserve"> </w:t>
            </w:r>
            <w:r w:rsidRPr="00264A29">
              <w:rPr>
                <w:sz w:val="16"/>
              </w:rPr>
              <w:t>File</w:t>
            </w:r>
            <w:r w:rsidRPr="00264A29">
              <w:rPr>
                <w:spacing w:val="-1"/>
                <w:sz w:val="16"/>
              </w:rPr>
              <w:t xml:space="preserve"> </w:t>
            </w:r>
            <w:r w:rsidRPr="00264A29">
              <w:rPr>
                <w:spacing w:val="-2"/>
                <w:sz w:val="16"/>
              </w:rPr>
              <w:t>Recovery</w:t>
            </w:r>
          </w:p>
        </w:tc>
        <w:tc>
          <w:tcPr>
            <w:tcW w:w="2525" w:type="dxa"/>
            <w:tcBorders>
              <w:left w:val="single" w:sz="4" w:space="0" w:color="000000"/>
            </w:tcBorders>
          </w:tcPr>
          <w:p w14:paraId="2D593FC2" w14:textId="77777777" w:rsidR="00A332C7" w:rsidRPr="00264A29" w:rsidRDefault="000455AC">
            <w:pPr>
              <w:pStyle w:val="TableParagraph"/>
              <w:spacing w:before="85"/>
              <w:ind w:left="33"/>
              <w:jc w:val="center"/>
              <w:rPr>
                <w:sz w:val="16"/>
              </w:rPr>
            </w:pPr>
            <w:r w:rsidRPr="00264A29">
              <w:rPr>
                <w:spacing w:val="-2"/>
                <w:sz w:val="16"/>
              </w:rPr>
              <w:t>Daily</w:t>
            </w:r>
          </w:p>
        </w:tc>
      </w:tr>
      <w:tr w:rsidR="00A332C7" w:rsidRPr="00264A29" w14:paraId="2D593FC7" w14:textId="77777777">
        <w:trPr>
          <w:trHeight w:val="335"/>
        </w:trPr>
        <w:tc>
          <w:tcPr>
            <w:tcW w:w="4395" w:type="dxa"/>
          </w:tcPr>
          <w:p w14:paraId="2D593FC4" w14:textId="77777777" w:rsidR="00A332C7" w:rsidRPr="00264A29" w:rsidRDefault="000455AC">
            <w:pPr>
              <w:pStyle w:val="TableParagraph"/>
              <w:spacing w:before="31"/>
              <w:ind w:left="4"/>
              <w:rPr>
                <w:sz w:val="24"/>
              </w:rPr>
            </w:pPr>
            <w:r w:rsidRPr="00264A29">
              <w:rPr>
                <w:sz w:val="24"/>
              </w:rPr>
              <w:t>Third</w:t>
            </w:r>
            <w:r w:rsidRPr="00264A29">
              <w:rPr>
                <w:spacing w:val="-4"/>
                <w:sz w:val="24"/>
              </w:rPr>
              <w:t xml:space="preserve"> </w:t>
            </w:r>
            <w:r w:rsidRPr="00264A29">
              <w:rPr>
                <w:sz w:val="24"/>
              </w:rPr>
              <w:t>Party</w:t>
            </w:r>
            <w:r w:rsidRPr="00264A29">
              <w:rPr>
                <w:spacing w:val="-3"/>
                <w:sz w:val="24"/>
              </w:rPr>
              <w:t xml:space="preserve"> </w:t>
            </w:r>
            <w:r w:rsidRPr="00264A29">
              <w:rPr>
                <w:sz w:val="24"/>
              </w:rPr>
              <w:t>Applications</w:t>
            </w:r>
            <w:r w:rsidRPr="00264A29">
              <w:rPr>
                <w:spacing w:val="-4"/>
                <w:sz w:val="24"/>
              </w:rPr>
              <w:t xml:space="preserve"> </w:t>
            </w:r>
            <w:r w:rsidRPr="00264A29">
              <w:rPr>
                <w:sz w:val="24"/>
              </w:rPr>
              <w:t>/</w:t>
            </w:r>
            <w:r w:rsidRPr="00264A29">
              <w:rPr>
                <w:spacing w:val="-3"/>
                <w:sz w:val="24"/>
              </w:rPr>
              <w:t xml:space="preserve"> </w:t>
            </w:r>
            <w:r w:rsidRPr="00264A29">
              <w:rPr>
                <w:spacing w:val="-2"/>
                <w:sz w:val="24"/>
              </w:rPr>
              <w:t>Software</w:t>
            </w:r>
          </w:p>
        </w:tc>
        <w:tc>
          <w:tcPr>
            <w:tcW w:w="3571" w:type="dxa"/>
            <w:tcBorders>
              <w:right w:val="single" w:sz="4" w:space="0" w:color="000000"/>
            </w:tcBorders>
          </w:tcPr>
          <w:p w14:paraId="2D593FC5" w14:textId="77777777" w:rsidR="00A332C7" w:rsidRPr="00264A29" w:rsidRDefault="000455AC">
            <w:pPr>
              <w:pStyle w:val="TableParagraph"/>
              <w:spacing w:before="81"/>
              <w:ind w:left="36"/>
              <w:rPr>
                <w:sz w:val="16"/>
              </w:rPr>
            </w:pPr>
            <w:r w:rsidRPr="00264A29">
              <w:rPr>
                <w:sz w:val="16"/>
              </w:rPr>
              <w:t>Cloud</w:t>
            </w:r>
            <w:r w:rsidRPr="00264A29">
              <w:rPr>
                <w:spacing w:val="-4"/>
                <w:sz w:val="16"/>
              </w:rPr>
              <w:t xml:space="preserve"> </w:t>
            </w:r>
            <w:r w:rsidRPr="00264A29">
              <w:rPr>
                <w:sz w:val="16"/>
              </w:rPr>
              <w:t>Hosted</w:t>
            </w:r>
            <w:r w:rsidRPr="00264A29">
              <w:rPr>
                <w:spacing w:val="-4"/>
                <w:sz w:val="16"/>
              </w:rPr>
              <w:t xml:space="preserve"> </w:t>
            </w:r>
            <w:r w:rsidRPr="00264A29">
              <w:rPr>
                <w:sz w:val="16"/>
              </w:rPr>
              <w:t>With</w:t>
            </w:r>
            <w:r w:rsidRPr="00264A29">
              <w:rPr>
                <w:spacing w:val="-4"/>
                <w:sz w:val="16"/>
              </w:rPr>
              <w:t xml:space="preserve"> </w:t>
            </w:r>
            <w:r w:rsidRPr="00264A29">
              <w:rPr>
                <w:sz w:val="16"/>
              </w:rPr>
              <w:t>Local</w:t>
            </w:r>
            <w:r w:rsidRPr="00264A29">
              <w:rPr>
                <w:spacing w:val="-4"/>
                <w:sz w:val="16"/>
              </w:rPr>
              <w:t xml:space="preserve"> </w:t>
            </w:r>
            <w:r w:rsidRPr="00264A29">
              <w:rPr>
                <w:spacing w:val="-2"/>
                <w:sz w:val="16"/>
              </w:rPr>
              <w:t>Access</w:t>
            </w:r>
          </w:p>
        </w:tc>
        <w:tc>
          <w:tcPr>
            <w:tcW w:w="2525" w:type="dxa"/>
            <w:tcBorders>
              <w:left w:val="single" w:sz="4" w:space="0" w:color="000000"/>
            </w:tcBorders>
          </w:tcPr>
          <w:p w14:paraId="2D593FC6" w14:textId="77777777" w:rsidR="00A332C7" w:rsidRPr="00264A29" w:rsidRDefault="000455AC">
            <w:pPr>
              <w:pStyle w:val="TableParagraph"/>
              <w:spacing w:before="81"/>
              <w:ind w:left="33"/>
              <w:jc w:val="center"/>
              <w:rPr>
                <w:sz w:val="16"/>
              </w:rPr>
            </w:pPr>
            <w:r w:rsidRPr="00264A29">
              <w:rPr>
                <w:spacing w:val="-2"/>
                <w:sz w:val="16"/>
              </w:rPr>
              <w:t>Daily</w:t>
            </w:r>
          </w:p>
        </w:tc>
      </w:tr>
      <w:tr w:rsidR="00A332C7" w:rsidRPr="00264A29" w14:paraId="2D593FCB" w14:textId="77777777">
        <w:trPr>
          <w:trHeight w:val="334"/>
        </w:trPr>
        <w:tc>
          <w:tcPr>
            <w:tcW w:w="4395" w:type="dxa"/>
          </w:tcPr>
          <w:p w14:paraId="2D593FC8" w14:textId="77777777" w:rsidR="00A332C7" w:rsidRPr="00264A29" w:rsidRDefault="000455AC">
            <w:pPr>
              <w:pStyle w:val="TableParagraph"/>
              <w:spacing w:before="29"/>
              <w:ind w:left="4"/>
              <w:rPr>
                <w:sz w:val="24"/>
              </w:rPr>
            </w:pPr>
            <w:r w:rsidRPr="00264A29">
              <w:rPr>
                <w:sz w:val="24"/>
              </w:rPr>
              <w:t>Email</w:t>
            </w:r>
            <w:r w:rsidRPr="00264A29">
              <w:rPr>
                <w:spacing w:val="-3"/>
                <w:sz w:val="24"/>
              </w:rPr>
              <w:t xml:space="preserve"> </w:t>
            </w:r>
            <w:r w:rsidRPr="00264A29">
              <w:rPr>
                <w:sz w:val="24"/>
              </w:rPr>
              <w:t>Server</w:t>
            </w:r>
            <w:r w:rsidRPr="00264A29">
              <w:rPr>
                <w:spacing w:val="-2"/>
                <w:sz w:val="24"/>
              </w:rPr>
              <w:t xml:space="preserve"> (Cloud)</w:t>
            </w:r>
          </w:p>
        </w:tc>
        <w:tc>
          <w:tcPr>
            <w:tcW w:w="3571" w:type="dxa"/>
            <w:tcBorders>
              <w:right w:val="single" w:sz="4" w:space="0" w:color="000000"/>
            </w:tcBorders>
          </w:tcPr>
          <w:p w14:paraId="2D593FC9" w14:textId="77777777" w:rsidR="00A332C7" w:rsidRPr="00264A29" w:rsidRDefault="000455AC">
            <w:pPr>
              <w:pStyle w:val="TableParagraph"/>
              <w:spacing w:before="77"/>
              <w:ind w:left="40" w:right="-15"/>
              <w:rPr>
                <w:sz w:val="16"/>
              </w:rPr>
            </w:pPr>
            <w:r w:rsidRPr="00264A29">
              <w:rPr>
                <w:sz w:val="16"/>
              </w:rPr>
              <w:t>Synology</w:t>
            </w:r>
            <w:r w:rsidRPr="00264A29">
              <w:rPr>
                <w:spacing w:val="-1"/>
                <w:sz w:val="16"/>
              </w:rPr>
              <w:t xml:space="preserve"> </w:t>
            </w:r>
            <w:r w:rsidRPr="00264A29">
              <w:rPr>
                <w:sz w:val="16"/>
              </w:rPr>
              <w:t>(OnPrem),</w:t>
            </w:r>
            <w:r w:rsidRPr="00264A29">
              <w:rPr>
                <w:spacing w:val="-1"/>
                <w:sz w:val="16"/>
              </w:rPr>
              <w:t xml:space="preserve"> </w:t>
            </w:r>
            <w:r w:rsidRPr="00264A29">
              <w:rPr>
                <w:sz w:val="16"/>
              </w:rPr>
              <w:t>PeaSoup,</w:t>
            </w:r>
            <w:r w:rsidRPr="00264A29">
              <w:rPr>
                <w:spacing w:val="-1"/>
                <w:sz w:val="16"/>
              </w:rPr>
              <w:t xml:space="preserve"> </w:t>
            </w:r>
            <w:r w:rsidRPr="00264A29">
              <w:rPr>
                <w:sz w:val="16"/>
              </w:rPr>
              <w:t>365</w:t>
            </w:r>
            <w:r w:rsidRPr="00264A29">
              <w:rPr>
                <w:spacing w:val="-1"/>
                <w:sz w:val="16"/>
              </w:rPr>
              <w:t xml:space="preserve"> </w:t>
            </w:r>
            <w:r w:rsidRPr="00264A29">
              <w:rPr>
                <w:sz w:val="16"/>
              </w:rPr>
              <w:t>File</w:t>
            </w:r>
            <w:r w:rsidRPr="00264A29">
              <w:rPr>
                <w:spacing w:val="-1"/>
                <w:sz w:val="16"/>
              </w:rPr>
              <w:t xml:space="preserve"> </w:t>
            </w:r>
            <w:r w:rsidRPr="00264A29">
              <w:rPr>
                <w:spacing w:val="-2"/>
                <w:sz w:val="16"/>
              </w:rPr>
              <w:t>Recovery</w:t>
            </w:r>
          </w:p>
        </w:tc>
        <w:tc>
          <w:tcPr>
            <w:tcW w:w="2525" w:type="dxa"/>
            <w:tcBorders>
              <w:left w:val="single" w:sz="4" w:space="0" w:color="000000"/>
            </w:tcBorders>
          </w:tcPr>
          <w:p w14:paraId="2D593FCA" w14:textId="77777777" w:rsidR="00A332C7" w:rsidRPr="00264A29" w:rsidRDefault="000455AC">
            <w:pPr>
              <w:pStyle w:val="TableParagraph"/>
              <w:spacing w:before="75"/>
              <w:ind w:left="33" w:right="4"/>
              <w:jc w:val="center"/>
              <w:rPr>
                <w:sz w:val="16"/>
              </w:rPr>
            </w:pPr>
            <w:r w:rsidRPr="00264A29">
              <w:rPr>
                <w:spacing w:val="-2"/>
                <w:sz w:val="16"/>
              </w:rPr>
              <w:t>Daily</w:t>
            </w:r>
          </w:p>
        </w:tc>
      </w:tr>
      <w:tr w:rsidR="00A332C7" w:rsidRPr="00264A29" w14:paraId="2D593FCF" w14:textId="77777777">
        <w:trPr>
          <w:trHeight w:val="335"/>
        </w:trPr>
        <w:tc>
          <w:tcPr>
            <w:tcW w:w="4395" w:type="dxa"/>
          </w:tcPr>
          <w:p w14:paraId="2D593FCC" w14:textId="77777777" w:rsidR="00A332C7" w:rsidRPr="00264A29" w:rsidRDefault="000455AC">
            <w:pPr>
              <w:pStyle w:val="TableParagraph"/>
              <w:spacing w:before="31"/>
              <w:ind w:left="4"/>
              <w:rPr>
                <w:sz w:val="24"/>
              </w:rPr>
            </w:pPr>
            <w:r w:rsidRPr="00264A29">
              <w:rPr>
                <w:sz w:val="24"/>
              </w:rPr>
              <w:t>Curriculum</w:t>
            </w:r>
            <w:r w:rsidRPr="00264A29">
              <w:rPr>
                <w:spacing w:val="1"/>
                <w:sz w:val="24"/>
              </w:rPr>
              <w:t xml:space="preserve"> </w:t>
            </w:r>
            <w:r w:rsidRPr="00264A29">
              <w:rPr>
                <w:spacing w:val="-2"/>
                <w:sz w:val="24"/>
              </w:rPr>
              <w:t>Files</w:t>
            </w:r>
          </w:p>
        </w:tc>
        <w:tc>
          <w:tcPr>
            <w:tcW w:w="3571" w:type="dxa"/>
            <w:tcBorders>
              <w:right w:val="single" w:sz="4" w:space="0" w:color="000000"/>
            </w:tcBorders>
          </w:tcPr>
          <w:p w14:paraId="2D593FCD" w14:textId="77777777" w:rsidR="00A332C7" w:rsidRPr="00264A29" w:rsidRDefault="000455AC">
            <w:pPr>
              <w:pStyle w:val="TableParagraph"/>
              <w:spacing w:before="78"/>
              <w:ind w:left="43"/>
              <w:rPr>
                <w:sz w:val="16"/>
              </w:rPr>
            </w:pPr>
            <w:r w:rsidRPr="00264A29">
              <w:rPr>
                <w:sz w:val="16"/>
              </w:rPr>
              <w:t>WIB</w:t>
            </w:r>
            <w:r w:rsidRPr="00264A29">
              <w:rPr>
                <w:spacing w:val="-2"/>
                <w:sz w:val="16"/>
              </w:rPr>
              <w:t xml:space="preserve"> </w:t>
            </w:r>
            <w:r w:rsidRPr="00264A29">
              <w:rPr>
                <w:sz w:val="16"/>
              </w:rPr>
              <w:t>(Onsite),</w:t>
            </w:r>
            <w:r w:rsidRPr="00264A29">
              <w:rPr>
                <w:spacing w:val="-2"/>
                <w:sz w:val="16"/>
              </w:rPr>
              <w:t xml:space="preserve"> </w:t>
            </w:r>
            <w:r w:rsidRPr="00264A29">
              <w:rPr>
                <w:sz w:val="16"/>
              </w:rPr>
              <w:t>RSYNC</w:t>
            </w:r>
            <w:r w:rsidRPr="00264A29">
              <w:rPr>
                <w:spacing w:val="-2"/>
                <w:sz w:val="16"/>
              </w:rPr>
              <w:t xml:space="preserve"> </w:t>
            </w:r>
            <w:r w:rsidRPr="00264A29">
              <w:rPr>
                <w:sz w:val="16"/>
              </w:rPr>
              <w:t>(Onsite),</w:t>
            </w:r>
            <w:r w:rsidRPr="00264A29">
              <w:rPr>
                <w:spacing w:val="-2"/>
                <w:sz w:val="16"/>
              </w:rPr>
              <w:t xml:space="preserve"> </w:t>
            </w:r>
            <w:r w:rsidRPr="00264A29">
              <w:rPr>
                <w:sz w:val="16"/>
              </w:rPr>
              <w:t>PeaSoup</w:t>
            </w:r>
            <w:r w:rsidRPr="00264A29">
              <w:rPr>
                <w:spacing w:val="-2"/>
                <w:sz w:val="16"/>
              </w:rPr>
              <w:t xml:space="preserve"> (Cloud)</w:t>
            </w:r>
          </w:p>
        </w:tc>
        <w:tc>
          <w:tcPr>
            <w:tcW w:w="2525" w:type="dxa"/>
            <w:tcBorders>
              <w:left w:val="single" w:sz="4" w:space="0" w:color="000000"/>
            </w:tcBorders>
          </w:tcPr>
          <w:p w14:paraId="2D593FCE" w14:textId="77777777" w:rsidR="00A332C7" w:rsidRPr="00264A29" w:rsidRDefault="000455AC">
            <w:pPr>
              <w:pStyle w:val="TableParagraph"/>
              <w:spacing w:before="78"/>
              <w:ind w:left="33" w:right="8"/>
              <w:jc w:val="center"/>
              <w:rPr>
                <w:sz w:val="16"/>
              </w:rPr>
            </w:pPr>
            <w:r w:rsidRPr="00264A29">
              <w:rPr>
                <w:spacing w:val="-2"/>
                <w:sz w:val="16"/>
              </w:rPr>
              <w:t>Daily</w:t>
            </w:r>
          </w:p>
        </w:tc>
      </w:tr>
      <w:tr w:rsidR="00A332C7" w:rsidRPr="00264A29" w14:paraId="2D593FD3" w14:textId="77777777">
        <w:trPr>
          <w:trHeight w:val="335"/>
        </w:trPr>
        <w:tc>
          <w:tcPr>
            <w:tcW w:w="4395" w:type="dxa"/>
          </w:tcPr>
          <w:p w14:paraId="2D593FD0" w14:textId="77777777" w:rsidR="00A332C7" w:rsidRPr="00264A29" w:rsidRDefault="000455AC">
            <w:pPr>
              <w:pStyle w:val="TableParagraph"/>
              <w:spacing w:before="31"/>
              <w:ind w:left="4"/>
              <w:rPr>
                <w:sz w:val="24"/>
              </w:rPr>
            </w:pPr>
            <w:r w:rsidRPr="00264A29">
              <w:rPr>
                <w:sz w:val="24"/>
              </w:rPr>
              <w:t>Teaching</w:t>
            </w:r>
            <w:r w:rsidRPr="00264A29">
              <w:rPr>
                <w:spacing w:val="-4"/>
                <w:sz w:val="24"/>
              </w:rPr>
              <w:t xml:space="preserve"> </w:t>
            </w:r>
            <w:r w:rsidRPr="00264A29">
              <w:rPr>
                <w:sz w:val="24"/>
              </w:rPr>
              <w:t>Staff</w:t>
            </w:r>
            <w:r w:rsidRPr="00264A29">
              <w:rPr>
                <w:spacing w:val="-3"/>
                <w:sz w:val="24"/>
              </w:rPr>
              <w:t xml:space="preserve"> </w:t>
            </w:r>
            <w:r w:rsidRPr="00264A29">
              <w:rPr>
                <w:spacing w:val="-2"/>
                <w:sz w:val="24"/>
              </w:rPr>
              <w:t>Devices</w:t>
            </w:r>
          </w:p>
        </w:tc>
        <w:tc>
          <w:tcPr>
            <w:tcW w:w="3571" w:type="dxa"/>
            <w:tcBorders>
              <w:right w:val="single" w:sz="4" w:space="0" w:color="000000"/>
            </w:tcBorders>
          </w:tcPr>
          <w:p w14:paraId="2D593FD1" w14:textId="77777777" w:rsidR="00A332C7" w:rsidRPr="00264A29" w:rsidRDefault="000455AC">
            <w:pPr>
              <w:pStyle w:val="TableParagraph"/>
              <w:spacing w:before="71"/>
              <w:ind w:left="43"/>
              <w:rPr>
                <w:sz w:val="16"/>
              </w:rPr>
            </w:pPr>
            <w:r w:rsidRPr="00264A29">
              <w:rPr>
                <w:sz w:val="16"/>
              </w:rPr>
              <w:t xml:space="preserve">W&amp;F </w:t>
            </w:r>
            <w:r w:rsidRPr="00264A29">
              <w:rPr>
                <w:spacing w:val="-2"/>
                <w:sz w:val="16"/>
              </w:rPr>
              <w:t>Managed</w:t>
            </w:r>
          </w:p>
        </w:tc>
        <w:tc>
          <w:tcPr>
            <w:tcW w:w="2525" w:type="dxa"/>
            <w:tcBorders>
              <w:left w:val="single" w:sz="4" w:space="0" w:color="000000"/>
            </w:tcBorders>
          </w:tcPr>
          <w:p w14:paraId="2D593FD2" w14:textId="77777777" w:rsidR="00A332C7" w:rsidRPr="00264A29" w:rsidRDefault="000455AC">
            <w:pPr>
              <w:pStyle w:val="TableParagraph"/>
              <w:spacing w:before="80"/>
              <w:ind w:left="33" w:right="11"/>
              <w:jc w:val="center"/>
              <w:rPr>
                <w:sz w:val="16"/>
              </w:rPr>
            </w:pPr>
            <w:r w:rsidRPr="00264A29">
              <w:rPr>
                <w:spacing w:val="-2"/>
                <w:sz w:val="16"/>
              </w:rPr>
              <w:t>Daily</w:t>
            </w:r>
          </w:p>
        </w:tc>
      </w:tr>
      <w:tr w:rsidR="00A332C7" w:rsidRPr="00264A29" w14:paraId="2D593FD7" w14:textId="77777777">
        <w:trPr>
          <w:trHeight w:val="333"/>
        </w:trPr>
        <w:tc>
          <w:tcPr>
            <w:tcW w:w="4395" w:type="dxa"/>
          </w:tcPr>
          <w:p w14:paraId="2D593FD4" w14:textId="77777777" w:rsidR="00A332C7" w:rsidRPr="00264A29" w:rsidRDefault="000455AC">
            <w:pPr>
              <w:pStyle w:val="TableParagraph"/>
              <w:spacing w:before="29"/>
              <w:ind w:left="4"/>
              <w:rPr>
                <w:sz w:val="24"/>
              </w:rPr>
            </w:pPr>
            <w:r w:rsidRPr="00264A29">
              <w:rPr>
                <w:sz w:val="24"/>
              </w:rPr>
              <w:t>Administration</w:t>
            </w:r>
            <w:r w:rsidRPr="00264A29">
              <w:rPr>
                <w:spacing w:val="-5"/>
                <w:sz w:val="24"/>
              </w:rPr>
              <w:t xml:space="preserve"> </w:t>
            </w:r>
            <w:r w:rsidRPr="00264A29">
              <w:rPr>
                <w:spacing w:val="-2"/>
                <w:sz w:val="24"/>
              </w:rPr>
              <w:t>Files</w:t>
            </w:r>
          </w:p>
        </w:tc>
        <w:tc>
          <w:tcPr>
            <w:tcW w:w="3571" w:type="dxa"/>
            <w:tcBorders>
              <w:right w:val="single" w:sz="4" w:space="0" w:color="000000"/>
            </w:tcBorders>
          </w:tcPr>
          <w:p w14:paraId="2D593FD5" w14:textId="77777777" w:rsidR="00A332C7" w:rsidRPr="00264A29" w:rsidRDefault="000455AC">
            <w:pPr>
              <w:pStyle w:val="TableParagraph"/>
              <w:spacing w:before="77"/>
              <w:ind w:left="53"/>
              <w:rPr>
                <w:sz w:val="16"/>
              </w:rPr>
            </w:pPr>
            <w:r w:rsidRPr="00264A29">
              <w:rPr>
                <w:sz w:val="16"/>
              </w:rPr>
              <w:t xml:space="preserve">W&amp;F </w:t>
            </w:r>
            <w:r w:rsidRPr="00264A29">
              <w:rPr>
                <w:spacing w:val="-2"/>
                <w:sz w:val="16"/>
              </w:rPr>
              <w:t>Managed</w:t>
            </w:r>
          </w:p>
        </w:tc>
        <w:tc>
          <w:tcPr>
            <w:tcW w:w="2525" w:type="dxa"/>
            <w:tcBorders>
              <w:left w:val="single" w:sz="4" w:space="0" w:color="000000"/>
            </w:tcBorders>
          </w:tcPr>
          <w:p w14:paraId="2D593FD6" w14:textId="77777777" w:rsidR="00A332C7" w:rsidRPr="00264A29" w:rsidRDefault="000455AC">
            <w:pPr>
              <w:pStyle w:val="TableParagraph"/>
              <w:spacing w:before="76"/>
              <w:ind w:left="33" w:right="11"/>
              <w:jc w:val="center"/>
              <w:rPr>
                <w:sz w:val="16"/>
              </w:rPr>
            </w:pPr>
            <w:r w:rsidRPr="00264A29">
              <w:rPr>
                <w:spacing w:val="-2"/>
                <w:sz w:val="16"/>
              </w:rPr>
              <w:t>Daily</w:t>
            </w:r>
          </w:p>
        </w:tc>
      </w:tr>
      <w:tr w:rsidR="00A332C7" w:rsidRPr="00264A29" w14:paraId="2D593FDB" w14:textId="77777777">
        <w:trPr>
          <w:trHeight w:val="335"/>
        </w:trPr>
        <w:tc>
          <w:tcPr>
            <w:tcW w:w="4395" w:type="dxa"/>
          </w:tcPr>
          <w:p w14:paraId="2D593FD8" w14:textId="77777777" w:rsidR="00A332C7" w:rsidRPr="00264A29" w:rsidRDefault="000455AC">
            <w:pPr>
              <w:pStyle w:val="TableParagraph"/>
              <w:spacing w:before="31"/>
              <w:ind w:left="4"/>
              <w:rPr>
                <w:sz w:val="24"/>
              </w:rPr>
            </w:pPr>
            <w:r w:rsidRPr="00264A29">
              <w:rPr>
                <w:sz w:val="24"/>
              </w:rPr>
              <w:t>Finance</w:t>
            </w:r>
            <w:r w:rsidRPr="00264A29">
              <w:rPr>
                <w:spacing w:val="-4"/>
                <w:sz w:val="24"/>
              </w:rPr>
              <w:t xml:space="preserve"> </w:t>
            </w:r>
            <w:r w:rsidRPr="00264A29">
              <w:rPr>
                <w:sz w:val="24"/>
              </w:rPr>
              <w:t>/</w:t>
            </w:r>
            <w:r w:rsidRPr="00264A29">
              <w:rPr>
                <w:spacing w:val="-1"/>
                <w:sz w:val="24"/>
              </w:rPr>
              <w:t xml:space="preserve"> </w:t>
            </w:r>
            <w:r w:rsidRPr="00264A29">
              <w:rPr>
                <w:spacing w:val="-2"/>
                <w:sz w:val="24"/>
              </w:rPr>
              <w:t>Purchasing</w:t>
            </w:r>
          </w:p>
        </w:tc>
        <w:tc>
          <w:tcPr>
            <w:tcW w:w="3571" w:type="dxa"/>
            <w:tcBorders>
              <w:right w:val="single" w:sz="4" w:space="0" w:color="000000"/>
            </w:tcBorders>
          </w:tcPr>
          <w:p w14:paraId="2D593FD9" w14:textId="77777777" w:rsidR="00A332C7" w:rsidRPr="00264A29" w:rsidRDefault="000455AC">
            <w:pPr>
              <w:pStyle w:val="TableParagraph"/>
              <w:spacing w:before="70"/>
              <w:ind w:left="53"/>
              <w:rPr>
                <w:sz w:val="16"/>
              </w:rPr>
            </w:pPr>
            <w:r w:rsidRPr="00264A29">
              <w:rPr>
                <w:sz w:val="16"/>
              </w:rPr>
              <w:t xml:space="preserve">W&amp;F </w:t>
            </w:r>
            <w:r w:rsidRPr="00264A29">
              <w:rPr>
                <w:spacing w:val="-2"/>
                <w:sz w:val="16"/>
              </w:rPr>
              <w:t>Managed</w:t>
            </w:r>
          </w:p>
        </w:tc>
        <w:tc>
          <w:tcPr>
            <w:tcW w:w="2525" w:type="dxa"/>
            <w:tcBorders>
              <w:left w:val="single" w:sz="4" w:space="0" w:color="000000"/>
            </w:tcBorders>
          </w:tcPr>
          <w:p w14:paraId="2D593FDA" w14:textId="77777777" w:rsidR="00A332C7" w:rsidRPr="00264A29" w:rsidRDefault="000455AC">
            <w:pPr>
              <w:pStyle w:val="TableParagraph"/>
              <w:spacing w:before="75"/>
              <w:ind w:left="33" w:right="11"/>
              <w:jc w:val="center"/>
              <w:rPr>
                <w:sz w:val="16"/>
              </w:rPr>
            </w:pPr>
            <w:r w:rsidRPr="00264A29">
              <w:rPr>
                <w:spacing w:val="-2"/>
                <w:sz w:val="16"/>
              </w:rPr>
              <w:t>Daily</w:t>
            </w:r>
          </w:p>
        </w:tc>
      </w:tr>
      <w:tr w:rsidR="00A332C7" w:rsidRPr="00264A29" w14:paraId="2D593FDF" w14:textId="77777777">
        <w:trPr>
          <w:trHeight w:val="335"/>
        </w:trPr>
        <w:tc>
          <w:tcPr>
            <w:tcW w:w="4395" w:type="dxa"/>
          </w:tcPr>
          <w:p w14:paraId="2D593FDC" w14:textId="77777777" w:rsidR="00A332C7" w:rsidRPr="00264A29" w:rsidRDefault="000455AC">
            <w:pPr>
              <w:pStyle w:val="TableParagraph"/>
              <w:spacing w:before="31"/>
              <w:ind w:left="4"/>
              <w:rPr>
                <w:sz w:val="24"/>
              </w:rPr>
            </w:pPr>
            <w:r w:rsidRPr="00264A29">
              <w:rPr>
                <w:sz w:val="24"/>
              </w:rPr>
              <w:t>HR</w:t>
            </w:r>
            <w:r w:rsidRPr="00264A29">
              <w:rPr>
                <w:spacing w:val="-3"/>
                <w:sz w:val="24"/>
              </w:rPr>
              <w:t xml:space="preserve"> </w:t>
            </w:r>
            <w:r w:rsidRPr="00264A29">
              <w:rPr>
                <w:sz w:val="24"/>
              </w:rPr>
              <w:t>/</w:t>
            </w:r>
            <w:r w:rsidRPr="00264A29">
              <w:rPr>
                <w:spacing w:val="-2"/>
                <w:sz w:val="24"/>
              </w:rPr>
              <w:t xml:space="preserve"> </w:t>
            </w:r>
            <w:r w:rsidRPr="00264A29">
              <w:rPr>
                <w:sz w:val="24"/>
              </w:rPr>
              <w:t>Personnel</w:t>
            </w:r>
            <w:r w:rsidRPr="00264A29">
              <w:rPr>
                <w:spacing w:val="-2"/>
                <w:sz w:val="24"/>
              </w:rPr>
              <w:t xml:space="preserve"> Records</w:t>
            </w:r>
          </w:p>
        </w:tc>
        <w:tc>
          <w:tcPr>
            <w:tcW w:w="3571" w:type="dxa"/>
            <w:tcBorders>
              <w:right w:val="single" w:sz="4" w:space="0" w:color="000000"/>
            </w:tcBorders>
          </w:tcPr>
          <w:p w14:paraId="2D593FDD" w14:textId="77777777" w:rsidR="00A332C7" w:rsidRPr="00264A29" w:rsidRDefault="000455AC">
            <w:pPr>
              <w:pStyle w:val="TableParagraph"/>
              <w:spacing w:before="76"/>
              <w:ind w:left="53"/>
              <w:rPr>
                <w:sz w:val="16"/>
              </w:rPr>
            </w:pPr>
            <w:r w:rsidRPr="00264A29">
              <w:rPr>
                <w:sz w:val="16"/>
              </w:rPr>
              <w:t xml:space="preserve">W&amp;F </w:t>
            </w:r>
            <w:r w:rsidRPr="00264A29">
              <w:rPr>
                <w:spacing w:val="-2"/>
                <w:sz w:val="16"/>
              </w:rPr>
              <w:t>Managed</w:t>
            </w:r>
          </w:p>
        </w:tc>
        <w:tc>
          <w:tcPr>
            <w:tcW w:w="2525" w:type="dxa"/>
            <w:tcBorders>
              <w:left w:val="single" w:sz="4" w:space="0" w:color="000000"/>
            </w:tcBorders>
          </w:tcPr>
          <w:p w14:paraId="2D593FDE" w14:textId="77777777" w:rsidR="00A332C7" w:rsidRPr="00264A29" w:rsidRDefault="000455AC">
            <w:pPr>
              <w:pStyle w:val="TableParagraph"/>
              <w:spacing w:before="79"/>
              <w:ind w:left="33" w:right="11"/>
              <w:jc w:val="center"/>
              <w:rPr>
                <w:sz w:val="16"/>
              </w:rPr>
            </w:pPr>
            <w:r w:rsidRPr="00264A29">
              <w:rPr>
                <w:spacing w:val="-2"/>
                <w:sz w:val="16"/>
              </w:rPr>
              <w:t>Daily</w:t>
            </w:r>
          </w:p>
        </w:tc>
      </w:tr>
      <w:tr w:rsidR="00A332C7" w:rsidRPr="00264A29" w14:paraId="2D593FE3" w14:textId="77777777">
        <w:trPr>
          <w:trHeight w:val="333"/>
        </w:trPr>
        <w:tc>
          <w:tcPr>
            <w:tcW w:w="4395" w:type="dxa"/>
          </w:tcPr>
          <w:p w14:paraId="2D593FE0" w14:textId="77777777" w:rsidR="00A332C7" w:rsidRPr="00264A29" w:rsidRDefault="000455AC">
            <w:pPr>
              <w:pStyle w:val="TableParagraph"/>
              <w:spacing w:before="29"/>
              <w:ind w:left="4"/>
              <w:rPr>
                <w:sz w:val="24"/>
              </w:rPr>
            </w:pPr>
            <w:r w:rsidRPr="00264A29">
              <w:rPr>
                <w:spacing w:val="-2"/>
                <w:sz w:val="24"/>
              </w:rPr>
              <w:t>Inventory</w:t>
            </w:r>
          </w:p>
        </w:tc>
        <w:tc>
          <w:tcPr>
            <w:tcW w:w="3571" w:type="dxa"/>
            <w:tcBorders>
              <w:right w:val="single" w:sz="4" w:space="0" w:color="000000"/>
            </w:tcBorders>
          </w:tcPr>
          <w:p w14:paraId="2D593FE1" w14:textId="77777777" w:rsidR="00A332C7" w:rsidRPr="00264A29" w:rsidRDefault="000455AC">
            <w:pPr>
              <w:pStyle w:val="TableParagraph"/>
              <w:spacing w:before="78"/>
              <w:ind w:left="55"/>
              <w:rPr>
                <w:sz w:val="16"/>
              </w:rPr>
            </w:pPr>
            <w:r w:rsidRPr="00264A29">
              <w:rPr>
                <w:sz w:val="16"/>
              </w:rPr>
              <w:t xml:space="preserve">Under </w:t>
            </w:r>
            <w:r w:rsidRPr="00264A29">
              <w:rPr>
                <w:spacing w:val="-2"/>
                <w:sz w:val="16"/>
              </w:rPr>
              <w:t>Implementation</w:t>
            </w:r>
          </w:p>
        </w:tc>
        <w:tc>
          <w:tcPr>
            <w:tcW w:w="2525" w:type="dxa"/>
            <w:tcBorders>
              <w:left w:val="single" w:sz="4" w:space="0" w:color="000000"/>
            </w:tcBorders>
          </w:tcPr>
          <w:p w14:paraId="2D593FE2" w14:textId="77777777" w:rsidR="00A332C7" w:rsidRPr="00264A29" w:rsidRDefault="000455AC">
            <w:pPr>
              <w:pStyle w:val="TableParagraph"/>
              <w:spacing w:before="79"/>
              <w:ind w:left="33" w:right="11"/>
              <w:jc w:val="center"/>
              <w:rPr>
                <w:sz w:val="16"/>
              </w:rPr>
            </w:pPr>
            <w:r w:rsidRPr="00264A29">
              <w:rPr>
                <w:spacing w:val="-2"/>
                <w:sz w:val="16"/>
              </w:rPr>
              <w:t>Daily</w:t>
            </w:r>
          </w:p>
        </w:tc>
      </w:tr>
      <w:tr w:rsidR="00A332C7" w:rsidRPr="00264A29" w14:paraId="2D593FE7" w14:textId="77777777">
        <w:trPr>
          <w:trHeight w:val="335"/>
        </w:trPr>
        <w:tc>
          <w:tcPr>
            <w:tcW w:w="4395" w:type="dxa"/>
          </w:tcPr>
          <w:p w14:paraId="2D593FE4" w14:textId="77777777" w:rsidR="00A332C7" w:rsidRPr="00264A29" w:rsidRDefault="000455AC">
            <w:pPr>
              <w:pStyle w:val="TableParagraph"/>
              <w:spacing w:before="31"/>
              <w:ind w:left="4"/>
              <w:rPr>
                <w:sz w:val="24"/>
              </w:rPr>
            </w:pPr>
            <w:r w:rsidRPr="00264A29">
              <w:rPr>
                <w:sz w:val="24"/>
              </w:rPr>
              <w:t>Facilities</w:t>
            </w:r>
            <w:r w:rsidRPr="00264A29">
              <w:rPr>
                <w:spacing w:val="-3"/>
                <w:sz w:val="24"/>
              </w:rPr>
              <w:t xml:space="preserve"> </w:t>
            </w:r>
            <w:r w:rsidRPr="00264A29">
              <w:rPr>
                <w:sz w:val="24"/>
              </w:rPr>
              <w:t>Management</w:t>
            </w:r>
            <w:r w:rsidRPr="00264A29">
              <w:rPr>
                <w:spacing w:val="-5"/>
                <w:sz w:val="24"/>
              </w:rPr>
              <w:t xml:space="preserve"> </w:t>
            </w:r>
            <w:r w:rsidRPr="00264A29">
              <w:rPr>
                <w:sz w:val="24"/>
              </w:rPr>
              <w:t>/</w:t>
            </w:r>
            <w:r w:rsidRPr="00264A29">
              <w:rPr>
                <w:spacing w:val="2"/>
                <w:sz w:val="24"/>
              </w:rPr>
              <w:t xml:space="preserve"> </w:t>
            </w:r>
            <w:r w:rsidRPr="00264A29">
              <w:rPr>
                <w:spacing w:val="-2"/>
                <w:sz w:val="24"/>
              </w:rPr>
              <w:t>Bookings</w:t>
            </w:r>
          </w:p>
        </w:tc>
        <w:tc>
          <w:tcPr>
            <w:tcW w:w="3571" w:type="dxa"/>
            <w:tcBorders>
              <w:right w:val="single" w:sz="4" w:space="0" w:color="000000"/>
            </w:tcBorders>
          </w:tcPr>
          <w:p w14:paraId="2D593FE5" w14:textId="77777777" w:rsidR="00A332C7" w:rsidRPr="00264A29" w:rsidRDefault="000455AC">
            <w:pPr>
              <w:pStyle w:val="TableParagraph"/>
              <w:spacing w:before="73"/>
              <w:ind w:left="55"/>
              <w:rPr>
                <w:sz w:val="16"/>
              </w:rPr>
            </w:pPr>
            <w:r w:rsidRPr="00264A29">
              <w:rPr>
                <w:sz w:val="16"/>
              </w:rPr>
              <w:t xml:space="preserve">W&amp;F </w:t>
            </w:r>
            <w:r w:rsidRPr="00264A29">
              <w:rPr>
                <w:spacing w:val="-2"/>
                <w:sz w:val="16"/>
              </w:rPr>
              <w:t>Managed</w:t>
            </w:r>
          </w:p>
        </w:tc>
        <w:tc>
          <w:tcPr>
            <w:tcW w:w="2525" w:type="dxa"/>
            <w:tcBorders>
              <w:left w:val="single" w:sz="4" w:space="0" w:color="000000"/>
            </w:tcBorders>
          </w:tcPr>
          <w:p w14:paraId="2D593FE6" w14:textId="77777777" w:rsidR="00A332C7" w:rsidRPr="00264A29" w:rsidRDefault="000455AC">
            <w:pPr>
              <w:pStyle w:val="TableParagraph"/>
              <w:spacing w:before="77"/>
              <w:ind w:left="33" w:right="11"/>
              <w:jc w:val="center"/>
              <w:rPr>
                <w:sz w:val="16"/>
              </w:rPr>
            </w:pPr>
            <w:r w:rsidRPr="00264A29">
              <w:rPr>
                <w:spacing w:val="-2"/>
                <w:sz w:val="16"/>
              </w:rPr>
              <w:t>Daily</w:t>
            </w:r>
          </w:p>
        </w:tc>
      </w:tr>
      <w:tr w:rsidR="00A332C7" w:rsidRPr="00264A29" w14:paraId="2D593FEB" w14:textId="77777777">
        <w:trPr>
          <w:trHeight w:val="335"/>
        </w:trPr>
        <w:tc>
          <w:tcPr>
            <w:tcW w:w="4395" w:type="dxa"/>
          </w:tcPr>
          <w:p w14:paraId="2D593FE8" w14:textId="77777777" w:rsidR="00A332C7" w:rsidRPr="00264A29" w:rsidRDefault="000455AC">
            <w:pPr>
              <w:pStyle w:val="TableParagraph"/>
              <w:spacing w:before="31"/>
              <w:ind w:left="4"/>
              <w:rPr>
                <w:sz w:val="24"/>
              </w:rPr>
            </w:pPr>
            <w:r w:rsidRPr="00264A29">
              <w:rPr>
                <w:spacing w:val="-2"/>
                <w:sz w:val="24"/>
              </w:rPr>
              <w:t>Website</w:t>
            </w:r>
          </w:p>
        </w:tc>
        <w:tc>
          <w:tcPr>
            <w:tcW w:w="3571" w:type="dxa"/>
            <w:tcBorders>
              <w:right w:val="single" w:sz="4" w:space="0" w:color="000000"/>
            </w:tcBorders>
          </w:tcPr>
          <w:p w14:paraId="2D593FE9" w14:textId="77777777" w:rsidR="00A332C7" w:rsidRPr="00264A29" w:rsidRDefault="000455AC">
            <w:pPr>
              <w:pStyle w:val="TableParagraph"/>
              <w:spacing w:before="79"/>
              <w:ind w:left="55"/>
              <w:rPr>
                <w:sz w:val="16"/>
              </w:rPr>
            </w:pPr>
            <w:r w:rsidRPr="00264A29">
              <w:rPr>
                <w:sz w:val="16"/>
              </w:rPr>
              <w:t xml:space="preserve">Pair </w:t>
            </w:r>
            <w:r w:rsidRPr="00264A29">
              <w:rPr>
                <w:spacing w:val="-2"/>
                <w:sz w:val="16"/>
              </w:rPr>
              <w:t>Creative</w:t>
            </w:r>
          </w:p>
        </w:tc>
        <w:tc>
          <w:tcPr>
            <w:tcW w:w="2525" w:type="dxa"/>
            <w:tcBorders>
              <w:left w:val="single" w:sz="4" w:space="0" w:color="000000"/>
            </w:tcBorders>
          </w:tcPr>
          <w:p w14:paraId="2D593FEA" w14:textId="77777777" w:rsidR="00A332C7" w:rsidRPr="00264A29" w:rsidRDefault="000455AC">
            <w:pPr>
              <w:pStyle w:val="TableParagraph"/>
              <w:spacing w:before="67"/>
              <w:ind w:left="749"/>
              <w:rPr>
                <w:sz w:val="16"/>
              </w:rPr>
            </w:pPr>
            <w:r w:rsidRPr="00264A29">
              <w:rPr>
                <w:sz w:val="16"/>
              </w:rPr>
              <w:t xml:space="preserve">After </w:t>
            </w:r>
            <w:r w:rsidRPr="00264A29">
              <w:rPr>
                <w:spacing w:val="-2"/>
                <w:sz w:val="16"/>
              </w:rPr>
              <w:t>Changes</w:t>
            </w:r>
          </w:p>
        </w:tc>
      </w:tr>
      <w:tr w:rsidR="00A332C7" w:rsidRPr="00264A29" w14:paraId="2D593FEF" w14:textId="77777777">
        <w:trPr>
          <w:trHeight w:val="335"/>
        </w:trPr>
        <w:tc>
          <w:tcPr>
            <w:tcW w:w="4395" w:type="dxa"/>
          </w:tcPr>
          <w:p w14:paraId="2D593FEC" w14:textId="77777777" w:rsidR="00A332C7" w:rsidRPr="00264A29" w:rsidRDefault="000455AC">
            <w:pPr>
              <w:pStyle w:val="TableParagraph"/>
              <w:spacing w:before="29"/>
              <w:ind w:left="4"/>
              <w:rPr>
                <w:sz w:val="24"/>
              </w:rPr>
            </w:pPr>
            <w:r w:rsidRPr="00264A29">
              <w:rPr>
                <w:sz w:val="24"/>
              </w:rPr>
              <w:t>USBs</w:t>
            </w:r>
            <w:r w:rsidRPr="00264A29">
              <w:rPr>
                <w:spacing w:val="-2"/>
                <w:sz w:val="24"/>
              </w:rPr>
              <w:t xml:space="preserve"> </w:t>
            </w:r>
            <w:r w:rsidRPr="00264A29">
              <w:rPr>
                <w:sz w:val="24"/>
              </w:rPr>
              <w:t>/</w:t>
            </w:r>
            <w:r w:rsidRPr="00264A29">
              <w:rPr>
                <w:spacing w:val="-2"/>
                <w:sz w:val="24"/>
              </w:rPr>
              <w:t xml:space="preserve"> </w:t>
            </w:r>
            <w:r w:rsidRPr="00264A29">
              <w:rPr>
                <w:sz w:val="24"/>
              </w:rPr>
              <w:t>portable</w:t>
            </w:r>
            <w:r w:rsidRPr="00264A29">
              <w:rPr>
                <w:spacing w:val="-2"/>
                <w:sz w:val="24"/>
              </w:rPr>
              <w:t xml:space="preserve"> drives</w:t>
            </w:r>
          </w:p>
        </w:tc>
        <w:tc>
          <w:tcPr>
            <w:tcW w:w="3571" w:type="dxa"/>
            <w:tcBorders>
              <w:right w:val="single" w:sz="4" w:space="0" w:color="000000"/>
            </w:tcBorders>
          </w:tcPr>
          <w:p w14:paraId="2D593FED" w14:textId="77777777" w:rsidR="00A332C7" w:rsidRPr="00264A29" w:rsidRDefault="000455AC">
            <w:pPr>
              <w:pStyle w:val="TableParagraph"/>
              <w:spacing w:before="76"/>
              <w:ind w:left="55"/>
              <w:rPr>
                <w:sz w:val="16"/>
              </w:rPr>
            </w:pPr>
            <w:r w:rsidRPr="00264A29">
              <w:rPr>
                <w:spacing w:val="-5"/>
                <w:sz w:val="16"/>
              </w:rPr>
              <w:t>N/A</w:t>
            </w:r>
          </w:p>
        </w:tc>
        <w:tc>
          <w:tcPr>
            <w:tcW w:w="2525" w:type="dxa"/>
            <w:tcBorders>
              <w:left w:val="single" w:sz="4" w:space="0" w:color="000000"/>
            </w:tcBorders>
          </w:tcPr>
          <w:p w14:paraId="2D593FEE" w14:textId="77777777" w:rsidR="00A332C7" w:rsidRPr="00264A29" w:rsidRDefault="000455AC">
            <w:pPr>
              <w:pStyle w:val="TableParagraph"/>
              <w:spacing w:before="77"/>
              <w:ind w:left="33" w:right="16"/>
              <w:jc w:val="center"/>
              <w:rPr>
                <w:sz w:val="16"/>
              </w:rPr>
            </w:pPr>
            <w:r w:rsidRPr="00264A29">
              <w:rPr>
                <w:spacing w:val="-5"/>
                <w:sz w:val="16"/>
              </w:rPr>
              <w:t>N/A</w:t>
            </w:r>
          </w:p>
        </w:tc>
      </w:tr>
    </w:tbl>
    <w:p w14:paraId="2D593FF0" w14:textId="77777777" w:rsidR="00A332C7" w:rsidRPr="00264A29" w:rsidRDefault="000455AC">
      <w:pPr>
        <w:spacing w:before="250"/>
        <w:ind w:left="227"/>
        <w:rPr>
          <w:b/>
          <w:sz w:val="28"/>
        </w:rPr>
      </w:pPr>
      <w:r w:rsidRPr="00264A29">
        <w:rPr>
          <w:b/>
          <w:color w:val="1F4E79"/>
          <w:sz w:val="28"/>
        </w:rPr>
        <w:t>Key</w:t>
      </w:r>
      <w:r w:rsidRPr="00264A29">
        <w:rPr>
          <w:b/>
          <w:color w:val="1F4E79"/>
          <w:spacing w:val="-7"/>
          <w:sz w:val="28"/>
        </w:rPr>
        <w:t xml:space="preserve"> </w:t>
      </w:r>
      <w:r w:rsidRPr="00264A29">
        <w:rPr>
          <w:b/>
          <w:color w:val="1F4E79"/>
          <w:spacing w:val="-2"/>
          <w:sz w:val="28"/>
        </w:rPr>
        <w:t>Contacts</w:t>
      </w:r>
    </w:p>
    <w:p w14:paraId="2D593FF1" w14:textId="77777777" w:rsidR="00A332C7" w:rsidRPr="00264A29" w:rsidRDefault="00A332C7">
      <w:pPr>
        <w:pStyle w:val="BodyText"/>
        <w:spacing w:before="6"/>
        <w:rPr>
          <w:b/>
          <w:sz w:val="19"/>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9"/>
        <w:gridCol w:w="3130"/>
        <w:gridCol w:w="3195"/>
      </w:tblGrid>
      <w:tr w:rsidR="00A332C7" w:rsidRPr="00264A29" w14:paraId="2D593FF5" w14:textId="77777777">
        <w:trPr>
          <w:trHeight w:val="551"/>
        </w:trPr>
        <w:tc>
          <w:tcPr>
            <w:tcW w:w="3419" w:type="dxa"/>
            <w:shd w:val="clear" w:color="auto" w:fill="D0CECE"/>
          </w:tcPr>
          <w:p w14:paraId="2D593FF2" w14:textId="77777777" w:rsidR="00A332C7" w:rsidRPr="00264A29" w:rsidRDefault="000455AC">
            <w:pPr>
              <w:pStyle w:val="TableParagraph"/>
              <w:ind w:left="10"/>
              <w:jc w:val="center"/>
              <w:rPr>
                <w:b/>
                <w:sz w:val="24"/>
              </w:rPr>
            </w:pPr>
            <w:r w:rsidRPr="00264A29">
              <w:rPr>
                <w:b/>
                <w:spacing w:val="-2"/>
                <w:sz w:val="24"/>
              </w:rPr>
              <w:t>Supplier</w:t>
            </w:r>
          </w:p>
        </w:tc>
        <w:tc>
          <w:tcPr>
            <w:tcW w:w="3130" w:type="dxa"/>
            <w:shd w:val="clear" w:color="auto" w:fill="D0CECE"/>
          </w:tcPr>
          <w:p w14:paraId="2D593FF3" w14:textId="77777777" w:rsidR="00A332C7" w:rsidRPr="00264A29" w:rsidRDefault="000455AC">
            <w:pPr>
              <w:pStyle w:val="TableParagraph"/>
              <w:ind w:left="359"/>
              <w:rPr>
                <w:b/>
                <w:sz w:val="24"/>
              </w:rPr>
            </w:pPr>
            <w:r w:rsidRPr="00264A29">
              <w:rPr>
                <w:b/>
                <w:sz w:val="24"/>
              </w:rPr>
              <w:t>Contact</w:t>
            </w:r>
            <w:r w:rsidRPr="00264A29">
              <w:rPr>
                <w:b/>
                <w:spacing w:val="-1"/>
                <w:sz w:val="24"/>
              </w:rPr>
              <w:t xml:space="preserve"> </w:t>
            </w:r>
            <w:r w:rsidRPr="00264A29">
              <w:rPr>
                <w:b/>
                <w:sz w:val="24"/>
              </w:rPr>
              <w:t>/</w:t>
            </w:r>
            <w:r w:rsidRPr="00264A29">
              <w:rPr>
                <w:b/>
                <w:spacing w:val="-1"/>
                <w:sz w:val="24"/>
              </w:rPr>
              <w:t xml:space="preserve"> </w:t>
            </w:r>
            <w:r w:rsidRPr="00264A29">
              <w:rPr>
                <w:b/>
                <w:sz w:val="24"/>
              </w:rPr>
              <w:t xml:space="preserve">Tel </w:t>
            </w:r>
            <w:r w:rsidRPr="00264A29">
              <w:rPr>
                <w:b/>
                <w:spacing w:val="-2"/>
                <w:sz w:val="24"/>
              </w:rPr>
              <w:t>Number</w:t>
            </w:r>
          </w:p>
        </w:tc>
        <w:tc>
          <w:tcPr>
            <w:tcW w:w="3195" w:type="dxa"/>
            <w:shd w:val="clear" w:color="auto" w:fill="D0CECE"/>
          </w:tcPr>
          <w:p w14:paraId="2D593FF4" w14:textId="77777777" w:rsidR="00A332C7" w:rsidRPr="00264A29" w:rsidRDefault="000455AC">
            <w:pPr>
              <w:pStyle w:val="TableParagraph"/>
              <w:spacing w:line="270" w:lineRule="atLeast"/>
              <w:ind w:left="1144" w:right="425" w:hanging="709"/>
              <w:rPr>
                <w:b/>
                <w:sz w:val="24"/>
              </w:rPr>
            </w:pPr>
            <w:r w:rsidRPr="00264A29">
              <w:rPr>
                <w:b/>
                <w:sz w:val="24"/>
              </w:rPr>
              <w:t>Account</w:t>
            </w:r>
            <w:r w:rsidRPr="00264A29">
              <w:rPr>
                <w:b/>
                <w:spacing w:val="-17"/>
                <w:sz w:val="24"/>
              </w:rPr>
              <w:t xml:space="preserve"> </w:t>
            </w:r>
            <w:r w:rsidRPr="00264A29">
              <w:rPr>
                <w:b/>
                <w:sz w:val="24"/>
              </w:rPr>
              <w:t>/</w:t>
            </w:r>
            <w:r w:rsidRPr="00264A29">
              <w:rPr>
                <w:b/>
                <w:spacing w:val="-17"/>
                <w:sz w:val="24"/>
              </w:rPr>
              <w:t xml:space="preserve"> </w:t>
            </w:r>
            <w:r w:rsidRPr="00264A29">
              <w:rPr>
                <w:b/>
                <w:sz w:val="24"/>
              </w:rPr>
              <w:t xml:space="preserve">Reference </w:t>
            </w:r>
            <w:r w:rsidRPr="00264A29">
              <w:rPr>
                <w:b/>
                <w:spacing w:val="-2"/>
                <w:sz w:val="24"/>
              </w:rPr>
              <w:t>Number</w:t>
            </w:r>
          </w:p>
        </w:tc>
      </w:tr>
      <w:tr w:rsidR="00A332C7" w:rsidRPr="00264A29" w14:paraId="2D593FF9" w14:textId="77777777">
        <w:trPr>
          <w:trHeight w:val="321"/>
        </w:trPr>
        <w:tc>
          <w:tcPr>
            <w:tcW w:w="3419" w:type="dxa"/>
          </w:tcPr>
          <w:p w14:paraId="2D593FF6" w14:textId="77777777" w:rsidR="00A332C7" w:rsidRPr="00264A29" w:rsidRDefault="000455AC">
            <w:pPr>
              <w:pStyle w:val="TableParagraph"/>
              <w:ind w:left="107"/>
              <w:rPr>
                <w:sz w:val="24"/>
              </w:rPr>
            </w:pPr>
            <w:r w:rsidRPr="00264A29">
              <w:rPr>
                <w:sz w:val="24"/>
              </w:rPr>
              <w:t>Internet</w:t>
            </w:r>
            <w:r w:rsidRPr="00264A29">
              <w:rPr>
                <w:spacing w:val="-4"/>
                <w:sz w:val="24"/>
              </w:rPr>
              <w:t xml:space="preserve"> </w:t>
            </w:r>
            <w:r w:rsidRPr="00264A29">
              <w:rPr>
                <w:spacing w:val="-2"/>
                <w:sz w:val="24"/>
              </w:rPr>
              <w:t>Connection</w:t>
            </w:r>
          </w:p>
        </w:tc>
        <w:tc>
          <w:tcPr>
            <w:tcW w:w="3130" w:type="dxa"/>
          </w:tcPr>
          <w:p w14:paraId="2D593FF7" w14:textId="77777777" w:rsidR="00A332C7" w:rsidRPr="00264A29" w:rsidRDefault="000455AC">
            <w:pPr>
              <w:pStyle w:val="TableParagraph"/>
              <w:spacing w:before="59"/>
              <w:ind w:left="168"/>
              <w:rPr>
                <w:sz w:val="16"/>
              </w:rPr>
            </w:pPr>
            <w:r w:rsidRPr="00264A29">
              <w:rPr>
                <w:sz w:val="16"/>
              </w:rPr>
              <w:t xml:space="preserve">BT </w:t>
            </w:r>
            <w:r w:rsidRPr="00264A29">
              <w:rPr>
                <w:spacing w:val="-2"/>
                <w:sz w:val="16"/>
              </w:rPr>
              <w:t>Lancs:</w:t>
            </w:r>
          </w:p>
        </w:tc>
        <w:tc>
          <w:tcPr>
            <w:tcW w:w="3195" w:type="dxa"/>
          </w:tcPr>
          <w:p w14:paraId="2D593FF8" w14:textId="77777777" w:rsidR="00A332C7" w:rsidRPr="00264A29" w:rsidRDefault="00A332C7">
            <w:pPr>
              <w:pStyle w:val="TableParagraph"/>
              <w:rPr>
                <w:rFonts w:ascii="Times New Roman"/>
                <w:sz w:val="20"/>
              </w:rPr>
            </w:pPr>
          </w:p>
        </w:tc>
      </w:tr>
      <w:tr w:rsidR="00A332C7" w:rsidRPr="00264A29" w14:paraId="2D593FFD" w14:textId="77777777">
        <w:trPr>
          <w:trHeight w:val="323"/>
        </w:trPr>
        <w:tc>
          <w:tcPr>
            <w:tcW w:w="3419" w:type="dxa"/>
          </w:tcPr>
          <w:p w14:paraId="2D593FFA" w14:textId="77777777" w:rsidR="00A332C7" w:rsidRPr="00264A29" w:rsidRDefault="000455AC">
            <w:pPr>
              <w:pStyle w:val="TableParagraph"/>
              <w:spacing w:before="2"/>
              <w:ind w:left="107"/>
              <w:rPr>
                <w:sz w:val="24"/>
              </w:rPr>
            </w:pPr>
            <w:r w:rsidRPr="00264A29">
              <w:rPr>
                <w:sz w:val="24"/>
              </w:rPr>
              <w:t>Backup</w:t>
            </w:r>
            <w:r w:rsidRPr="00264A29">
              <w:rPr>
                <w:spacing w:val="-4"/>
                <w:sz w:val="24"/>
              </w:rPr>
              <w:t xml:space="preserve"> </w:t>
            </w:r>
            <w:r w:rsidRPr="00264A29">
              <w:rPr>
                <w:spacing w:val="-2"/>
                <w:sz w:val="24"/>
              </w:rPr>
              <w:t>Provider</w:t>
            </w:r>
          </w:p>
        </w:tc>
        <w:tc>
          <w:tcPr>
            <w:tcW w:w="3130" w:type="dxa"/>
          </w:tcPr>
          <w:p w14:paraId="2D593FFB" w14:textId="77777777" w:rsidR="00A332C7" w:rsidRPr="00264A29" w:rsidRDefault="000455AC">
            <w:pPr>
              <w:pStyle w:val="TableParagraph"/>
              <w:spacing w:before="66"/>
              <w:ind w:left="164"/>
              <w:rPr>
                <w:sz w:val="16"/>
              </w:rPr>
            </w:pPr>
            <w:r w:rsidRPr="00264A29">
              <w:rPr>
                <w:spacing w:val="-2"/>
                <w:sz w:val="16"/>
              </w:rPr>
              <w:t>PeaSoup:</w:t>
            </w:r>
          </w:p>
        </w:tc>
        <w:tc>
          <w:tcPr>
            <w:tcW w:w="3195" w:type="dxa"/>
          </w:tcPr>
          <w:p w14:paraId="2D593FFC" w14:textId="77777777" w:rsidR="00A332C7" w:rsidRPr="00264A29" w:rsidRDefault="00A332C7">
            <w:pPr>
              <w:pStyle w:val="TableParagraph"/>
              <w:rPr>
                <w:rFonts w:ascii="Times New Roman"/>
                <w:sz w:val="20"/>
              </w:rPr>
            </w:pPr>
          </w:p>
        </w:tc>
      </w:tr>
      <w:tr w:rsidR="00A332C7" w:rsidRPr="00264A29" w14:paraId="2D594001" w14:textId="77777777">
        <w:trPr>
          <w:trHeight w:val="321"/>
        </w:trPr>
        <w:tc>
          <w:tcPr>
            <w:tcW w:w="3419" w:type="dxa"/>
          </w:tcPr>
          <w:p w14:paraId="2D593FFE" w14:textId="77777777" w:rsidR="00A332C7" w:rsidRPr="00264A29" w:rsidRDefault="000455AC">
            <w:pPr>
              <w:pStyle w:val="TableParagraph"/>
              <w:ind w:left="107"/>
              <w:rPr>
                <w:sz w:val="24"/>
              </w:rPr>
            </w:pPr>
            <w:r w:rsidRPr="00264A29">
              <w:rPr>
                <w:sz w:val="24"/>
              </w:rPr>
              <w:t>Telecom</w:t>
            </w:r>
            <w:r w:rsidRPr="00264A29">
              <w:rPr>
                <w:spacing w:val="-4"/>
                <w:sz w:val="24"/>
              </w:rPr>
              <w:t xml:space="preserve"> </w:t>
            </w:r>
            <w:r w:rsidRPr="00264A29">
              <w:rPr>
                <w:spacing w:val="-2"/>
                <w:sz w:val="24"/>
              </w:rPr>
              <w:t>Provider</w:t>
            </w:r>
          </w:p>
        </w:tc>
        <w:tc>
          <w:tcPr>
            <w:tcW w:w="3130" w:type="dxa"/>
          </w:tcPr>
          <w:p w14:paraId="2D593FFF" w14:textId="77777777" w:rsidR="00A332C7" w:rsidRPr="00264A29" w:rsidRDefault="000455AC">
            <w:pPr>
              <w:pStyle w:val="TableParagraph"/>
              <w:spacing w:before="75"/>
              <w:ind w:left="172"/>
              <w:rPr>
                <w:sz w:val="16"/>
              </w:rPr>
            </w:pPr>
            <w:r w:rsidRPr="00264A29">
              <w:rPr>
                <w:spacing w:val="-5"/>
                <w:sz w:val="16"/>
              </w:rPr>
              <w:t>BT:</w:t>
            </w:r>
          </w:p>
        </w:tc>
        <w:tc>
          <w:tcPr>
            <w:tcW w:w="3195" w:type="dxa"/>
          </w:tcPr>
          <w:p w14:paraId="2D594000" w14:textId="77777777" w:rsidR="00A332C7" w:rsidRPr="00264A29" w:rsidRDefault="00A332C7">
            <w:pPr>
              <w:pStyle w:val="TableParagraph"/>
              <w:rPr>
                <w:rFonts w:ascii="Times New Roman"/>
                <w:sz w:val="20"/>
              </w:rPr>
            </w:pPr>
          </w:p>
        </w:tc>
      </w:tr>
      <w:tr w:rsidR="00A332C7" w:rsidRPr="00264A29" w14:paraId="2D594005" w14:textId="77777777">
        <w:trPr>
          <w:trHeight w:val="321"/>
        </w:trPr>
        <w:tc>
          <w:tcPr>
            <w:tcW w:w="3419" w:type="dxa"/>
          </w:tcPr>
          <w:p w14:paraId="2D594002" w14:textId="77777777" w:rsidR="00A332C7" w:rsidRPr="00264A29" w:rsidRDefault="000455AC">
            <w:pPr>
              <w:pStyle w:val="TableParagraph"/>
              <w:ind w:left="107"/>
              <w:rPr>
                <w:sz w:val="24"/>
              </w:rPr>
            </w:pPr>
            <w:r w:rsidRPr="00264A29">
              <w:rPr>
                <w:sz w:val="24"/>
              </w:rPr>
              <w:t>Website</w:t>
            </w:r>
            <w:r w:rsidRPr="00264A29">
              <w:rPr>
                <w:spacing w:val="-2"/>
                <w:sz w:val="24"/>
              </w:rPr>
              <w:t xml:space="preserve"> </w:t>
            </w:r>
            <w:r w:rsidRPr="00264A29">
              <w:rPr>
                <w:spacing w:val="-4"/>
                <w:sz w:val="24"/>
              </w:rPr>
              <w:t>Host</w:t>
            </w:r>
          </w:p>
        </w:tc>
        <w:tc>
          <w:tcPr>
            <w:tcW w:w="3130" w:type="dxa"/>
          </w:tcPr>
          <w:p w14:paraId="2D594003" w14:textId="77777777" w:rsidR="00A332C7" w:rsidRPr="00264A29" w:rsidRDefault="000455AC">
            <w:pPr>
              <w:pStyle w:val="TableParagraph"/>
              <w:spacing w:before="79"/>
              <w:ind w:left="171"/>
              <w:rPr>
                <w:sz w:val="16"/>
              </w:rPr>
            </w:pPr>
            <w:r w:rsidRPr="00264A29">
              <w:rPr>
                <w:sz w:val="16"/>
              </w:rPr>
              <w:t xml:space="preserve">Pair </w:t>
            </w:r>
            <w:r w:rsidRPr="00264A29">
              <w:rPr>
                <w:spacing w:val="-2"/>
                <w:sz w:val="16"/>
              </w:rPr>
              <w:t>Creative:</w:t>
            </w:r>
          </w:p>
        </w:tc>
        <w:tc>
          <w:tcPr>
            <w:tcW w:w="3195" w:type="dxa"/>
          </w:tcPr>
          <w:p w14:paraId="2D594004" w14:textId="77777777" w:rsidR="00A332C7" w:rsidRPr="00264A29" w:rsidRDefault="00A332C7">
            <w:pPr>
              <w:pStyle w:val="TableParagraph"/>
              <w:rPr>
                <w:rFonts w:ascii="Times New Roman"/>
                <w:sz w:val="20"/>
              </w:rPr>
            </w:pPr>
          </w:p>
        </w:tc>
      </w:tr>
      <w:tr w:rsidR="00A332C7" w:rsidRPr="00264A29" w14:paraId="2D594009" w14:textId="77777777">
        <w:trPr>
          <w:trHeight w:val="323"/>
        </w:trPr>
        <w:tc>
          <w:tcPr>
            <w:tcW w:w="3419" w:type="dxa"/>
          </w:tcPr>
          <w:p w14:paraId="2D594006" w14:textId="77777777" w:rsidR="00A332C7" w:rsidRPr="00264A29" w:rsidRDefault="000455AC">
            <w:pPr>
              <w:pStyle w:val="TableParagraph"/>
              <w:spacing w:before="2"/>
              <w:ind w:left="107"/>
              <w:rPr>
                <w:sz w:val="24"/>
              </w:rPr>
            </w:pPr>
            <w:r w:rsidRPr="00264A29">
              <w:rPr>
                <w:sz w:val="24"/>
              </w:rPr>
              <w:t>Electricity</w:t>
            </w:r>
            <w:r w:rsidRPr="00264A29">
              <w:rPr>
                <w:spacing w:val="-3"/>
                <w:sz w:val="24"/>
              </w:rPr>
              <w:t xml:space="preserve"> </w:t>
            </w:r>
            <w:r w:rsidRPr="00264A29">
              <w:rPr>
                <w:spacing w:val="-2"/>
                <w:sz w:val="24"/>
              </w:rPr>
              <w:t>Supplier</w:t>
            </w:r>
          </w:p>
        </w:tc>
        <w:tc>
          <w:tcPr>
            <w:tcW w:w="3130" w:type="dxa"/>
          </w:tcPr>
          <w:p w14:paraId="2D594007" w14:textId="77777777" w:rsidR="00A332C7" w:rsidRPr="00264A29" w:rsidRDefault="000455AC">
            <w:pPr>
              <w:pStyle w:val="TableParagraph"/>
              <w:spacing w:before="69"/>
              <w:ind w:left="171"/>
              <w:rPr>
                <w:sz w:val="16"/>
              </w:rPr>
            </w:pPr>
            <w:r w:rsidRPr="00264A29">
              <w:rPr>
                <w:spacing w:val="-2"/>
                <w:sz w:val="16"/>
              </w:rPr>
              <w:t>NPower:</w:t>
            </w:r>
          </w:p>
        </w:tc>
        <w:tc>
          <w:tcPr>
            <w:tcW w:w="3195" w:type="dxa"/>
          </w:tcPr>
          <w:p w14:paraId="2D594008" w14:textId="77777777" w:rsidR="00A332C7" w:rsidRPr="00264A29" w:rsidRDefault="00A332C7">
            <w:pPr>
              <w:pStyle w:val="TableParagraph"/>
              <w:rPr>
                <w:rFonts w:ascii="Times New Roman"/>
                <w:sz w:val="20"/>
              </w:rPr>
            </w:pPr>
          </w:p>
        </w:tc>
      </w:tr>
      <w:tr w:rsidR="00A332C7" w:rsidRPr="00264A29" w14:paraId="2D59400D" w14:textId="77777777">
        <w:trPr>
          <w:trHeight w:val="321"/>
        </w:trPr>
        <w:tc>
          <w:tcPr>
            <w:tcW w:w="3419" w:type="dxa"/>
          </w:tcPr>
          <w:p w14:paraId="2D59400A" w14:textId="77777777" w:rsidR="00A332C7" w:rsidRPr="00264A29" w:rsidRDefault="000455AC">
            <w:pPr>
              <w:pStyle w:val="TableParagraph"/>
              <w:ind w:left="107"/>
              <w:rPr>
                <w:sz w:val="24"/>
              </w:rPr>
            </w:pPr>
            <w:r w:rsidRPr="00264A29">
              <w:rPr>
                <w:sz w:val="24"/>
              </w:rPr>
              <w:t>Burglar</w:t>
            </w:r>
            <w:r w:rsidRPr="00264A29">
              <w:rPr>
                <w:spacing w:val="-3"/>
                <w:sz w:val="24"/>
              </w:rPr>
              <w:t xml:space="preserve"> </w:t>
            </w:r>
            <w:r w:rsidRPr="00264A29">
              <w:rPr>
                <w:spacing w:val="-2"/>
                <w:sz w:val="24"/>
              </w:rPr>
              <w:t>Alarm</w:t>
            </w:r>
          </w:p>
        </w:tc>
        <w:tc>
          <w:tcPr>
            <w:tcW w:w="3130" w:type="dxa"/>
          </w:tcPr>
          <w:p w14:paraId="2D59400B" w14:textId="77777777" w:rsidR="00A332C7" w:rsidRPr="00264A29" w:rsidRDefault="000455AC">
            <w:pPr>
              <w:pStyle w:val="TableParagraph"/>
              <w:spacing w:before="76"/>
              <w:ind w:left="171"/>
              <w:rPr>
                <w:sz w:val="16"/>
              </w:rPr>
            </w:pPr>
            <w:r w:rsidRPr="00264A29">
              <w:rPr>
                <w:spacing w:val="-4"/>
                <w:sz w:val="16"/>
              </w:rPr>
              <w:t>PWS:</w:t>
            </w:r>
          </w:p>
        </w:tc>
        <w:tc>
          <w:tcPr>
            <w:tcW w:w="3195" w:type="dxa"/>
          </w:tcPr>
          <w:p w14:paraId="2D59400C" w14:textId="77777777" w:rsidR="00A332C7" w:rsidRPr="00264A29" w:rsidRDefault="00A332C7">
            <w:pPr>
              <w:pStyle w:val="TableParagraph"/>
              <w:rPr>
                <w:rFonts w:ascii="Times New Roman"/>
                <w:sz w:val="20"/>
              </w:rPr>
            </w:pPr>
          </w:p>
        </w:tc>
      </w:tr>
      <w:tr w:rsidR="00A332C7" w:rsidRPr="00264A29" w14:paraId="2D594011" w14:textId="77777777">
        <w:trPr>
          <w:trHeight w:val="321"/>
        </w:trPr>
        <w:tc>
          <w:tcPr>
            <w:tcW w:w="3419" w:type="dxa"/>
          </w:tcPr>
          <w:p w14:paraId="2D59400E" w14:textId="77777777" w:rsidR="00A332C7" w:rsidRPr="00264A29" w:rsidRDefault="000455AC">
            <w:pPr>
              <w:pStyle w:val="TableParagraph"/>
              <w:ind w:left="107"/>
              <w:rPr>
                <w:sz w:val="24"/>
              </w:rPr>
            </w:pPr>
            <w:r w:rsidRPr="00264A29">
              <w:rPr>
                <w:sz w:val="24"/>
              </w:rPr>
              <w:t>Text</w:t>
            </w:r>
            <w:r w:rsidRPr="00264A29">
              <w:rPr>
                <w:spacing w:val="-4"/>
                <w:sz w:val="24"/>
              </w:rPr>
              <w:t xml:space="preserve"> </w:t>
            </w:r>
            <w:r w:rsidRPr="00264A29">
              <w:rPr>
                <w:sz w:val="24"/>
              </w:rPr>
              <w:t>Messaging</w:t>
            </w:r>
            <w:r w:rsidRPr="00264A29">
              <w:rPr>
                <w:spacing w:val="-4"/>
                <w:sz w:val="24"/>
              </w:rPr>
              <w:t xml:space="preserve"> </w:t>
            </w:r>
            <w:r w:rsidRPr="00264A29">
              <w:rPr>
                <w:spacing w:val="-2"/>
                <w:sz w:val="24"/>
              </w:rPr>
              <w:t>System</w:t>
            </w:r>
          </w:p>
        </w:tc>
        <w:tc>
          <w:tcPr>
            <w:tcW w:w="3130" w:type="dxa"/>
          </w:tcPr>
          <w:p w14:paraId="2D59400F" w14:textId="77777777" w:rsidR="00A332C7" w:rsidRPr="00264A29" w:rsidRDefault="000455AC">
            <w:pPr>
              <w:pStyle w:val="TableParagraph"/>
              <w:spacing w:before="55"/>
              <w:ind w:left="164"/>
              <w:rPr>
                <w:sz w:val="16"/>
              </w:rPr>
            </w:pPr>
            <w:r w:rsidRPr="00264A29">
              <w:rPr>
                <w:spacing w:val="-2"/>
                <w:sz w:val="16"/>
              </w:rPr>
              <w:t>Teachers2Parents:</w:t>
            </w:r>
          </w:p>
        </w:tc>
        <w:tc>
          <w:tcPr>
            <w:tcW w:w="3195" w:type="dxa"/>
          </w:tcPr>
          <w:p w14:paraId="2D594010" w14:textId="77777777" w:rsidR="00A332C7" w:rsidRPr="00264A29" w:rsidRDefault="00A332C7">
            <w:pPr>
              <w:pStyle w:val="TableParagraph"/>
              <w:rPr>
                <w:rFonts w:ascii="Times New Roman"/>
                <w:sz w:val="20"/>
              </w:rPr>
            </w:pPr>
          </w:p>
        </w:tc>
      </w:tr>
      <w:tr w:rsidR="00A332C7" w:rsidRPr="00264A29" w14:paraId="2D594015" w14:textId="77777777">
        <w:trPr>
          <w:trHeight w:val="323"/>
        </w:trPr>
        <w:tc>
          <w:tcPr>
            <w:tcW w:w="3419" w:type="dxa"/>
          </w:tcPr>
          <w:p w14:paraId="2D594012" w14:textId="77777777" w:rsidR="00A332C7" w:rsidRPr="00264A29" w:rsidRDefault="000455AC">
            <w:pPr>
              <w:pStyle w:val="TableParagraph"/>
              <w:ind w:left="107"/>
              <w:rPr>
                <w:sz w:val="24"/>
              </w:rPr>
            </w:pPr>
            <w:r w:rsidRPr="00264A29">
              <w:rPr>
                <w:sz w:val="24"/>
              </w:rPr>
              <w:t>Action</w:t>
            </w:r>
            <w:r w:rsidRPr="00264A29">
              <w:rPr>
                <w:spacing w:val="-5"/>
                <w:sz w:val="24"/>
              </w:rPr>
              <w:t xml:space="preserve"> </w:t>
            </w:r>
            <w:r w:rsidRPr="00264A29">
              <w:rPr>
                <w:spacing w:val="-2"/>
                <w:sz w:val="24"/>
              </w:rPr>
              <w:t>Fraud</w:t>
            </w:r>
          </w:p>
        </w:tc>
        <w:tc>
          <w:tcPr>
            <w:tcW w:w="3130" w:type="dxa"/>
          </w:tcPr>
          <w:p w14:paraId="2D594013" w14:textId="77777777" w:rsidR="00A332C7" w:rsidRPr="00264A29" w:rsidRDefault="000455AC">
            <w:pPr>
              <w:pStyle w:val="TableParagraph"/>
              <w:spacing w:before="72"/>
              <w:ind w:left="168"/>
              <w:rPr>
                <w:sz w:val="16"/>
              </w:rPr>
            </w:pPr>
            <w:r w:rsidRPr="00264A29">
              <w:rPr>
                <w:sz w:val="16"/>
              </w:rPr>
              <w:t>Action</w:t>
            </w:r>
            <w:r w:rsidRPr="00264A29">
              <w:rPr>
                <w:spacing w:val="-5"/>
                <w:sz w:val="16"/>
              </w:rPr>
              <w:t xml:space="preserve"> </w:t>
            </w:r>
            <w:r w:rsidRPr="00264A29">
              <w:rPr>
                <w:spacing w:val="-2"/>
                <w:sz w:val="16"/>
              </w:rPr>
              <w:t>Fraud:</w:t>
            </w:r>
          </w:p>
        </w:tc>
        <w:tc>
          <w:tcPr>
            <w:tcW w:w="3195" w:type="dxa"/>
          </w:tcPr>
          <w:p w14:paraId="2D594014" w14:textId="77777777" w:rsidR="00A332C7" w:rsidRPr="00264A29" w:rsidRDefault="00A332C7">
            <w:pPr>
              <w:pStyle w:val="TableParagraph"/>
              <w:rPr>
                <w:rFonts w:ascii="Times New Roman"/>
                <w:sz w:val="20"/>
              </w:rPr>
            </w:pPr>
          </w:p>
        </w:tc>
      </w:tr>
      <w:tr w:rsidR="00A332C7" w:rsidRPr="00264A29" w14:paraId="2D594019" w14:textId="77777777">
        <w:trPr>
          <w:trHeight w:val="321"/>
        </w:trPr>
        <w:tc>
          <w:tcPr>
            <w:tcW w:w="3419" w:type="dxa"/>
          </w:tcPr>
          <w:p w14:paraId="2D594016" w14:textId="77777777" w:rsidR="00A332C7" w:rsidRPr="00264A29" w:rsidRDefault="000455AC">
            <w:pPr>
              <w:pStyle w:val="TableParagraph"/>
              <w:ind w:left="107"/>
              <w:rPr>
                <w:sz w:val="24"/>
              </w:rPr>
            </w:pPr>
            <w:r w:rsidRPr="00264A29">
              <w:rPr>
                <w:sz w:val="24"/>
              </w:rPr>
              <w:t>Local</w:t>
            </w:r>
            <w:r w:rsidRPr="00264A29">
              <w:rPr>
                <w:spacing w:val="-3"/>
                <w:sz w:val="24"/>
              </w:rPr>
              <w:t xml:space="preserve"> </w:t>
            </w:r>
            <w:r w:rsidRPr="00264A29">
              <w:rPr>
                <w:spacing w:val="-2"/>
                <w:sz w:val="24"/>
              </w:rPr>
              <w:t>Constabulary</w:t>
            </w:r>
          </w:p>
        </w:tc>
        <w:tc>
          <w:tcPr>
            <w:tcW w:w="3130" w:type="dxa"/>
          </w:tcPr>
          <w:p w14:paraId="2D594017" w14:textId="77777777" w:rsidR="00A332C7" w:rsidRPr="00264A29" w:rsidRDefault="000455AC">
            <w:pPr>
              <w:pStyle w:val="TableParagraph"/>
              <w:spacing w:before="76"/>
              <w:ind w:left="171"/>
              <w:rPr>
                <w:sz w:val="16"/>
              </w:rPr>
            </w:pPr>
            <w:r w:rsidRPr="00264A29">
              <w:rPr>
                <w:sz w:val="16"/>
              </w:rPr>
              <w:t>Cumbria</w:t>
            </w:r>
            <w:r w:rsidRPr="00264A29">
              <w:rPr>
                <w:spacing w:val="-6"/>
                <w:sz w:val="16"/>
              </w:rPr>
              <w:t xml:space="preserve"> </w:t>
            </w:r>
            <w:r w:rsidRPr="00264A29">
              <w:rPr>
                <w:spacing w:val="-2"/>
                <w:sz w:val="16"/>
              </w:rPr>
              <w:t>Police:</w:t>
            </w:r>
          </w:p>
        </w:tc>
        <w:tc>
          <w:tcPr>
            <w:tcW w:w="3195" w:type="dxa"/>
          </w:tcPr>
          <w:p w14:paraId="2D594018" w14:textId="77777777" w:rsidR="00A332C7" w:rsidRPr="00264A29" w:rsidRDefault="00A332C7">
            <w:pPr>
              <w:pStyle w:val="TableParagraph"/>
              <w:rPr>
                <w:rFonts w:ascii="Times New Roman"/>
                <w:sz w:val="20"/>
              </w:rPr>
            </w:pPr>
          </w:p>
        </w:tc>
      </w:tr>
      <w:tr w:rsidR="00A332C7" w:rsidRPr="00264A29" w14:paraId="2D59401D" w14:textId="77777777">
        <w:trPr>
          <w:trHeight w:val="321"/>
        </w:trPr>
        <w:tc>
          <w:tcPr>
            <w:tcW w:w="3419" w:type="dxa"/>
          </w:tcPr>
          <w:p w14:paraId="2D59401A" w14:textId="77777777" w:rsidR="00A332C7" w:rsidRPr="00264A29" w:rsidRDefault="000455AC">
            <w:pPr>
              <w:pStyle w:val="TableParagraph"/>
              <w:ind w:left="107"/>
              <w:rPr>
                <w:sz w:val="24"/>
              </w:rPr>
            </w:pPr>
            <w:r w:rsidRPr="00264A29">
              <w:rPr>
                <w:sz w:val="24"/>
              </w:rPr>
              <w:t>Legal</w:t>
            </w:r>
            <w:r w:rsidRPr="00264A29">
              <w:rPr>
                <w:spacing w:val="-2"/>
                <w:sz w:val="24"/>
              </w:rPr>
              <w:t xml:space="preserve"> Representative</w:t>
            </w:r>
          </w:p>
        </w:tc>
        <w:tc>
          <w:tcPr>
            <w:tcW w:w="3130" w:type="dxa"/>
          </w:tcPr>
          <w:p w14:paraId="2D59401B" w14:textId="77777777" w:rsidR="00A332C7" w:rsidRPr="00264A29" w:rsidRDefault="000455AC">
            <w:pPr>
              <w:pStyle w:val="TableParagraph"/>
              <w:spacing w:before="73"/>
              <w:ind w:left="171"/>
              <w:rPr>
                <w:sz w:val="16"/>
              </w:rPr>
            </w:pPr>
            <w:r w:rsidRPr="00264A29">
              <w:rPr>
                <w:sz w:val="16"/>
              </w:rPr>
              <w:t>W&amp;F:</w:t>
            </w:r>
            <w:r w:rsidRPr="00264A29">
              <w:rPr>
                <w:spacing w:val="-2"/>
                <w:sz w:val="16"/>
              </w:rPr>
              <w:t xml:space="preserve"> </w:t>
            </w:r>
            <w:r w:rsidRPr="00264A29">
              <w:rPr>
                <w:sz w:val="16"/>
              </w:rPr>
              <w:t>Sarah</w:t>
            </w:r>
            <w:r w:rsidRPr="00264A29">
              <w:rPr>
                <w:spacing w:val="-1"/>
                <w:sz w:val="16"/>
              </w:rPr>
              <w:t xml:space="preserve"> </w:t>
            </w:r>
            <w:r w:rsidRPr="00264A29">
              <w:rPr>
                <w:sz w:val="16"/>
              </w:rPr>
              <w:t>Dodds</w:t>
            </w:r>
            <w:r w:rsidRPr="00264A29">
              <w:rPr>
                <w:spacing w:val="-2"/>
                <w:sz w:val="16"/>
              </w:rPr>
              <w:t xml:space="preserve"> </w:t>
            </w:r>
            <w:r w:rsidRPr="00264A29">
              <w:rPr>
                <w:sz w:val="16"/>
              </w:rPr>
              <w:t>-</w:t>
            </w:r>
            <w:r w:rsidRPr="00264A29">
              <w:rPr>
                <w:spacing w:val="-1"/>
                <w:sz w:val="16"/>
              </w:rPr>
              <w:t xml:space="preserve"> </w:t>
            </w:r>
            <w:r w:rsidRPr="00264A29">
              <w:rPr>
                <w:sz w:val="16"/>
              </w:rPr>
              <w:t>Head</w:t>
            </w:r>
            <w:r w:rsidRPr="00264A29">
              <w:rPr>
                <w:spacing w:val="-1"/>
                <w:sz w:val="16"/>
              </w:rPr>
              <w:t xml:space="preserve"> </w:t>
            </w:r>
            <w:r w:rsidRPr="00264A29">
              <w:rPr>
                <w:spacing w:val="-2"/>
                <w:sz w:val="16"/>
              </w:rPr>
              <w:t>Lawyer</w:t>
            </w:r>
          </w:p>
        </w:tc>
        <w:tc>
          <w:tcPr>
            <w:tcW w:w="3195" w:type="dxa"/>
          </w:tcPr>
          <w:p w14:paraId="2D59401C" w14:textId="77777777" w:rsidR="00A332C7" w:rsidRPr="00264A29" w:rsidRDefault="00A332C7">
            <w:pPr>
              <w:pStyle w:val="TableParagraph"/>
              <w:rPr>
                <w:rFonts w:ascii="Times New Roman"/>
                <w:sz w:val="20"/>
              </w:rPr>
            </w:pPr>
          </w:p>
        </w:tc>
      </w:tr>
      <w:tr w:rsidR="00A332C7" w:rsidRPr="00264A29" w14:paraId="2D594021" w14:textId="77777777">
        <w:trPr>
          <w:trHeight w:val="323"/>
        </w:trPr>
        <w:tc>
          <w:tcPr>
            <w:tcW w:w="3419" w:type="dxa"/>
          </w:tcPr>
          <w:p w14:paraId="2D59401E" w14:textId="77777777" w:rsidR="00A332C7" w:rsidRPr="00264A29" w:rsidRDefault="000455AC">
            <w:pPr>
              <w:pStyle w:val="TableParagraph"/>
              <w:ind w:left="107"/>
              <w:rPr>
                <w:sz w:val="24"/>
              </w:rPr>
            </w:pPr>
            <w:r w:rsidRPr="00264A29">
              <w:rPr>
                <w:sz w:val="24"/>
              </w:rPr>
              <w:t>LA</w:t>
            </w:r>
            <w:r w:rsidRPr="00264A29">
              <w:rPr>
                <w:spacing w:val="-1"/>
                <w:sz w:val="24"/>
              </w:rPr>
              <w:t xml:space="preserve"> </w:t>
            </w:r>
            <w:r w:rsidRPr="00264A29">
              <w:rPr>
                <w:sz w:val="24"/>
              </w:rPr>
              <w:t>/</w:t>
            </w:r>
            <w:r w:rsidRPr="00264A29">
              <w:rPr>
                <w:spacing w:val="-1"/>
                <w:sz w:val="24"/>
              </w:rPr>
              <w:t xml:space="preserve"> </w:t>
            </w:r>
            <w:r w:rsidRPr="00264A29">
              <w:rPr>
                <w:sz w:val="24"/>
              </w:rPr>
              <w:t>Trust Press</w:t>
            </w:r>
            <w:r w:rsidRPr="00264A29">
              <w:rPr>
                <w:spacing w:val="-2"/>
                <w:sz w:val="24"/>
              </w:rPr>
              <w:t xml:space="preserve"> Officer</w:t>
            </w:r>
          </w:p>
        </w:tc>
        <w:tc>
          <w:tcPr>
            <w:tcW w:w="3130" w:type="dxa"/>
          </w:tcPr>
          <w:p w14:paraId="2D59401F" w14:textId="77777777" w:rsidR="00A332C7" w:rsidRPr="00264A29" w:rsidRDefault="0077688B">
            <w:pPr>
              <w:pStyle w:val="TableParagraph"/>
              <w:spacing w:before="71"/>
              <w:ind w:left="171"/>
              <w:rPr>
                <w:sz w:val="16"/>
              </w:rPr>
            </w:pPr>
            <w:hyperlink r:id="rId41">
              <w:r w:rsidR="00A332C7" w:rsidRPr="00264A29">
                <w:rPr>
                  <w:spacing w:val="-2"/>
                  <w:sz w:val="16"/>
                </w:rPr>
                <w:t>media@cumbria.gov.uk</w:t>
              </w:r>
            </w:hyperlink>
          </w:p>
        </w:tc>
        <w:tc>
          <w:tcPr>
            <w:tcW w:w="3195" w:type="dxa"/>
          </w:tcPr>
          <w:p w14:paraId="2D594020" w14:textId="77777777" w:rsidR="00A332C7" w:rsidRPr="00264A29" w:rsidRDefault="00A332C7">
            <w:pPr>
              <w:pStyle w:val="TableParagraph"/>
              <w:rPr>
                <w:rFonts w:ascii="Times New Roman"/>
                <w:sz w:val="20"/>
              </w:rPr>
            </w:pPr>
          </w:p>
        </w:tc>
      </w:tr>
    </w:tbl>
    <w:p w14:paraId="2D594022" w14:textId="77777777" w:rsidR="00A332C7" w:rsidRPr="00264A29" w:rsidRDefault="000455AC">
      <w:pPr>
        <w:spacing w:before="281" w:line="288" w:lineRule="auto"/>
        <w:ind w:left="227" w:right="593"/>
        <w:rPr>
          <w:i/>
          <w:sz w:val="24"/>
        </w:rPr>
      </w:pPr>
      <w:r w:rsidRPr="00264A29">
        <w:rPr>
          <w:i/>
          <w:sz w:val="24"/>
        </w:rPr>
        <w:t>This</w:t>
      </w:r>
      <w:r w:rsidRPr="00264A29">
        <w:rPr>
          <w:i/>
          <w:spacing w:val="-2"/>
          <w:sz w:val="24"/>
        </w:rPr>
        <w:t xml:space="preserve"> </w:t>
      </w:r>
      <w:r w:rsidRPr="00264A29">
        <w:rPr>
          <w:i/>
          <w:sz w:val="24"/>
        </w:rPr>
        <w:t>procedure</w:t>
      </w:r>
      <w:r w:rsidRPr="00264A29">
        <w:rPr>
          <w:i/>
          <w:spacing w:val="-2"/>
          <w:sz w:val="24"/>
        </w:rPr>
        <w:t xml:space="preserve"> </w:t>
      </w:r>
      <w:r w:rsidRPr="00264A29">
        <w:rPr>
          <w:i/>
          <w:sz w:val="24"/>
        </w:rPr>
        <w:t>should</w:t>
      </w:r>
      <w:r w:rsidRPr="00264A29">
        <w:rPr>
          <w:i/>
          <w:spacing w:val="-6"/>
          <w:sz w:val="24"/>
        </w:rPr>
        <w:t xml:space="preserve"> </w:t>
      </w:r>
      <w:r w:rsidRPr="00264A29">
        <w:rPr>
          <w:i/>
          <w:sz w:val="24"/>
        </w:rPr>
        <w:t>not</w:t>
      </w:r>
      <w:r w:rsidRPr="00264A29">
        <w:rPr>
          <w:i/>
          <w:spacing w:val="-4"/>
          <w:sz w:val="24"/>
        </w:rPr>
        <w:t xml:space="preserve"> </w:t>
      </w:r>
      <w:r w:rsidRPr="00264A29">
        <w:rPr>
          <w:i/>
          <w:sz w:val="24"/>
        </w:rPr>
        <w:t>be</w:t>
      </w:r>
      <w:r w:rsidRPr="00264A29">
        <w:rPr>
          <w:i/>
          <w:spacing w:val="-4"/>
          <w:sz w:val="24"/>
        </w:rPr>
        <w:t xml:space="preserve"> </w:t>
      </w:r>
      <w:r w:rsidRPr="00264A29">
        <w:rPr>
          <w:i/>
          <w:sz w:val="24"/>
        </w:rPr>
        <w:t>published</w:t>
      </w:r>
      <w:r w:rsidRPr="00264A29">
        <w:rPr>
          <w:i/>
          <w:spacing w:val="-2"/>
          <w:sz w:val="24"/>
        </w:rPr>
        <w:t xml:space="preserve"> </w:t>
      </w:r>
      <w:r w:rsidRPr="00264A29">
        <w:rPr>
          <w:i/>
          <w:sz w:val="24"/>
        </w:rPr>
        <w:t>with</w:t>
      </w:r>
      <w:r w:rsidRPr="00264A29">
        <w:rPr>
          <w:i/>
          <w:spacing w:val="-4"/>
          <w:sz w:val="24"/>
        </w:rPr>
        <w:t xml:space="preserve"> </w:t>
      </w:r>
      <w:r w:rsidRPr="00264A29">
        <w:rPr>
          <w:i/>
          <w:sz w:val="24"/>
        </w:rPr>
        <w:t>contact</w:t>
      </w:r>
      <w:r w:rsidRPr="00264A29">
        <w:rPr>
          <w:i/>
          <w:spacing w:val="-2"/>
          <w:sz w:val="24"/>
        </w:rPr>
        <w:t xml:space="preserve"> </w:t>
      </w:r>
      <w:r w:rsidRPr="00264A29">
        <w:rPr>
          <w:i/>
          <w:sz w:val="24"/>
        </w:rPr>
        <w:t>details</w:t>
      </w:r>
      <w:r w:rsidRPr="00264A29">
        <w:rPr>
          <w:i/>
          <w:spacing w:val="-2"/>
          <w:sz w:val="24"/>
        </w:rPr>
        <w:t xml:space="preserve"> </w:t>
      </w:r>
      <w:r w:rsidRPr="00264A29">
        <w:rPr>
          <w:i/>
          <w:sz w:val="24"/>
        </w:rPr>
        <w:t>included</w:t>
      </w:r>
      <w:r w:rsidRPr="00264A29">
        <w:rPr>
          <w:i/>
          <w:spacing w:val="-6"/>
          <w:sz w:val="24"/>
        </w:rPr>
        <w:t xml:space="preserve"> </w:t>
      </w:r>
      <w:r w:rsidRPr="00264A29">
        <w:rPr>
          <w:i/>
          <w:sz w:val="24"/>
        </w:rPr>
        <w:t>due</w:t>
      </w:r>
      <w:r w:rsidRPr="00264A29">
        <w:rPr>
          <w:i/>
          <w:spacing w:val="-4"/>
          <w:sz w:val="24"/>
        </w:rPr>
        <w:t xml:space="preserve"> </w:t>
      </w:r>
      <w:r w:rsidRPr="00264A29">
        <w:rPr>
          <w:i/>
          <w:sz w:val="24"/>
        </w:rPr>
        <w:t>to</w:t>
      </w:r>
      <w:r w:rsidRPr="00264A29">
        <w:rPr>
          <w:i/>
          <w:spacing w:val="-1"/>
          <w:sz w:val="24"/>
        </w:rPr>
        <w:t xml:space="preserve"> </w:t>
      </w:r>
      <w:r w:rsidRPr="00264A29">
        <w:rPr>
          <w:i/>
          <w:sz w:val="24"/>
        </w:rPr>
        <w:t>the</w:t>
      </w:r>
      <w:r w:rsidRPr="00264A29">
        <w:rPr>
          <w:i/>
          <w:spacing w:val="-2"/>
          <w:sz w:val="24"/>
        </w:rPr>
        <w:t xml:space="preserve"> </w:t>
      </w:r>
      <w:r w:rsidRPr="00264A29">
        <w:rPr>
          <w:i/>
          <w:sz w:val="24"/>
        </w:rPr>
        <w:t>risk</w:t>
      </w:r>
      <w:r w:rsidRPr="00264A29">
        <w:rPr>
          <w:i/>
          <w:spacing w:val="-2"/>
          <w:sz w:val="24"/>
        </w:rPr>
        <w:t xml:space="preserve"> </w:t>
      </w:r>
      <w:r w:rsidRPr="00264A29">
        <w:rPr>
          <w:i/>
          <w:sz w:val="24"/>
        </w:rPr>
        <w:t>of</w:t>
      </w:r>
      <w:r w:rsidRPr="00264A29">
        <w:rPr>
          <w:i/>
          <w:spacing w:val="-2"/>
          <w:sz w:val="24"/>
        </w:rPr>
        <w:t xml:space="preserve"> </w:t>
      </w:r>
      <w:r w:rsidRPr="00264A29">
        <w:rPr>
          <w:i/>
          <w:sz w:val="24"/>
        </w:rPr>
        <w:t>a</w:t>
      </w:r>
      <w:r w:rsidRPr="00264A29">
        <w:rPr>
          <w:i/>
          <w:spacing w:val="-4"/>
          <w:sz w:val="24"/>
        </w:rPr>
        <w:t xml:space="preserve"> </w:t>
      </w:r>
      <w:r w:rsidRPr="00264A29">
        <w:rPr>
          <w:i/>
          <w:sz w:val="24"/>
        </w:rPr>
        <w:t xml:space="preserve">data </w:t>
      </w:r>
      <w:r w:rsidRPr="00264A29">
        <w:rPr>
          <w:i/>
          <w:spacing w:val="-2"/>
          <w:sz w:val="24"/>
        </w:rPr>
        <w:t>breach.</w:t>
      </w:r>
    </w:p>
    <w:p w14:paraId="2D594023" w14:textId="77777777" w:rsidR="00A332C7" w:rsidRPr="00264A29" w:rsidRDefault="00A332C7">
      <w:pPr>
        <w:spacing w:line="288" w:lineRule="auto"/>
        <w:rPr>
          <w:sz w:val="24"/>
        </w:rPr>
        <w:sectPr w:rsidR="00A332C7" w:rsidRPr="00264A29">
          <w:pgSz w:w="11910" w:h="16840"/>
          <w:pgMar w:top="1160" w:right="240" w:bottom="1600" w:left="480" w:header="747" w:footer="1416" w:gutter="0"/>
          <w:cols w:space="720"/>
        </w:sectPr>
      </w:pPr>
    </w:p>
    <w:p w14:paraId="2D594024" w14:textId="77777777" w:rsidR="00A332C7" w:rsidRPr="00264A29" w:rsidRDefault="000455AC">
      <w:pPr>
        <w:spacing w:before="81"/>
        <w:ind w:left="227"/>
        <w:rPr>
          <w:b/>
          <w:sz w:val="28"/>
        </w:rPr>
      </w:pPr>
      <w:r w:rsidRPr="00264A29">
        <w:rPr>
          <w:b/>
          <w:color w:val="1F4E79"/>
          <w:sz w:val="28"/>
        </w:rPr>
        <w:lastRenderedPageBreak/>
        <w:t>Staff</w:t>
      </w:r>
      <w:r w:rsidRPr="00264A29">
        <w:rPr>
          <w:b/>
          <w:color w:val="1F4E79"/>
          <w:spacing w:val="-9"/>
          <w:sz w:val="28"/>
        </w:rPr>
        <w:t xml:space="preserve"> </w:t>
      </w:r>
      <w:r w:rsidRPr="00264A29">
        <w:rPr>
          <w:b/>
          <w:color w:val="1F4E79"/>
          <w:sz w:val="28"/>
        </w:rPr>
        <w:t>Media</w:t>
      </w:r>
      <w:r w:rsidRPr="00264A29">
        <w:rPr>
          <w:b/>
          <w:color w:val="1F4E79"/>
          <w:spacing w:val="-13"/>
          <w:sz w:val="28"/>
        </w:rPr>
        <w:t xml:space="preserve"> </w:t>
      </w:r>
      <w:r w:rsidRPr="00264A29">
        <w:rPr>
          <w:b/>
          <w:color w:val="1F4E79"/>
          <w:spacing w:val="-2"/>
          <w:sz w:val="28"/>
        </w:rPr>
        <w:t>Contact</w:t>
      </w:r>
    </w:p>
    <w:p w14:paraId="2D594025" w14:textId="77366218" w:rsidR="00A332C7" w:rsidRPr="00264A29" w:rsidRDefault="008625EB">
      <w:pPr>
        <w:pStyle w:val="BodyText"/>
        <w:spacing w:before="189" w:line="288" w:lineRule="auto"/>
        <w:ind w:left="227" w:right="203"/>
      </w:pPr>
      <w:r>
        <w:t>Westmorland &amp; Furness</w:t>
      </w:r>
      <w:r w:rsidR="000455AC" w:rsidRPr="00264A29">
        <w:rPr>
          <w:spacing w:val="-2"/>
        </w:rPr>
        <w:t xml:space="preserve"> </w:t>
      </w:r>
      <w:r w:rsidR="000455AC" w:rsidRPr="00264A29">
        <w:t>will</w:t>
      </w:r>
      <w:r w:rsidR="000455AC" w:rsidRPr="00264A29">
        <w:rPr>
          <w:spacing w:val="-3"/>
        </w:rPr>
        <w:t xml:space="preserve"> </w:t>
      </w:r>
      <w:r w:rsidR="000455AC" w:rsidRPr="00264A29">
        <w:t>co-ordinate</w:t>
      </w:r>
      <w:r w:rsidR="000455AC" w:rsidRPr="00264A29">
        <w:rPr>
          <w:spacing w:val="-2"/>
        </w:rPr>
        <w:t xml:space="preserve"> </w:t>
      </w:r>
      <w:r w:rsidR="000455AC" w:rsidRPr="00264A29">
        <w:t>with</w:t>
      </w:r>
      <w:r w:rsidR="000455AC" w:rsidRPr="00264A29">
        <w:rPr>
          <w:spacing w:val="-2"/>
        </w:rPr>
        <w:t xml:space="preserve"> </w:t>
      </w:r>
      <w:r w:rsidR="000455AC" w:rsidRPr="00264A29">
        <w:t>the</w:t>
      </w:r>
      <w:r w:rsidR="000455AC" w:rsidRPr="00264A29">
        <w:rPr>
          <w:spacing w:val="-5"/>
        </w:rPr>
        <w:t xml:space="preserve"> </w:t>
      </w:r>
      <w:r w:rsidR="000455AC" w:rsidRPr="00264A29">
        <w:t>media,</w:t>
      </w:r>
      <w:r w:rsidR="000455AC" w:rsidRPr="00264A29">
        <w:rPr>
          <w:spacing w:val="-3"/>
        </w:rPr>
        <w:t xml:space="preserve"> </w:t>
      </w:r>
      <w:r w:rsidR="000455AC" w:rsidRPr="00264A29">
        <w:t>working</w:t>
      </w:r>
      <w:r w:rsidR="000455AC" w:rsidRPr="00264A29">
        <w:rPr>
          <w:spacing w:val="-3"/>
        </w:rPr>
        <w:t xml:space="preserve"> </w:t>
      </w:r>
      <w:r w:rsidR="000455AC" w:rsidRPr="00264A29">
        <w:t>to</w:t>
      </w:r>
      <w:r w:rsidR="000455AC" w:rsidRPr="00264A29">
        <w:rPr>
          <w:spacing w:val="-2"/>
        </w:rPr>
        <w:t xml:space="preserve"> </w:t>
      </w:r>
      <w:r w:rsidR="000455AC" w:rsidRPr="00264A29">
        <w:t>guidelines</w:t>
      </w:r>
      <w:r w:rsidR="000455AC" w:rsidRPr="00264A29">
        <w:rPr>
          <w:spacing w:val="-2"/>
        </w:rPr>
        <w:t xml:space="preserve"> </w:t>
      </w:r>
      <w:r w:rsidR="000455AC" w:rsidRPr="00264A29">
        <w:t>that</w:t>
      </w:r>
      <w:r w:rsidR="000455AC" w:rsidRPr="00264A29">
        <w:rPr>
          <w:spacing w:val="-5"/>
        </w:rPr>
        <w:t xml:space="preserve"> </w:t>
      </w:r>
      <w:r w:rsidR="000455AC" w:rsidRPr="00264A29">
        <w:t>have</w:t>
      </w:r>
      <w:r w:rsidR="000455AC" w:rsidRPr="00264A29">
        <w:rPr>
          <w:spacing w:val="-5"/>
        </w:rPr>
        <w:t xml:space="preserve"> </w:t>
      </w:r>
      <w:r w:rsidR="000455AC" w:rsidRPr="00264A29">
        <w:t>been previously approved for dealing with post-disaster communications.</w:t>
      </w:r>
    </w:p>
    <w:p w14:paraId="2D594026" w14:textId="665F6A9A" w:rsidR="00A332C7" w:rsidRPr="00264A29" w:rsidRDefault="008625EB">
      <w:pPr>
        <w:pStyle w:val="BodyText"/>
        <w:spacing w:before="158" w:line="288" w:lineRule="auto"/>
        <w:ind w:left="228" w:right="593"/>
      </w:pPr>
      <w:r>
        <w:t>Westmorland &amp; Furness</w:t>
      </w:r>
      <w:r w:rsidR="000455AC" w:rsidRPr="00264A29">
        <w:rPr>
          <w:spacing w:val="-2"/>
        </w:rPr>
        <w:t xml:space="preserve"> </w:t>
      </w:r>
      <w:r w:rsidR="000455AC" w:rsidRPr="00264A29">
        <w:t>will</w:t>
      </w:r>
      <w:r w:rsidR="000455AC" w:rsidRPr="00264A29">
        <w:rPr>
          <w:spacing w:val="-2"/>
        </w:rPr>
        <w:t xml:space="preserve"> </w:t>
      </w:r>
      <w:r w:rsidR="000455AC" w:rsidRPr="00264A29">
        <w:t>only</w:t>
      </w:r>
      <w:r w:rsidR="000455AC" w:rsidRPr="00264A29">
        <w:rPr>
          <w:spacing w:val="-2"/>
        </w:rPr>
        <w:t xml:space="preserve"> </w:t>
      </w:r>
      <w:r w:rsidR="000455AC" w:rsidRPr="00264A29">
        <w:t>provide</w:t>
      </w:r>
      <w:r w:rsidR="000455AC" w:rsidRPr="00264A29">
        <w:rPr>
          <w:spacing w:val="-2"/>
        </w:rPr>
        <w:t xml:space="preserve"> </w:t>
      </w:r>
      <w:r w:rsidR="000455AC" w:rsidRPr="00264A29">
        <w:t>verified</w:t>
      </w:r>
      <w:r w:rsidR="000455AC" w:rsidRPr="00264A29">
        <w:rPr>
          <w:spacing w:val="-2"/>
        </w:rPr>
        <w:t xml:space="preserve"> </w:t>
      </w:r>
      <w:r w:rsidR="000455AC" w:rsidRPr="00264A29">
        <w:t>facts.</w:t>
      </w:r>
      <w:r w:rsidR="000455AC" w:rsidRPr="00264A29">
        <w:rPr>
          <w:spacing w:val="-2"/>
        </w:rPr>
        <w:t xml:space="preserve"> </w:t>
      </w:r>
      <w:r w:rsidR="000455AC" w:rsidRPr="00264A29">
        <w:t>It</w:t>
      </w:r>
      <w:r w:rsidR="000455AC" w:rsidRPr="00264A29">
        <w:rPr>
          <w:spacing w:val="-4"/>
        </w:rPr>
        <w:t xml:space="preserve"> </w:t>
      </w:r>
      <w:r w:rsidR="000455AC" w:rsidRPr="00264A29">
        <w:t>is</w:t>
      </w:r>
      <w:r w:rsidR="000455AC" w:rsidRPr="00264A29">
        <w:rPr>
          <w:spacing w:val="-2"/>
        </w:rPr>
        <w:t xml:space="preserve"> </w:t>
      </w:r>
      <w:r w:rsidR="000455AC" w:rsidRPr="00264A29">
        <w:t>likely</w:t>
      </w:r>
      <w:r w:rsidR="000455AC" w:rsidRPr="00264A29">
        <w:rPr>
          <w:spacing w:val="-4"/>
        </w:rPr>
        <w:t xml:space="preserve"> </w:t>
      </w:r>
      <w:r w:rsidR="000455AC" w:rsidRPr="00264A29">
        <w:t>that</w:t>
      </w:r>
      <w:r w:rsidR="000455AC" w:rsidRPr="00264A29">
        <w:rPr>
          <w:spacing w:val="-2"/>
        </w:rPr>
        <w:t xml:space="preserve"> </w:t>
      </w:r>
      <w:r w:rsidR="000455AC" w:rsidRPr="00264A29">
        <w:t>verifying</w:t>
      </w:r>
      <w:r w:rsidR="000455AC" w:rsidRPr="00264A29">
        <w:rPr>
          <w:spacing w:val="-4"/>
        </w:rPr>
        <w:t xml:space="preserve"> </w:t>
      </w:r>
      <w:r w:rsidR="000455AC" w:rsidRPr="00264A29">
        <w:t>details</w:t>
      </w:r>
      <w:r w:rsidR="000455AC" w:rsidRPr="00264A29">
        <w:rPr>
          <w:spacing w:val="-2"/>
        </w:rPr>
        <w:t xml:space="preserve"> </w:t>
      </w:r>
      <w:r w:rsidR="000455AC" w:rsidRPr="00264A29">
        <w:t>will</w:t>
      </w:r>
      <w:r w:rsidR="000455AC" w:rsidRPr="00264A29">
        <w:rPr>
          <w:spacing w:val="-2"/>
        </w:rPr>
        <w:t xml:space="preserve"> </w:t>
      </w:r>
      <w:r w:rsidR="000455AC" w:rsidRPr="00264A29">
        <w:t>take some time and stating, “I don’t know at this stage”, is a perfectly acceptable response.</w:t>
      </w:r>
    </w:p>
    <w:p w14:paraId="2D594027" w14:textId="77777777" w:rsidR="00A332C7" w:rsidRPr="00264A29" w:rsidRDefault="000455AC">
      <w:pPr>
        <w:pStyle w:val="BodyText"/>
        <w:spacing w:before="161"/>
        <w:ind w:left="228"/>
      </w:pPr>
      <w:r w:rsidRPr="00264A29">
        <w:t>It</w:t>
      </w:r>
      <w:r w:rsidRPr="00264A29">
        <w:rPr>
          <w:spacing w:val="-6"/>
        </w:rPr>
        <w:t xml:space="preserve"> </w:t>
      </w:r>
      <w:r w:rsidRPr="00264A29">
        <w:t>is</w:t>
      </w:r>
      <w:r w:rsidRPr="00264A29">
        <w:rPr>
          <w:spacing w:val="-4"/>
        </w:rPr>
        <w:t xml:space="preserve"> </w:t>
      </w:r>
      <w:r w:rsidRPr="00264A29">
        <w:t>likely</w:t>
      </w:r>
      <w:r w:rsidRPr="00264A29">
        <w:rPr>
          <w:spacing w:val="-3"/>
        </w:rPr>
        <w:t xml:space="preserve"> </w:t>
      </w:r>
      <w:r w:rsidRPr="00264A29">
        <w:t>the</w:t>
      </w:r>
      <w:r w:rsidRPr="00264A29">
        <w:rPr>
          <w:spacing w:val="-4"/>
        </w:rPr>
        <w:t xml:space="preserve"> </w:t>
      </w:r>
      <w:r w:rsidRPr="00264A29">
        <w:t>following</w:t>
      </w:r>
      <w:r w:rsidRPr="00264A29">
        <w:rPr>
          <w:spacing w:val="-5"/>
        </w:rPr>
        <w:t xml:space="preserve"> </w:t>
      </w:r>
      <w:r w:rsidRPr="00264A29">
        <w:t>basic</w:t>
      </w:r>
      <w:r w:rsidRPr="00264A29">
        <w:rPr>
          <w:spacing w:val="37"/>
        </w:rPr>
        <w:t xml:space="preserve"> </w:t>
      </w:r>
      <w:r w:rsidRPr="00264A29">
        <w:t>questions</w:t>
      </w:r>
      <w:r w:rsidRPr="00264A29">
        <w:rPr>
          <w:spacing w:val="-4"/>
        </w:rPr>
        <w:t xml:space="preserve"> </w:t>
      </w:r>
      <w:r w:rsidRPr="00264A29">
        <w:t>will</w:t>
      </w:r>
      <w:r w:rsidRPr="00264A29">
        <w:rPr>
          <w:spacing w:val="-6"/>
        </w:rPr>
        <w:t xml:space="preserve"> </w:t>
      </w:r>
      <w:r w:rsidRPr="00264A29">
        <w:t>form</w:t>
      </w:r>
      <w:r w:rsidRPr="00264A29">
        <w:rPr>
          <w:spacing w:val="-5"/>
        </w:rPr>
        <w:t xml:space="preserve"> </w:t>
      </w:r>
      <w:r w:rsidRPr="00264A29">
        <w:t>the</w:t>
      </w:r>
      <w:r w:rsidRPr="00264A29">
        <w:rPr>
          <w:spacing w:val="-5"/>
        </w:rPr>
        <w:t xml:space="preserve"> </w:t>
      </w:r>
      <w:r w:rsidRPr="00264A29">
        <w:t>basis</w:t>
      </w:r>
      <w:r w:rsidRPr="00264A29">
        <w:rPr>
          <w:spacing w:val="-9"/>
        </w:rPr>
        <w:t xml:space="preserve"> </w:t>
      </w:r>
      <w:r w:rsidRPr="00264A29">
        <w:t>of</w:t>
      </w:r>
      <w:r w:rsidRPr="00264A29">
        <w:rPr>
          <w:spacing w:val="-5"/>
        </w:rPr>
        <w:t xml:space="preserve"> </w:t>
      </w:r>
      <w:r w:rsidRPr="00264A29">
        <w:t>information</w:t>
      </w:r>
      <w:r w:rsidRPr="00264A29">
        <w:rPr>
          <w:spacing w:val="-5"/>
        </w:rPr>
        <w:t xml:space="preserve"> </w:t>
      </w:r>
      <w:r w:rsidRPr="00264A29">
        <w:rPr>
          <w:spacing w:val="-2"/>
        </w:rPr>
        <w:t>requests:</w:t>
      </w:r>
    </w:p>
    <w:p w14:paraId="2D594028" w14:textId="77777777" w:rsidR="00A332C7" w:rsidRPr="00264A29" w:rsidRDefault="000455AC">
      <w:pPr>
        <w:pStyle w:val="ListParagraph"/>
        <w:numPr>
          <w:ilvl w:val="0"/>
          <w:numId w:val="2"/>
        </w:numPr>
        <w:tabs>
          <w:tab w:val="left" w:pos="948"/>
        </w:tabs>
        <w:spacing w:before="217"/>
        <w:rPr>
          <w:rFonts w:ascii="Arial" w:hAnsi="Arial"/>
          <w:sz w:val="24"/>
        </w:rPr>
      </w:pPr>
      <w:r w:rsidRPr="00264A29">
        <w:rPr>
          <w:rFonts w:ascii="Arial" w:hAnsi="Arial"/>
          <w:sz w:val="24"/>
        </w:rPr>
        <w:t>What</w:t>
      </w:r>
      <w:r w:rsidRPr="00264A29">
        <w:rPr>
          <w:rFonts w:ascii="Arial" w:hAnsi="Arial"/>
          <w:spacing w:val="-1"/>
          <w:sz w:val="24"/>
        </w:rPr>
        <w:t xml:space="preserve"> </w:t>
      </w:r>
      <w:r w:rsidRPr="00264A29">
        <w:rPr>
          <w:rFonts w:ascii="Arial" w:hAnsi="Arial"/>
          <w:spacing w:val="-2"/>
          <w:sz w:val="24"/>
        </w:rPr>
        <w:t>happened?</w:t>
      </w:r>
    </w:p>
    <w:p w14:paraId="2D594029" w14:textId="77777777" w:rsidR="00A332C7" w:rsidRPr="00264A29" w:rsidRDefault="000455AC">
      <w:pPr>
        <w:pStyle w:val="ListParagraph"/>
        <w:numPr>
          <w:ilvl w:val="0"/>
          <w:numId w:val="2"/>
        </w:numPr>
        <w:tabs>
          <w:tab w:val="left" w:pos="948"/>
        </w:tabs>
        <w:spacing w:before="52"/>
        <w:rPr>
          <w:rFonts w:ascii="Arial" w:hAnsi="Arial"/>
          <w:sz w:val="24"/>
        </w:rPr>
      </w:pPr>
      <w:r w:rsidRPr="00264A29">
        <w:rPr>
          <w:rFonts w:ascii="Arial" w:hAnsi="Arial"/>
          <w:sz w:val="24"/>
        </w:rPr>
        <w:t>How</w:t>
      </w:r>
      <w:r w:rsidRPr="00264A29">
        <w:rPr>
          <w:rFonts w:ascii="Arial" w:hAnsi="Arial"/>
          <w:spacing w:val="-1"/>
          <w:sz w:val="24"/>
        </w:rPr>
        <w:t xml:space="preserve"> </w:t>
      </w:r>
      <w:r w:rsidRPr="00264A29">
        <w:rPr>
          <w:rFonts w:ascii="Arial" w:hAnsi="Arial"/>
          <w:sz w:val="24"/>
        </w:rPr>
        <w:t>did</w:t>
      </w:r>
      <w:r w:rsidRPr="00264A29">
        <w:rPr>
          <w:rFonts w:ascii="Arial" w:hAnsi="Arial"/>
          <w:spacing w:val="-1"/>
          <w:sz w:val="24"/>
        </w:rPr>
        <w:t xml:space="preserve"> </w:t>
      </w:r>
      <w:r w:rsidRPr="00264A29">
        <w:rPr>
          <w:rFonts w:ascii="Arial" w:hAnsi="Arial"/>
          <w:sz w:val="24"/>
        </w:rPr>
        <w:t xml:space="preserve">it </w:t>
      </w:r>
      <w:r w:rsidRPr="00264A29">
        <w:rPr>
          <w:rFonts w:ascii="Arial" w:hAnsi="Arial"/>
          <w:spacing w:val="-2"/>
          <w:sz w:val="24"/>
        </w:rPr>
        <w:t>happen?</w:t>
      </w:r>
    </w:p>
    <w:p w14:paraId="2D59402A" w14:textId="77777777" w:rsidR="00A332C7" w:rsidRPr="00264A29" w:rsidRDefault="000455AC">
      <w:pPr>
        <w:pStyle w:val="ListParagraph"/>
        <w:numPr>
          <w:ilvl w:val="0"/>
          <w:numId w:val="2"/>
        </w:numPr>
        <w:tabs>
          <w:tab w:val="left" w:pos="948"/>
        </w:tabs>
        <w:spacing w:before="54"/>
        <w:rPr>
          <w:rFonts w:ascii="Arial" w:hAnsi="Arial"/>
          <w:sz w:val="24"/>
        </w:rPr>
      </w:pPr>
      <w:r w:rsidRPr="00264A29">
        <w:rPr>
          <w:rFonts w:ascii="Arial" w:hAnsi="Arial"/>
          <w:sz w:val="24"/>
        </w:rPr>
        <w:t>What</w:t>
      </w:r>
      <w:r w:rsidRPr="00264A29">
        <w:rPr>
          <w:rFonts w:ascii="Arial" w:hAnsi="Arial"/>
          <w:spacing w:val="-2"/>
          <w:sz w:val="24"/>
        </w:rPr>
        <w:t xml:space="preserve"> </w:t>
      </w:r>
      <w:r w:rsidRPr="00264A29">
        <w:rPr>
          <w:rFonts w:ascii="Arial" w:hAnsi="Arial"/>
          <w:sz w:val="24"/>
        </w:rPr>
        <w:t>are</w:t>
      </w:r>
      <w:r w:rsidRPr="00264A29">
        <w:rPr>
          <w:rFonts w:ascii="Arial" w:hAnsi="Arial"/>
          <w:spacing w:val="-2"/>
          <w:sz w:val="24"/>
        </w:rPr>
        <w:t xml:space="preserve"> </w:t>
      </w:r>
      <w:r w:rsidRPr="00264A29">
        <w:rPr>
          <w:rFonts w:ascii="Arial" w:hAnsi="Arial"/>
          <w:sz w:val="24"/>
        </w:rPr>
        <w:t>you</w:t>
      </w:r>
      <w:r w:rsidRPr="00264A29">
        <w:rPr>
          <w:rFonts w:ascii="Arial" w:hAnsi="Arial"/>
          <w:spacing w:val="-4"/>
          <w:sz w:val="24"/>
        </w:rPr>
        <w:t xml:space="preserve"> </w:t>
      </w:r>
      <w:r w:rsidRPr="00264A29">
        <w:rPr>
          <w:rFonts w:ascii="Arial" w:hAnsi="Arial"/>
          <w:sz w:val="24"/>
        </w:rPr>
        <w:t>going</w:t>
      </w:r>
      <w:r w:rsidRPr="00264A29">
        <w:rPr>
          <w:rFonts w:ascii="Arial" w:hAnsi="Arial"/>
          <w:spacing w:val="-1"/>
          <w:sz w:val="24"/>
        </w:rPr>
        <w:t xml:space="preserve"> </w:t>
      </w:r>
      <w:r w:rsidRPr="00264A29">
        <w:rPr>
          <w:rFonts w:ascii="Arial" w:hAnsi="Arial"/>
          <w:sz w:val="24"/>
        </w:rPr>
        <w:t>to</w:t>
      </w:r>
      <w:r w:rsidRPr="00264A29">
        <w:rPr>
          <w:rFonts w:ascii="Arial" w:hAnsi="Arial"/>
          <w:spacing w:val="-4"/>
          <w:sz w:val="24"/>
        </w:rPr>
        <w:t xml:space="preserve"> </w:t>
      </w:r>
      <w:r w:rsidRPr="00264A29">
        <w:rPr>
          <w:rFonts w:ascii="Arial" w:hAnsi="Arial"/>
          <w:sz w:val="24"/>
        </w:rPr>
        <w:t>do</w:t>
      </w:r>
      <w:r w:rsidRPr="00264A29">
        <w:rPr>
          <w:rFonts w:ascii="Arial" w:hAnsi="Arial"/>
          <w:spacing w:val="-2"/>
          <w:sz w:val="24"/>
        </w:rPr>
        <w:t xml:space="preserve"> </w:t>
      </w:r>
      <w:r w:rsidRPr="00264A29">
        <w:rPr>
          <w:rFonts w:ascii="Arial" w:hAnsi="Arial"/>
          <w:sz w:val="24"/>
        </w:rPr>
        <w:t>about</w:t>
      </w:r>
      <w:r w:rsidRPr="00264A29">
        <w:rPr>
          <w:rFonts w:ascii="Arial" w:hAnsi="Arial"/>
          <w:spacing w:val="-1"/>
          <w:sz w:val="24"/>
        </w:rPr>
        <w:t xml:space="preserve"> </w:t>
      </w:r>
      <w:r w:rsidRPr="00264A29">
        <w:rPr>
          <w:rFonts w:ascii="Arial" w:hAnsi="Arial"/>
          <w:spacing w:val="-5"/>
          <w:sz w:val="24"/>
        </w:rPr>
        <w:t>it?</w:t>
      </w:r>
    </w:p>
    <w:p w14:paraId="2D59402B" w14:textId="05EC595D" w:rsidR="00A332C7" w:rsidRPr="00264A29" w:rsidRDefault="000455AC">
      <w:pPr>
        <w:pStyle w:val="BodyText"/>
        <w:spacing w:before="211" w:line="288" w:lineRule="auto"/>
        <w:ind w:left="227" w:right="671"/>
      </w:pPr>
      <w:r w:rsidRPr="00264A29">
        <w:t xml:space="preserve">Staff who have not been delegated responsibility for media communications </w:t>
      </w:r>
      <w:r w:rsidRPr="00264A29">
        <w:rPr>
          <w:b/>
          <w:u w:val="thick"/>
        </w:rPr>
        <w:t>should not</w:t>
      </w:r>
      <w:r w:rsidRPr="00264A29">
        <w:rPr>
          <w:b/>
          <w:spacing w:val="40"/>
        </w:rPr>
        <w:t xml:space="preserve"> </w:t>
      </w:r>
      <w:r w:rsidRPr="00264A29">
        <w:rPr>
          <w:b/>
          <w:u w:val="thick"/>
        </w:rPr>
        <w:t>respond</w:t>
      </w:r>
      <w:r w:rsidRPr="00264A29">
        <w:rPr>
          <w:b/>
          <w:spacing w:val="-4"/>
        </w:rPr>
        <w:t xml:space="preserve"> </w:t>
      </w:r>
      <w:r w:rsidRPr="00264A29">
        <w:t>to</w:t>
      </w:r>
      <w:r w:rsidRPr="00264A29">
        <w:rPr>
          <w:spacing w:val="-2"/>
        </w:rPr>
        <w:t xml:space="preserve"> </w:t>
      </w:r>
      <w:r w:rsidRPr="00264A29">
        <w:t>requests</w:t>
      </w:r>
      <w:r w:rsidRPr="00264A29">
        <w:rPr>
          <w:spacing w:val="-5"/>
        </w:rPr>
        <w:t xml:space="preserve"> </w:t>
      </w:r>
      <w:r w:rsidRPr="00264A29">
        <w:t>for</w:t>
      </w:r>
      <w:r w:rsidRPr="00264A29">
        <w:rPr>
          <w:spacing w:val="-3"/>
        </w:rPr>
        <w:t xml:space="preserve"> </w:t>
      </w:r>
      <w:r w:rsidRPr="00264A29">
        <w:t>information</w:t>
      </w:r>
      <w:r w:rsidRPr="00264A29">
        <w:rPr>
          <w:spacing w:val="-3"/>
        </w:rPr>
        <w:t xml:space="preserve"> </w:t>
      </w:r>
      <w:r w:rsidRPr="00264A29">
        <w:t>and</w:t>
      </w:r>
      <w:r w:rsidRPr="00264A29">
        <w:rPr>
          <w:spacing w:val="-3"/>
        </w:rPr>
        <w:t xml:space="preserve"> </w:t>
      </w:r>
      <w:r w:rsidRPr="00264A29">
        <w:t>should</w:t>
      </w:r>
      <w:r w:rsidRPr="00264A29">
        <w:rPr>
          <w:spacing w:val="-3"/>
        </w:rPr>
        <w:t xml:space="preserve"> </w:t>
      </w:r>
      <w:r w:rsidRPr="00264A29">
        <w:t>refer</w:t>
      </w:r>
      <w:r w:rsidRPr="00264A29">
        <w:rPr>
          <w:spacing w:val="-6"/>
        </w:rPr>
        <w:t xml:space="preserve"> </w:t>
      </w:r>
      <w:r w:rsidRPr="00264A29">
        <w:t>callers</w:t>
      </w:r>
      <w:r w:rsidRPr="00264A29">
        <w:rPr>
          <w:spacing w:val="-3"/>
        </w:rPr>
        <w:t xml:space="preserve"> </w:t>
      </w:r>
      <w:r w:rsidRPr="00264A29">
        <w:t>or</w:t>
      </w:r>
      <w:r w:rsidRPr="00264A29">
        <w:rPr>
          <w:spacing w:val="-3"/>
        </w:rPr>
        <w:t xml:space="preserve"> </w:t>
      </w:r>
      <w:r w:rsidRPr="00264A29">
        <w:t>media</w:t>
      </w:r>
      <w:r w:rsidRPr="00264A29">
        <w:rPr>
          <w:spacing w:val="-3"/>
        </w:rPr>
        <w:t xml:space="preserve"> </w:t>
      </w:r>
      <w:r w:rsidRPr="00264A29">
        <w:t>representatives</w:t>
      </w:r>
      <w:r w:rsidRPr="00264A29">
        <w:rPr>
          <w:spacing w:val="-3"/>
        </w:rPr>
        <w:t xml:space="preserve"> </w:t>
      </w:r>
      <w:r w:rsidRPr="00264A29">
        <w:t>to</w:t>
      </w:r>
      <w:r w:rsidRPr="00264A29">
        <w:rPr>
          <w:spacing w:val="-2"/>
        </w:rPr>
        <w:t xml:space="preserve"> </w:t>
      </w:r>
      <w:r w:rsidR="008625EB">
        <w:t>Westmorland &amp; Furness</w:t>
      </w:r>
      <w:r w:rsidRPr="00264A29">
        <w:t xml:space="preserve"> Media.</w:t>
      </w:r>
    </w:p>
    <w:p w14:paraId="2D59402C" w14:textId="77777777" w:rsidR="00A332C7" w:rsidRPr="00264A29" w:rsidRDefault="000455AC">
      <w:pPr>
        <w:pStyle w:val="BodyText"/>
        <w:spacing w:before="162"/>
        <w:ind w:left="227"/>
      </w:pPr>
      <w:r w:rsidRPr="00264A29">
        <w:t>Assigned</w:t>
      </w:r>
      <w:r w:rsidRPr="00264A29">
        <w:rPr>
          <w:spacing w:val="-7"/>
        </w:rPr>
        <w:t xml:space="preserve"> </w:t>
      </w:r>
      <w:r w:rsidRPr="00264A29">
        <w:t>Media</w:t>
      </w:r>
      <w:r w:rsidRPr="00264A29">
        <w:rPr>
          <w:spacing w:val="-7"/>
        </w:rPr>
        <w:t xml:space="preserve"> </w:t>
      </w:r>
      <w:r w:rsidRPr="00264A29">
        <w:rPr>
          <w:spacing w:val="-2"/>
        </w:rPr>
        <w:t>Liaison(s):</w:t>
      </w:r>
    </w:p>
    <w:p w14:paraId="2D59402D" w14:textId="4F6CAC63" w:rsidR="00A332C7" w:rsidRPr="00264A29" w:rsidRDefault="000455AC">
      <w:pPr>
        <w:pStyle w:val="BodyText"/>
        <w:tabs>
          <w:tab w:val="left" w:pos="3784"/>
        </w:tabs>
        <w:spacing w:before="79"/>
        <w:ind w:left="224"/>
      </w:pPr>
      <w:r w:rsidRPr="00264A29">
        <w:t>Name:</w:t>
      </w:r>
      <w:r w:rsidRPr="00264A29">
        <w:rPr>
          <w:spacing w:val="-4"/>
        </w:rPr>
        <w:t xml:space="preserve"> </w:t>
      </w:r>
      <w:r w:rsidR="008625EB">
        <w:t>Westmorland &amp; Furness</w:t>
      </w:r>
      <w:r w:rsidRPr="00264A29">
        <w:tab/>
        <w:t xml:space="preserve">Role: LA/Trust Press </w:t>
      </w:r>
      <w:r w:rsidRPr="00264A29">
        <w:rPr>
          <w:spacing w:val="-2"/>
        </w:rPr>
        <w:t>Officer</w:t>
      </w:r>
    </w:p>
    <w:p w14:paraId="2D59402E" w14:textId="77777777" w:rsidR="00A332C7" w:rsidRPr="00264A29" w:rsidRDefault="00A332C7">
      <w:pPr>
        <w:sectPr w:rsidR="00A332C7" w:rsidRPr="00264A29">
          <w:pgSz w:w="11910" w:h="16840"/>
          <w:pgMar w:top="1160" w:right="240" w:bottom="1600" w:left="480" w:header="747" w:footer="1416" w:gutter="0"/>
          <w:cols w:space="720"/>
        </w:sectPr>
      </w:pPr>
    </w:p>
    <w:p w14:paraId="2D59402F" w14:textId="77777777" w:rsidR="00A332C7" w:rsidRPr="00264A29" w:rsidRDefault="000455AC">
      <w:pPr>
        <w:spacing w:before="84"/>
        <w:ind w:left="227"/>
        <w:rPr>
          <w:b/>
          <w:sz w:val="28"/>
        </w:rPr>
      </w:pPr>
      <w:r w:rsidRPr="00264A29">
        <w:rPr>
          <w:b/>
          <w:color w:val="1F4E79"/>
          <w:sz w:val="28"/>
        </w:rPr>
        <w:lastRenderedPageBreak/>
        <w:t>Key</w:t>
      </w:r>
      <w:r w:rsidRPr="00264A29">
        <w:rPr>
          <w:b/>
          <w:color w:val="1F4E79"/>
          <w:spacing w:val="-5"/>
          <w:sz w:val="28"/>
        </w:rPr>
        <w:t xml:space="preserve"> </w:t>
      </w:r>
      <w:r w:rsidRPr="00264A29">
        <w:rPr>
          <w:b/>
          <w:color w:val="1F4E79"/>
          <w:sz w:val="28"/>
        </w:rPr>
        <w:t>Roles</w:t>
      </w:r>
      <w:r w:rsidRPr="00264A29">
        <w:rPr>
          <w:b/>
          <w:color w:val="1F4E79"/>
          <w:spacing w:val="-5"/>
          <w:sz w:val="28"/>
        </w:rPr>
        <w:t xml:space="preserve"> </w:t>
      </w:r>
      <w:r w:rsidRPr="00264A29">
        <w:rPr>
          <w:b/>
          <w:color w:val="1F4E79"/>
          <w:sz w:val="28"/>
        </w:rPr>
        <w:t>and</w:t>
      </w:r>
      <w:r w:rsidRPr="00264A29">
        <w:rPr>
          <w:b/>
          <w:color w:val="1F4E79"/>
          <w:spacing w:val="-3"/>
          <w:sz w:val="28"/>
        </w:rPr>
        <w:t xml:space="preserve"> </w:t>
      </w:r>
      <w:r w:rsidRPr="00264A29">
        <w:rPr>
          <w:b/>
          <w:color w:val="1F4E79"/>
          <w:spacing w:val="-2"/>
          <w:sz w:val="28"/>
        </w:rPr>
        <w:t>Responsibilities</w:t>
      </w:r>
    </w:p>
    <w:p w14:paraId="2D594030" w14:textId="385A8BB6" w:rsidR="00A332C7" w:rsidRPr="00264A29" w:rsidRDefault="000455AC">
      <w:pPr>
        <w:spacing w:before="186" w:line="288" w:lineRule="auto"/>
        <w:ind w:left="227" w:right="1003"/>
        <w:rPr>
          <w:b/>
        </w:rPr>
      </w:pPr>
      <w:r w:rsidRPr="00264A29">
        <w:rPr>
          <w:b/>
        </w:rPr>
        <w:t xml:space="preserve">Every school is </w:t>
      </w:r>
      <w:r w:rsidR="00C1545C" w:rsidRPr="00264A29">
        <w:rPr>
          <w:b/>
        </w:rPr>
        <w:t>unique,</w:t>
      </w:r>
      <w:r w:rsidRPr="00264A29">
        <w:rPr>
          <w:b/>
        </w:rPr>
        <w:t xml:space="preserve"> and the structure and staffing levels will determine who will be assigned</w:t>
      </w:r>
      <w:r w:rsidRPr="00264A29">
        <w:rPr>
          <w:b/>
          <w:spacing w:val="-1"/>
        </w:rPr>
        <w:t xml:space="preserve"> </w:t>
      </w:r>
      <w:r w:rsidRPr="00264A29">
        <w:rPr>
          <w:b/>
        </w:rPr>
        <w:t>which</w:t>
      </w:r>
      <w:r w:rsidRPr="00264A29">
        <w:rPr>
          <w:b/>
          <w:spacing w:val="-2"/>
        </w:rPr>
        <w:t xml:space="preserve"> </w:t>
      </w:r>
      <w:r w:rsidRPr="00264A29">
        <w:rPr>
          <w:b/>
        </w:rPr>
        <w:t>task.</w:t>
      </w:r>
      <w:r w:rsidRPr="00264A29">
        <w:rPr>
          <w:b/>
          <w:spacing w:val="-1"/>
        </w:rPr>
        <w:t xml:space="preserve"> </w:t>
      </w:r>
      <w:r w:rsidRPr="00264A29">
        <w:rPr>
          <w:b/>
        </w:rPr>
        <w:t>This example</w:t>
      </w:r>
      <w:r w:rsidRPr="00264A29">
        <w:rPr>
          <w:b/>
          <w:spacing w:val="-2"/>
        </w:rPr>
        <w:t xml:space="preserve"> </w:t>
      </w:r>
      <w:r w:rsidRPr="00264A29">
        <w:rPr>
          <w:b/>
        </w:rPr>
        <w:t>will</w:t>
      </w:r>
      <w:r w:rsidRPr="00264A29">
        <w:rPr>
          <w:b/>
          <w:spacing w:val="-1"/>
        </w:rPr>
        <w:t xml:space="preserve"> </w:t>
      </w:r>
      <w:r w:rsidRPr="00264A29">
        <w:rPr>
          <w:b/>
        </w:rPr>
        <w:t>help</w:t>
      </w:r>
      <w:r w:rsidRPr="00264A29">
        <w:rPr>
          <w:b/>
          <w:spacing w:val="-3"/>
        </w:rPr>
        <w:t xml:space="preserve"> </w:t>
      </w:r>
      <w:r w:rsidRPr="00264A29">
        <w:rPr>
          <w:b/>
        </w:rPr>
        <w:t>us</w:t>
      </w:r>
      <w:r w:rsidRPr="00264A29">
        <w:rPr>
          <w:b/>
          <w:spacing w:val="-2"/>
        </w:rPr>
        <w:t xml:space="preserve"> </w:t>
      </w:r>
      <w:r w:rsidRPr="00264A29">
        <w:rPr>
          <w:b/>
        </w:rPr>
        <w:t>assign roles</w:t>
      </w:r>
      <w:r w:rsidRPr="00264A29">
        <w:rPr>
          <w:b/>
          <w:spacing w:val="-2"/>
        </w:rPr>
        <w:t xml:space="preserve"> </w:t>
      </w:r>
      <w:r w:rsidRPr="00264A29">
        <w:rPr>
          <w:b/>
        </w:rPr>
        <w:t>and</w:t>
      </w:r>
      <w:r w:rsidRPr="00264A29">
        <w:rPr>
          <w:b/>
          <w:spacing w:val="-2"/>
        </w:rPr>
        <w:t xml:space="preserve"> </w:t>
      </w:r>
      <w:r w:rsidRPr="00264A29">
        <w:rPr>
          <w:b/>
        </w:rPr>
        <w:t>responsibilities,</w:t>
      </w:r>
      <w:r w:rsidRPr="00264A29">
        <w:rPr>
          <w:b/>
          <w:spacing w:val="-1"/>
        </w:rPr>
        <w:t xml:space="preserve"> </w:t>
      </w:r>
      <w:r w:rsidRPr="00264A29">
        <w:rPr>
          <w:b/>
        </w:rPr>
        <w:t>but</w:t>
      </w:r>
      <w:r w:rsidRPr="00264A29">
        <w:rPr>
          <w:b/>
          <w:spacing w:val="-1"/>
        </w:rPr>
        <w:t xml:space="preserve"> </w:t>
      </w:r>
      <w:r w:rsidRPr="00264A29">
        <w:rPr>
          <w:b/>
        </w:rPr>
        <w:t>this</w:t>
      </w:r>
      <w:r w:rsidRPr="00264A29">
        <w:rPr>
          <w:b/>
          <w:spacing w:val="-2"/>
        </w:rPr>
        <w:t xml:space="preserve"> </w:t>
      </w:r>
      <w:r w:rsidRPr="00264A29">
        <w:rPr>
          <w:b/>
        </w:rPr>
        <w:t>is not an exhaustive or a definitive list.</w:t>
      </w:r>
    </w:p>
    <w:p w14:paraId="2D594031" w14:textId="77777777" w:rsidR="00A332C7" w:rsidRPr="00264A29" w:rsidRDefault="000455AC">
      <w:pPr>
        <w:spacing w:before="160"/>
        <w:ind w:left="227"/>
        <w:rPr>
          <w:b/>
        </w:rPr>
      </w:pPr>
      <w:r w:rsidRPr="00264A29">
        <w:rPr>
          <w:b/>
          <w:sz w:val="24"/>
        </w:rPr>
        <w:t>Headteacher</w:t>
      </w:r>
      <w:r w:rsidRPr="00264A29">
        <w:rPr>
          <w:b/>
          <w:spacing w:val="-4"/>
          <w:sz w:val="24"/>
        </w:rPr>
        <w:t xml:space="preserve"> </w:t>
      </w:r>
      <w:r w:rsidRPr="00264A29">
        <w:rPr>
          <w:b/>
        </w:rPr>
        <w:t>(with</w:t>
      </w:r>
      <w:r w:rsidRPr="00264A29">
        <w:rPr>
          <w:b/>
          <w:spacing w:val="-6"/>
        </w:rPr>
        <w:t xml:space="preserve"> </w:t>
      </w:r>
      <w:r w:rsidRPr="00264A29">
        <w:rPr>
          <w:b/>
        </w:rPr>
        <w:t>support</w:t>
      </w:r>
      <w:r w:rsidRPr="00264A29">
        <w:rPr>
          <w:b/>
          <w:spacing w:val="-4"/>
        </w:rPr>
        <w:t xml:space="preserve"> </w:t>
      </w:r>
      <w:r w:rsidRPr="00264A29">
        <w:rPr>
          <w:b/>
        </w:rPr>
        <w:t>from</w:t>
      </w:r>
      <w:r w:rsidRPr="00264A29">
        <w:rPr>
          <w:b/>
          <w:spacing w:val="-5"/>
        </w:rPr>
        <w:t xml:space="preserve"> </w:t>
      </w:r>
      <w:r w:rsidRPr="00264A29">
        <w:rPr>
          <w:b/>
        </w:rPr>
        <w:t>Deputy</w:t>
      </w:r>
      <w:r w:rsidRPr="00264A29">
        <w:rPr>
          <w:b/>
          <w:spacing w:val="-2"/>
        </w:rPr>
        <w:t xml:space="preserve"> Head)</w:t>
      </w:r>
    </w:p>
    <w:p w14:paraId="2D594032" w14:textId="77777777" w:rsidR="00A332C7" w:rsidRPr="00264A29" w:rsidRDefault="000455AC">
      <w:pPr>
        <w:pStyle w:val="BodyText"/>
        <w:tabs>
          <w:tab w:val="left" w:pos="948"/>
        </w:tabs>
        <w:spacing w:before="201"/>
        <w:ind w:left="588"/>
      </w:pPr>
      <w:r w:rsidRPr="00264A29">
        <w:rPr>
          <w:rFonts w:ascii="Symbol" w:hAnsi="Symbol"/>
          <w:spacing w:val="-10"/>
          <w:sz w:val="22"/>
        </w:rPr>
        <w:t></w:t>
      </w:r>
      <w:r w:rsidRPr="00264A29">
        <w:rPr>
          <w:rFonts w:ascii="Times New Roman" w:hAnsi="Times New Roman"/>
          <w:sz w:val="22"/>
        </w:rPr>
        <w:tab/>
      </w:r>
      <w:r w:rsidRPr="00264A29">
        <w:t>Seeks</w:t>
      </w:r>
      <w:r w:rsidRPr="00264A29">
        <w:rPr>
          <w:spacing w:val="-8"/>
        </w:rPr>
        <w:t xml:space="preserve"> </w:t>
      </w:r>
      <w:r w:rsidRPr="00264A29">
        <w:t>clarification</w:t>
      </w:r>
      <w:r w:rsidRPr="00264A29">
        <w:rPr>
          <w:spacing w:val="-6"/>
        </w:rPr>
        <w:t xml:space="preserve"> </w:t>
      </w:r>
      <w:r w:rsidRPr="00264A29">
        <w:t>from</w:t>
      </w:r>
      <w:r w:rsidRPr="00264A29">
        <w:rPr>
          <w:spacing w:val="-5"/>
        </w:rPr>
        <w:t xml:space="preserve"> </w:t>
      </w:r>
      <w:r w:rsidRPr="00264A29">
        <w:t>person</w:t>
      </w:r>
      <w:r w:rsidRPr="00264A29">
        <w:rPr>
          <w:spacing w:val="-4"/>
        </w:rPr>
        <w:t xml:space="preserve"> </w:t>
      </w:r>
      <w:r w:rsidRPr="00264A29">
        <w:t>notifying</w:t>
      </w:r>
      <w:r w:rsidRPr="00264A29">
        <w:rPr>
          <w:spacing w:val="-5"/>
        </w:rPr>
        <w:t xml:space="preserve"> </w:t>
      </w:r>
      <w:r w:rsidRPr="00264A29">
        <w:rPr>
          <w:spacing w:val="-2"/>
        </w:rPr>
        <w:t>incident.</w:t>
      </w:r>
    </w:p>
    <w:p w14:paraId="2D594033" w14:textId="77777777" w:rsidR="00A332C7" w:rsidRPr="00264A29" w:rsidRDefault="000455AC">
      <w:pPr>
        <w:pStyle w:val="BodyText"/>
        <w:tabs>
          <w:tab w:val="left" w:pos="948"/>
        </w:tabs>
        <w:spacing w:before="41"/>
        <w:ind w:left="588"/>
      </w:pPr>
      <w:r w:rsidRPr="00264A29">
        <w:rPr>
          <w:rFonts w:ascii="Symbol" w:hAnsi="Symbol"/>
          <w:spacing w:val="-10"/>
          <w:sz w:val="22"/>
        </w:rPr>
        <w:t></w:t>
      </w:r>
      <w:r w:rsidRPr="00264A29">
        <w:rPr>
          <w:rFonts w:ascii="Times New Roman" w:hAnsi="Times New Roman"/>
          <w:sz w:val="22"/>
        </w:rPr>
        <w:tab/>
      </w:r>
      <w:r w:rsidRPr="00264A29">
        <w:t>Sets</w:t>
      </w:r>
      <w:r w:rsidRPr="00264A29">
        <w:rPr>
          <w:spacing w:val="-2"/>
        </w:rPr>
        <w:t xml:space="preserve"> </w:t>
      </w:r>
      <w:r w:rsidRPr="00264A29">
        <w:t>up</w:t>
      </w:r>
      <w:r w:rsidRPr="00264A29">
        <w:rPr>
          <w:spacing w:val="-2"/>
        </w:rPr>
        <w:t xml:space="preserve"> </w:t>
      </w:r>
      <w:r w:rsidRPr="00264A29">
        <w:t>and</w:t>
      </w:r>
      <w:r w:rsidRPr="00264A29">
        <w:rPr>
          <w:spacing w:val="-4"/>
        </w:rPr>
        <w:t xml:space="preserve"> </w:t>
      </w:r>
      <w:r w:rsidRPr="00264A29">
        <w:t>maintains</w:t>
      </w:r>
      <w:r w:rsidRPr="00264A29">
        <w:rPr>
          <w:spacing w:val="-6"/>
        </w:rPr>
        <w:t xml:space="preserve"> </w:t>
      </w:r>
      <w:r w:rsidRPr="00264A29">
        <w:t>an</w:t>
      </w:r>
      <w:r w:rsidRPr="00264A29">
        <w:rPr>
          <w:spacing w:val="-2"/>
        </w:rPr>
        <w:t xml:space="preserve"> </w:t>
      </w:r>
      <w:r w:rsidRPr="00264A29">
        <w:t>incident</w:t>
      </w:r>
      <w:r w:rsidRPr="00264A29">
        <w:rPr>
          <w:spacing w:val="-2"/>
        </w:rPr>
        <w:t xml:space="preserve"> </w:t>
      </w:r>
      <w:r w:rsidRPr="00264A29">
        <w:t>log,</w:t>
      </w:r>
      <w:r w:rsidRPr="00264A29">
        <w:rPr>
          <w:spacing w:val="-2"/>
        </w:rPr>
        <w:t xml:space="preserve"> </w:t>
      </w:r>
      <w:r w:rsidRPr="00264A29">
        <w:t>including</w:t>
      </w:r>
      <w:r w:rsidRPr="00264A29">
        <w:rPr>
          <w:spacing w:val="-2"/>
        </w:rPr>
        <w:t xml:space="preserve"> </w:t>
      </w:r>
      <w:r w:rsidRPr="00264A29">
        <w:t>dates</w:t>
      </w:r>
      <w:r w:rsidRPr="00264A29">
        <w:rPr>
          <w:spacing w:val="-5"/>
        </w:rPr>
        <w:t xml:space="preserve"> </w:t>
      </w:r>
      <w:r w:rsidRPr="00264A29">
        <w:t>/</w:t>
      </w:r>
      <w:r w:rsidRPr="00264A29">
        <w:rPr>
          <w:spacing w:val="-2"/>
        </w:rPr>
        <w:t xml:space="preserve"> </w:t>
      </w:r>
      <w:r w:rsidRPr="00264A29">
        <w:t>times</w:t>
      </w:r>
      <w:r w:rsidRPr="00264A29">
        <w:rPr>
          <w:spacing w:val="-4"/>
        </w:rPr>
        <w:t xml:space="preserve"> </w:t>
      </w:r>
      <w:r w:rsidRPr="00264A29">
        <w:t>and</w:t>
      </w:r>
      <w:r w:rsidRPr="00264A29">
        <w:rPr>
          <w:spacing w:val="-3"/>
        </w:rPr>
        <w:t xml:space="preserve"> </w:t>
      </w:r>
      <w:r w:rsidRPr="00264A29">
        <w:rPr>
          <w:spacing w:val="-2"/>
        </w:rPr>
        <w:t>actions.</w:t>
      </w:r>
    </w:p>
    <w:p w14:paraId="2D594034" w14:textId="77777777" w:rsidR="00A332C7" w:rsidRPr="00264A29" w:rsidRDefault="000455AC">
      <w:pPr>
        <w:pStyle w:val="BodyText"/>
        <w:tabs>
          <w:tab w:val="left" w:pos="948"/>
        </w:tabs>
        <w:spacing w:before="41"/>
        <w:ind w:left="588"/>
      </w:pPr>
      <w:r w:rsidRPr="00264A29">
        <w:rPr>
          <w:rFonts w:ascii="Symbol" w:hAnsi="Symbol"/>
          <w:spacing w:val="-10"/>
          <w:sz w:val="22"/>
        </w:rPr>
        <w:t></w:t>
      </w:r>
      <w:r w:rsidRPr="00264A29">
        <w:rPr>
          <w:rFonts w:ascii="Times New Roman" w:hAnsi="Times New Roman"/>
          <w:sz w:val="22"/>
        </w:rPr>
        <w:tab/>
      </w:r>
      <w:r w:rsidRPr="00264A29">
        <w:t>Convenes</w:t>
      </w:r>
      <w:r w:rsidRPr="00264A29">
        <w:rPr>
          <w:spacing w:val="-5"/>
        </w:rPr>
        <w:t xml:space="preserve"> </w:t>
      </w:r>
      <w:r w:rsidRPr="00264A29">
        <w:t>the</w:t>
      </w:r>
      <w:r w:rsidRPr="00264A29">
        <w:rPr>
          <w:spacing w:val="-1"/>
        </w:rPr>
        <w:t xml:space="preserve"> </w:t>
      </w:r>
      <w:r w:rsidRPr="00264A29">
        <w:t>Cyber</w:t>
      </w:r>
      <w:r w:rsidRPr="00264A29">
        <w:rPr>
          <w:spacing w:val="-3"/>
        </w:rPr>
        <w:t xml:space="preserve"> </w:t>
      </w:r>
      <w:r w:rsidRPr="00264A29">
        <w:t>Recovery</w:t>
      </w:r>
      <w:r w:rsidRPr="00264A29">
        <w:rPr>
          <w:spacing w:val="-3"/>
        </w:rPr>
        <w:t xml:space="preserve"> </w:t>
      </w:r>
      <w:r w:rsidRPr="00264A29">
        <w:t>Team</w:t>
      </w:r>
      <w:r w:rsidRPr="00264A29">
        <w:rPr>
          <w:spacing w:val="-3"/>
        </w:rPr>
        <w:t xml:space="preserve"> </w:t>
      </w:r>
      <w:r w:rsidRPr="00264A29">
        <w:t>(CRT)</w:t>
      </w:r>
      <w:r w:rsidRPr="00264A29">
        <w:rPr>
          <w:spacing w:val="-3"/>
        </w:rPr>
        <w:t xml:space="preserve"> </w:t>
      </w:r>
      <w:r w:rsidRPr="00264A29">
        <w:t>to</w:t>
      </w:r>
      <w:r w:rsidRPr="00264A29">
        <w:rPr>
          <w:spacing w:val="-3"/>
        </w:rPr>
        <w:t xml:space="preserve"> </w:t>
      </w:r>
      <w:r w:rsidRPr="00264A29">
        <w:t>inform</w:t>
      </w:r>
      <w:r w:rsidRPr="00264A29">
        <w:rPr>
          <w:spacing w:val="-2"/>
        </w:rPr>
        <w:t xml:space="preserve"> </w:t>
      </w:r>
      <w:r w:rsidRPr="00264A29">
        <w:t>of</w:t>
      </w:r>
      <w:r w:rsidRPr="00264A29">
        <w:rPr>
          <w:spacing w:val="-3"/>
        </w:rPr>
        <w:t xml:space="preserve"> </w:t>
      </w:r>
      <w:r w:rsidRPr="00264A29">
        <w:t>incident</w:t>
      </w:r>
      <w:r w:rsidRPr="00264A29">
        <w:rPr>
          <w:spacing w:val="-4"/>
        </w:rPr>
        <w:t xml:space="preserve"> </w:t>
      </w:r>
      <w:r w:rsidRPr="00264A29">
        <w:t>and</w:t>
      </w:r>
      <w:r w:rsidRPr="00264A29">
        <w:rPr>
          <w:spacing w:val="-3"/>
        </w:rPr>
        <w:t xml:space="preserve"> </w:t>
      </w:r>
      <w:r w:rsidRPr="00264A29">
        <w:t>enact</w:t>
      </w:r>
      <w:r w:rsidRPr="00264A29">
        <w:rPr>
          <w:spacing w:val="-3"/>
        </w:rPr>
        <w:t xml:space="preserve"> </w:t>
      </w:r>
      <w:r w:rsidRPr="00264A29">
        <w:t>the</w:t>
      </w:r>
      <w:r w:rsidRPr="00264A29">
        <w:rPr>
          <w:spacing w:val="-4"/>
        </w:rPr>
        <w:t xml:space="preserve"> </w:t>
      </w:r>
      <w:r w:rsidRPr="00264A29">
        <w:rPr>
          <w:spacing w:val="-2"/>
        </w:rPr>
        <w:t>plan.</w:t>
      </w:r>
    </w:p>
    <w:p w14:paraId="2D594035" w14:textId="77777777" w:rsidR="00A332C7" w:rsidRPr="00264A29" w:rsidRDefault="000455AC">
      <w:pPr>
        <w:pStyle w:val="BodyText"/>
        <w:tabs>
          <w:tab w:val="left" w:pos="948"/>
        </w:tabs>
        <w:spacing w:before="41"/>
        <w:ind w:left="588"/>
      </w:pPr>
      <w:r w:rsidRPr="00264A29">
        <w:rPr>
          <w:rFonts w:ascii="Symbol" w:hAnsi="Symbol"/>
          <w:spacing w:val="-10"/>
          <w:sz w:val="22"/>
        </w:rPr>
        <w:t></w:t>
      </w:r>
      <w:r w:rsidRPr="00264A29">
        <w:rPr>
          <w:rFonts w:ascii="Times New Roman" w:hAnsi="Times New Roman"/>
          <w:sz w:val="22"/>
        </w:rPr>
        <w:tab/>
      </w:r>
      <w:r w:rsidRPr="00264A29">
        <w:t>Liaises</w:t>
      </w:r>
      <w:r w:rsidRPr="00264A29">
        <w:rPr>
          <w:spacing w:val="-3"/>
        </w:rPr>
        <w:t xml:space="preserve"> </w:t>
      </w:r>
      <w:r w:rsidRPr="00264A29">
        <w:t>with</w:t>
      </w:r>
      <w:r w:rsidRPr="00264A29">
        <w:rPr>
          <w:spacing w:val="-2"/>
        </w:rPr>
        <w:t xml:space="preserve"> </w:t>
      </w:r>
      <w:r w:rsidRPr="00264A29">
        <w:t>the</w:t>
      </w:r>
      <w:r w:rsidRPr="00264A29">
        <w:rPr>
          <w:spacing w:val="-3"/>
        </w:rPr>
        <w:t xml:space="preserve"> </w:t>
      </w:r>
      <w:r w:rsidRPr="00264A29">
        <w:t>Chair</w:t>
      </w:r>
      <w:r w:rsidRPr="00264A29">
        <w:rPr>
          <w:spacing w:val="-6"/>
        </w:rPr>
        <w:t xml:space="preserve"> </w:t>
      </w:r>
      <w:r w:rsidRPr="00264A29">
        <w:t>of</w:t>
      </w:r>
      <w:r w:rsidRPr="00264A29">
        <w:rPr>
          <w:spacing w:val="-2"/>
        </w:rPr>
        <w:t xml:space="preserve"> Governors.</w:t>
      </w:r>
    </w:p>
    <w:p w14:paraId="2D594036" w14:textId="77777777" w:rsidR="00A332C7" w:rsidRPr="00264A29" w:rsidRDefault="000455AC">
      <w:pPr>
        <w:pStyle w:val="BodyText"/>
        <w:tabs>
          <w:tab w:val="left" w:pos="948"/>
        </w:tabs>
        <w:spacing w:before="43"/>
        <w:ind w:left="588"/>
      </w:pPr>
      <w:r w:rsidRPr="00264A29">
        <w:rPr>
          <w:rFonts w:ascii="Symbol" w:hAnsi="Symbol"/>
          <w:spacing w:val="-10"/>
          <w:sz w:val="22"/>
        </w:rPr>
        <w:t></w:t>
      </w:r>
      <w:r w:rsidRPr="00264A29">
        <w:rPr>
          <w:rFonts w:ascii="Times New Roman" w:hAnsi="Times New Roman"/>
          <w:sz w:val="22"/>
        </w:rPr>
        <w:tab/>
      </w:r>
      <w:r w:rsidRPr="00264A29">
        <w:t>Liaises</w:t>
      </w:r>
      <w:r w:rsidRPr="00264A29">
        <w:rPr>
          <w:spacing w:val="-4"/>
        </w:rPr>
        <w:t xml:space="preserve"> </w:t>
      </w:r>
      <w:r w:rsidRPr="00264A29">
        <w:t>with</w:t>
      </w:r>
      <w:r w:rsidRPr="00264A29">
        <w:rPr>
          <w:spacing w:val="-4"/>
        </w:rPr>
        <w:t xml:space="preserve"> </w:t>
      </w:r>
      <w:r w:rsidRPr="00264A29">
        <w:t>the</w:t>
      </w:r>
      <w:r w:rsidRPr="00264A29">
        <w:rPr>
          <w:spacing w:val="-3"/>
        </w:rPr>
        <w:t xml:space="preserve"> </w:t>
      </w:r>
      <w:r w:rsidRPr="00264A29">
        <w:t>school</w:t>
      </w:r>
      <w:r w:rsidRPr="00264A29">
        <w:rPr>
          <w:spacing w:val="-4"/>
        </w:rPr>
        <w:t xml:space="preserve"> </w:t>
      </w:r>
      <w:r w:rsidRPr="00264A29">
        <w:t>Data</w:t>
      </w:r>
      <w:r w:rsidRPr="00264A29">
        <w:rPr>
          <w:spacing w:val="-4"/>
        </w:rPr>
        <w:t xml:space="preserve"> </w:t>
      </w:r>
      <w:r w:rsidRPr="00264A29">
        <w:t>Protection</w:t>
      </w:r>
      <w:r w:rsidRPr="00264A29">
        <w:rPr>
          <w:spacing w:val="-3"/>
        </w:rPr>
        <w:t xml:space="preserve"> </w:t>
      </w:r>
      <w:r w:rsidRPr="00264A29">
        <w:rPr>
          <w:spacing w:val="-2"/>
        </w:rPr>
        <w:t>Officer.</w:t>
      </w:r>
    </w:p>
    <w:p w14:paraId="2D594037" w14:textId="77777777" w:rsidR="00A332C7" w:rsidRPr="00264A29" w:rsidRDefault="000455AC">
      <w:pPr>
        <w:pStyle w:val="BodyText"/>
        <w:tabs>
          <w:tab w:val="left" w:pos="948"/>
        </w:tabs>
        <w:spacing w:before="41"/>
        <w:ind w:left="588"/>
      </w:pPr>
      <w:r w:rsidRPr="00264A29">
        <w:rPr>
          <w:rFonts w:ascii="Symbol" w:hAnsi="Symbol"/>
          <w:spacing w:val="-10"/>
          <w:sz w:val="22"/>
        </w:rPr>
        <w:t></w:t>
      </w:r>
      <w:r w:rsidRPr="00264A29">
        <w:rPr>
          <w:rFonts w:ascii="Times New Roman" w:hAnsi="Times New Roman"/>
          <w:sz w:val="22"/>
        </w:rPr>
        <w:tab/>
      </w:r>
      <w:r w:rsidRPr="00264A29">
        <w:t>Convenes</w:t>
      </w:r>
      <w:r w:rsidRPr="00264A29">
        <w:rPr>
          <w:spacing w:val="-6"/>
        </w:rPr>
        <w:t xml:space="preserve"> </w:t>
      </w:r>
      <w:r w:rsidRPr="00264A29">
        <w:t>and</w:t>
      </w:r>
      <w:r w:rsidRPr="00264A29">
        <w:rPr>
          <w:spacing w:val="-3"/>
        </w:rPr>
        <w:t xml:space="preserve"> </w:t>
      </w:r>
      <w:r w:rsidRPr="00264A29">
        <w:t>informs</w:t>
      </w:r>
      <w:r w:rsidRPr="00264A29">
        <w:rPr>
          <w:spacing w:val="-6"/>
        </w:rPr>
        <w:t xml:space="preserve"> </w:t>
      </w:r>
      <w:r w:rsidRPr="00264A29">
        <w:t>staff,</w:t>
      </w:r>
      <w:r w:rsidRPr="00264A29">
        <w:rPr>
          <w:spacing w:val="-5"/>
        </w:rPr>
        <w:t xml:space="preserve"> </w:t>
      </w:r>
      <w:r w:rsidRPr="00264A29">
        <w:t>advising</w:t>
      </w:r>
      <w:r w:rsidRPr="00264A29">
        <w:rPr>
          <w:spacing w:val="-4"/>
        </w:rPr>
        <w:t xml:space="preserve"> </w:t>
      </w:r>
      <w:r w:rsidRPr="00264A29">
        <w:t>them</w:t>
      </w:r>
      <w:r w:rsidRPr="00264A29">
        <w:rPr>
          <w:spacing w:val="-2"/>
        </w:rPr>
        <w:t xml:space="preserve"> </w:t>
      </w:r>
      <w:r w:rsidRPr="00264A29">
        <w:t>to</w:t>
      </w:r>
      <w:r w:rsidRPr="00264A29">
        <w:rPr>
          <w:spacing w:val="-5"/>
        </w:rPr>
        <w:t xml:space="preserve"> </w:t>
      </w:r>
      <w:r w:rsidRPr="00264A29">
        <w:t>follow</w:t>
      </w:r>
      <w:r w:rsidRPr="00264A29">
        <w:rPr>
          <w:spacing w:val="-3"/>
        </w:rPr>
        <w:t xml:space="preserve"> </w:t>
      </w:r>
      <w:r w:rsidRPr="00264A29">
        <w:t>the</w:t>
      </w:r>
      <w:r w:rsidRPr="00264A29">
        <w:rPr>
          <w:spacing w:val="-4"/>
        </w:rPr>
        <w:t xml:space="preserve"> </w:t>
      </w:r>
      <w:r w:rsidRPr="00264A29">
        <w:t>‘script’</w:t>
      </w:r>
      <w:r w:rsidRPr="00264A29">
        <w:rPr>
          <w:spacing w:val="-3"/>
        </w:rPr>
        <w:t xml:space="preserve"> </w:t>
      </w:r>
      <w:r w:rsidRPr="00264A29">
        <w:t>when</w:t>
      </w:r>
      <w:r w:rsidRPr="00264A29">
        <w:rPr>
          <w:spacing w:val="-3"/>
        </w:rPr>
        <w:t xml:space="preserve"> </w:t>
      </w:r>
      <w:r w:rsidRPr="00264A29">
        <w:t>discussing</w:t>
      </w:r>
      <w:r w:rsidRPr="00264A29">
        <w:rPr>
          <w:spacing w:val="-3"/>
        </w:rPr>
        <w:t xml:space="preserve"> </w:t>
      </w:r>
      <w:r w:rsidRPr="00264A29">
        <w:rPr>
          <w:spacing w:val="-5"/>
        </w:rPr>
        <w:t>the</w:t>
      </w:r>
    </w:p>
    <w:p w14:paraId="2D594038" w14:textId="77777777" w:rsidR="00A332C7" w:rsidRPr="00264A29" w:rsidRDefault="000455AC">
      <w:pPr>
        <w:pStyle w:val="BodyText"/>
        <w:spacing w:before="41"/>
        <w:ind w:left="948"/>
      </w:pPr>
      <w:r w:rsidRPr="00264A29">
        <w:rPr>
          <w:spacing w:val="-2"/>
        </w:rPr>
        <w:t>incident.</w:t>
      </w:r>
    </w:p>
    <w:p w14:paraId="2D594039" w14:textId="77777777" w:rsidR="00A332C7" w:rsidRPr="00264A29" w:rsidRDefault="000455AC">
      <w:pPr>
        <w:pStyle w:val="BodyText"/>
        <w:tabs>
          <w:tab w:val="left" w:pos="948"/>
        </w:tabs>
        <w:spacing w:before="41"/>
        <w:ind w:left="588"/>
      </w:pPr>
      <w:r w:rsidRPr="00264A29">
        <w:rPr>
          <w:rFonts w:ascii="Symbol" w:hAnsi="Symbol"/>
          <w:spacing w:val="-10"/>
          <w:sz w:val="22"/>
        </w:rPr>
        <w:t></w:t>
      </w:r>
      <w:r w:rsidRPr="00264A29">
        <w:rPr>
          <w:rFonts w:ascii="Times New Roman" w:hAnsi="Times New Roman"/>
          <w:sz w:val="22"/>
        </w:rPr>
        <w:tab/>
      </w:r>
      <w:r w:rsidRPr="00264A29">
        <w:t>Prepares</w:t>
      </w:r>
      <w:r w:rsidRPr="00264A29">
        <w:rPr>
          <w:spacing w:val="-1"/>
        </w:rPr>
        <w:t xml:space="preserve"> </w:t>
      </w:r>
      <w:r w:rsidRPr="00264A29">
        <w:t>relevant</w:t>
      </w:r>
      <w:r w:rsidRPr="00264A29">
        <w:rPr>
          <w:spacing w:val="-1"/>
        </w:rPr>
        <w:t xml:space="preserve"> </w:t>
      </w:r>
      <w:r w:rsidRPr="00264A29">
        <w:t>paperwork for</w:t>
      </w:r>
      <w:r w:rsidRPr="00264A29">
        <w:rPr>
          <w:spacing w:val="-1"/>
        </w:rPr>
        <w:t xml:space="preserve"> </w:t>
      </w:r>
      <w:r w:rsidRPr="00264A29">
        <w:t>the</w:t>
      </w:r>
      <w:r w:rsidRPr="00264A29">
        <w:rPr>
          <w:spacing w:val="-2"/>
        </w:rPr>
        <w:t xml:space="preserve"> </w:t>
      </w:r>
      <w:r w:rsidRPr="00264A29">
        <w:t>media,</w:t>
      </w:r>
      <w:r w:rsidRPr="00264A29">
        <w:rPr>
          <w:spacing w:val="-1"/>
        </w:rPr>
        <w:t xml:space="preserve"> </w:t>
      </w:r>
      <w:r w:rsidRPr="00264A29">
        <w:t>team</w:t>
      </w:r>
      <w:r w:rsidRPr="00264A29">
        <w:rPr>
          <w:spacing w:val="-1"/>
        </w:rPr>
        <w:t xml:space="preserve"> </w:t>
      </w:r>
      <w:r w:rsidRPr="00264A29">
        <w:t>/ parents</w:t>
      </w:r>
      <w:r w:rsidRPr="00264A29">
        <w:rPr>
          <w:spacing w:val="-3"/>
        </w:rPr>
        <w:t xml:space="preserve"> </w:t>
      </w:r>
      <w:r w:rsidRPr="00264A29">
        <w:t xml:space="preserve">/ </w:t>
      </w:r>
      <w:r w:rsidRPr="00264A29">
        <w:rPr>
          <w:spacing w:val="-2"/>
        </w:rPr>
        <w:t>pupils.</w:t>
      </w:r>
    </w:p>
    <w:p w14:paraId="2D59403A" w14:textId="77777777" w:rsidR="00A332C7" w:rsidRPr="00264A29" w:rsidRDefault="000455AC">
      <w:pPr>
        <w:pStyle w:val="BodyText"/>
        <w:tabs>
          <w:tab w:val="left" w:pos="948"/>
        </w:tabs>
        <w:spacing w:before="43" w:line="276" w:lineRule="auto"/>
        <w:ind w:left="948" w:right="1667" w:hanging="360"/>
      </w:pPr>
      <w:r w:rsidRPr="00264A29">
        <w:rPr>
          <w:rFonts w:ascii="Symbol" w:hAnsi="Symbol"/>
          <w:spacing w:val="-10"/>
          <w:sz w:val="22"/>
        </w:rPr>
        <w:t></w:t>
      </w:r>
      <w:r w:rsidRPr="00264A29">
        <w:rPr>
          <w:rFonts w:ascii="Times New Roman" w:hAnsi="Times New Roman"/>
          <w:sz w:val="22"/>
        </w:rPr>
        <w:tab/>
      </w:r>
      <w:r w:rsidRPr="00264A29">
        <w:t>Liaises</w:t>
      </w:r>
      <w:r w:rsidRPr="00264A29">
        <w:rPr>
          <w:spacing w:val="-3"/>
        </w:rPr>
        <w:t xml:space="preserve"> </w:t>
      </w:r>
      <w:r w:rsidRPr="00264A29">
        <w:t>with</w:t>
      </w:r>
      <w:r w:rsidRPr="00264A29">
        <w:rPr>
          <w:spacing w:val="-5"/>
        </w:rPr>
        <w:t xml:space="preserve"> </w:t>
      </w:r>
      <w:r w:rsidRPr="00264A29">
        <w:t>School</w:t>
      </w:r>
      <w:r w:rsidRPr="00264A29">
        <w:rPr>
          <w:spacing w:val="-3"/>
        </w:rPr>
        <w:t xml:space="preserve"> </w:t>
      </w:r>
      <w:r w:rsidRPr="00264A29">
        <w:t>Business</w:t>
      </w:r>
      <w:r w:rsidRPr="00264A29">
        <w:rPr>
          <w:spacing w:val="-3"/>
        </w:rPr>
        <w:t xml:space="preserve"> </w:t>
      </w:r>
      <w:r w:rsidRPr="00264A29">
        <w:t>Officer</w:t>
      </w:r>
      <w:r w:rsidRPr="00264A29">
        <w:rPr>
          <w:spacing w:val="-3"/>
        </w:rPr>
        <w:t xml:space="preserve"> </w:t>
      </w:r>
      <w:r w:rsidRPr="00264A29">
        <w:t>/</w:t>
      </w:r>
      <w:r w:rsidRPr="00264A29">
        <w:rPr>
          <w:spacing w:val="-3"/>
        </w:rPr>
        <w:t xml:space="preserve"> </w:t>
      </w:r>
      <w:r w:rsidRPr="00264A29">
        <w:t>Manager</w:t>
      </w:r>
      <w:r w:rsidRPr="00264A29">
        <w:rPr>
          <w:spacing w:val="-3"/>
        </w:rPr>
        <w:t xml:space="preserve"> </w:t>
      </w:r>
      <w:r w:rsidRPr="00264A29">
        <w:t>to</w:t>
      </w:r>
      <w:r w:rsidRPr="00264A29">
        <w:rPr>
          <w:spacing w:val="-3"/>
        </w:rPr>
        <w:t xml:space="preserve"> </w:t>
      </w:r>
      <w:r w:rsidRPr="00264A29">
        <w:t>contact</w:t>
      </w:r>
      <w:r w:rsidRPr="00264A29">
        <w:rPr>
          <w:spacing w:val="-3"/>
        </w:rPr>
        <w:t xml:space="preserve"> </w:t>
      </w:r>
      <w:r w:rsidRPr="00264A29">
        <w:t>parents,</w:t>
      </w:r>
      <w:r w:rsidRPr="00264A29">
        <w:rPr>
          <w:spacing w:val="-3"/>
        </w:rPr>
        <w:t xml:space="preserve"> </w:t>
      </w:r>
      <w:r w:rsidRPr="00264A29">
        <w:t>if required,</w:t>
      </w:r>
      <w:r w:rsidRPr="00264A29">
        <w:rPr>
          <w:spacing w:val="-3"/>
        </w:rPr>
        <w:t xml:space="preserve"> </w:t>
      </w:r>
      <w:r w:rsidRPr="00264A29">
        <w:t xml:space="preserve">as </w:t>
      </w:r>
      <w:r w:rsidRPr="00264A29">
        <w:rPr>
          <w:spacing w:val="-2"/>
        </w:rPr>
        <w:t>necessary</w:t>
      </w:r>
    </w:p>
    <w:p w14:paraId="2D59403B" w14:textId="77777777" w:rsidR="00A332C7" w:rsidRPr="00264A29" w:rsidRDefault="000455AC">
      <w:pPr>
        <w:pStyle w:val="Heading3"/>
        <w:spacing w:before="160"/>
      </w:pPr>
      <w:r w:rsidRPr="00264A29">
        <w:t>Designated</w:t>
      </w:r>
      <w:r w:rsidRPr="00264A29">
        <w:rPr>
          <w:spacing w:val="-7"/>
        </w:rPr>
        <w:t xml:space="preserve"> </w:t>
      </w:r>
      <w:r w:rsidRPr="00264A29">
        <w:t>Safeguarding</w:t>
      </w:r>
      <w:r w:rsidRPr="00264A29">
        <w:rPr>
          <w:spacing w:val="-3"/>
        </w:rPr>
        <w:t xml:space="preserve"> </w:t>
      </w:r>
      <w:r w:rsidRPr="00264A29">
        <w:t>Lead</w:t>
      </w:r>
      <w:r w:rsidRPr="00264A29">
        <w:rPr>
          <w:spacing w:val="-4"/>
        </w:rPr>
        <w:t xml:space="preserve"> </w:t>
      </w:r>
      <w:r w:rsidRPr="00264A29">
        <w:rPr>
          <w:spacing w:val="-2"/>
        </w:rPr>
        <w:t>(DSL)</w:t>
      </w:r>
    </w:p>
    <w:p w14:paraId="2D59403C" w14:textId="77777777" w:rsidR="00A332C7" w:rsidRPr="00264A29" w:rsidRDefault="000455AC">
      <w:pPr>
        <w:pStyle w:val="BodyText"/>
        <w:tabs>
          <w:tab w:val="left" w:pos="948"/>
        </w:tabs>
        <w:spacing w:before="202"/>
        <w:ind w:left="588"/>
      </w:pPr>
      <w:r w:rsidRPr="00264A29">
        <w:rPr>
          <w:rFonts w:ascii="Symbol" w:hAnsi="Symbol"/>
          <w:spacing w:val="-10"/>
          <w:sz w:val="22"/>
        </w:rPr>
        <w:t></w:t>
      </w:r>
      <w:r w:rsidRPr="00264A29">
        <w:rPr>
          <w:rFonts w:ascii="Times New Roman" w:hAnsi="Times New Roman"/>
          <w:sz w:val="22"/>
        </w:rPr>
        <w:tab/>
      </w:r>
      <w:r w:rsidRPr="00264A29">
        <w:t>Seeks</w:t>
      </w:r>
      <w:r w:rsidRPr="00264A29">
        <w:rPr>
          <w:spacing w:val="-6"/>
        </w:rPr>
        <w:t xml:space="preserve"> </w:t>
      </w:r>
      <w:r w:rsidRPr="00264A29">
        <w:t>clarification</w:t>
      </w:r>
      <w:r w:rsidRPr="00264A29">
        <w:rPr>
          <w:spacing w:val="-4"/>
        </w:rPr>
        <w:t xml:space="preserve"> </w:t>
      </w:r>
      <w:r w:rsidRPr="00264A29">
        <w:t>as</w:t>
      </w:r>
      <w:r w:rsidRPr="00264A29">
        <w:rPr>
          <w:spacing w:val="-3"/>
        </w:rPr>
        <w:t xml:space="preserve"> </w:t>
      </w:r>
      <w:r w:rsidRPr="00264A29">
        <w:t>to</w:t>
      </w:r>
      <w:r w:rsidRPr="00264A29">
        <w:rPr>
          <w:spacing w:val="-3"/>
        </w:rPr>
        <w:t xml:space="preserve"> </w:t>
      </w:r>
      <w:r w:rsidRPr="00264A29">
        <w:t>whether</w:t>
      </w:r>
      <w:r w:rsidRPr="00264A29">
        <w:rPr>
          <w:spacing w:val="-4"/>
        </w:rPr>
        <w:t xml:space="preserve"> </w:t>
      </w:r>
      <w:r w:rsidRPr="00264A29">
        <w:t>there</w:t>
      </w:r>
      <w:r w:rsidRPr="00264A29">
        <w:rPr>
          <w:spacing w:val="-3"/>
        </w:rPr>
        <w:t xml:space="preserve"> </w:t>
      </w:r>
      <w:r w:rsidRPr="00264A29">
        <w:t>is</w:t>
      </w:r>
      <w:r w:rsidRPr="00264A29">
        <w:rPr>
          <w:spacing w:val="-4"/>
        </w:rPr>
        <w:t xml:space="preserve"> </w:t>
      </w:r>
      <w:r w:rsidRPr="00264A29">
        <w:t>a</w:t>
      </w:r>
      <w:r w:rsidRPr="00264A29">
        <w:rPr>
          <w:spacing w:val="-3"/>
        </w:rPr>
        <w:t xml:space="preserve"> </w:t>
      </w:r>
      <w:r w:rsidRPr="00264A29">
        <w:t>safeguarding</w:t>
      </w:r>
      <w:r w:rsidRPr="00264A29">
        <w:rPr>
          <w:spacing w:val="-5"/>
        </w:rPr>
        <w:t xml:space="preserve"> </w:t>
      </w:r>
      <w:r w:rsidRPr="00264A29">
        <w:t>aspect</w:t>
      </w:r>
      <w:r w:rsidRPr="00264A29">
        <w:rPr>
          <w:spacing w:val="-3"/>
        </w:rPr>
        <w:t xml:space="preserve"> </w:t>
      </w:r>
      <w:r w:rsidRPr="00264A29">
        <w:t>to</w:t>
      </w:r>
      <w:r w:rsidRPr="00264A29">
        <w:rPr>
          <w:spacing w:val="-3"/>
        </w:rPr>
        <w:t xml:space="preserve"> </w:t>
      </w:r>
      <w:r w:rsidRPr="00264A29">
        <w:t>the</w:t>
      </w:r>
      <w:r w:rsidRPr="00264A29">
        <w:rPr>
          <w:spacing w:val="-3"/>
        </w:rPr>
        <w:t xml:space="preserve"> </w:t>
      </w:r>
      <w:r w:rsidRPr="00264A29">
        <w:rPr>
          <w:spacing w:val="-2"/>
        </w:rPr>
        <w:t>incident.</w:t>
      </w:r>
    </w:p>
    <w:p w14:paraId="2D59403D" w14:textId="77777777" w:rsidR="00A332C7" w:rsidRPr="00264A29" w:rsidRDefault="000455AC">
      <w:pPr>
        <w:pStyle w:val="BodyText"/>
        <w:tabs>
          <w:tab w:val="left" w:pos="948"/>
        </w:tabs>
        <w:spacing w:before="40" w:line="276" w:lineRule="auto"/>
        <w:ind w:left="948" w:right="1131" w:hanging="360"/>
      </w:pPr>
      <w:r w:rsidRPr="00264A29">
        <w:rPr>
          <w:rFonts w:ascii="Symbol" w:hAnsi="Symbol"/>
          <w:spacing w:val="-10"/>
          <w:sz w:val="22"/>
        </w:rPr>
        <w:t></w:t>
      </w:r>
      <w:r w:rsidRPr="00264A29">
        <w:rPr>
          <w:rFonts w:ascii="Times New Roman" w:hAnsi="Times New Roman"/>
          <w:sz w:val="22"/>
        </w:rPr>
        <w:tab/>
      </w:r>
      <w:r w:rsidRPr="00264A29">
        <w:t>Considers</w:t>
      </w:r>
      <w:r w:rsidRPr="00264A29">
        <w:rPr>
          <w:spacing w:val="-3"/>
        </w:rPr>
        <w:t xml:space="preserve"> </w:t>
      </w:r>
      <w:r w:rsidRPr="00264A29">
        <w:t>whether</w:t>
      </w:r>
      <w:r w:rsidRPr="00264A29">
        <w:rPr>
          <w:spacing w:val="-5"/>
        </w:rPr>
        <w:t xml:space="preserve"> </w:t>
      </w:r>
      <w:r w:rsidRPr="00264A29">
        <w:t>a</w:t>
      </w:r>
      <w:r w:rsidRPr="00264A29">
        <w:rPr>
          <w:spacing w:val="-3"/>
        </w:rPr>
        <w:t xml:space="preserve"> </w:t>
      </w:r>
      <w:r w:rsidRPr="00264A29">
        <w:t>referral</w:t>
      </w:r>
      <w:r w:rsidRPr="00264A29">
        <w:rPr>
          <w:spacing w:val="-3"/>
        </w:rPr>
        <w:t xml:space="preserve"> </w:t>
      </w:r>
      <w:r w:rsidRPr="00264A29">
        <w:t>to</w:t>
      </w:r>
      <w:r w:rsidRPr="00264A29">
        <w:rPr>
          <w:spacing w:val="-3"/>
        </w:rPr>
        <w:t xml:space="preserve"> </w:t>
      </w:r>
      <w:r w:rsidRPr="00264A29">
        <w:t>Cyber</w:t>
      </w:r>
      <w:r w:rsidRPr="00264A29">
        <w:rPr>
          <w:spacing w:val="-3"/>
        </w:rPr>
        <w:t xml:space="preserve"> </w:t>
      </w:r>
      <w:r w:rsidRPr="00264A29">
        <w:t>Protect</w:t>
      </w:r>
      <w:r w:rsidRPr="00264A29">
        <w:rPr>
          <w:spacing w:val="-3"/>
        </w:rPr>
        <w:t xml:space="preserve"> </w:t>
      </w:r>
      <w:r w:rsidRPr="00264A29">
        <w:t>Officers</w:t>
      </w:r>
      <w:r w:rsidRPr="00264A29">
        <w:rPr>
          <w:spacing w:val="-3"/>
        </w:rPr>
        <w:t xml:space="preserve"> </w:t>
      </w:r>
      <w:r w:rsidRPr="00264A29">
        <w:t>/</w:t>
      </w:r>
      <w:r w:rsidRPr="00264A29">
        <w:rPr>
          <w:spacing w:val="-5"/>
        </w:rPr>
        <w:t xml:space="preserve"> </w:t>
      </w:r>
      <w:r w:rsidRPr="00264A29">
        <w:t>Early</w:t>
      </w:r>
      <w:r w:rsidRPr="00264A29">
        <w:rPr>
          <w:spacing w:val="-3"/>
        </w:rPr>
        <w:t xml:space="preserve"> </w:t>
      </w:r>
      <w:r w:rsidRPr="00264A29">
        <w:t>Help</w:t>
      </w:r>
      <w:r w:rsidRPr="00264A29">
        <w:rPr>
          <w:spacing w:val="-4"/>
        </w:rPr>
        <w:t xml:space="preserve"> </w:t>
      </w:r>
      <w:r w:rsidRPr="00264A29">
        <w:t>/</w:t>
      </w:r>
      <w:r w:rsidRPr="00264A29">
        <w:rPr>
          <w:spacing w:val="-4"/>
        </w:rPr>
        <w:t xml:space="preserve"> </w:t>
      </w:r>
      <w:r w:rsidRPr="00264A29">
        <w:t>Social</w:t>
      </w:r>
      <w:r w:rsidRPr="00264A29">
        <w:rPr>
          <w:spacing w:val="-3"/>
        </w:rPr>
        <w:t xml:space="preserve"> </w:t>
      </w:r>
      <w:r w:rsidRPr="00264A29">
        <w:t>Services</w:t>
      </w:r>
      <w:r w:rsidRPr="00264A29">
        <w:rPr>
          <w:spacing w:val="-3"/>
        </w:rPr>
        <w:t xml:space="preserve"> </w:t>
      </w:r>
      <w:r w:rsidRPr="00264A29">
        <w:t xml:space="preserve">is </w:t>
      </w:r>
      <w:r w:rsidRPr="00264A29">
        <w:rPr>
          <w:spacing w:val="-2"/>
        </w:rPr>
        <w:t>required.</w:t>
      </w:r>
    </w:p>
    <w:p w14:paraId="2D59403E" w14:textId="77777777" w:rsidR="00A332C7" w:rsidRPr="00264A29" w:rsidRDefault="000455AC">
      <w:pPr>
        <w:pStyle w:val="Heading3"/>
        <w:spacing w:before="160"/>
      </w:pPr>
      <w:r w:rsidRPr="00264A29">
        <w:t>Site</w:t>
      </w:r>
      <w:r w:rsidRPr="00264A29">
        <w:rPr>
          <w:spacing w:val="-3"/>
        </w:rPr>
        <w:t xml:space="preserve"> </w:t>
      </w:r>
      <w:r w:rsidRPr="00264A29">
        <w:t>Manager</w:t>
      </w:r>
      <w:r w:rsidRPr="00264A29">
        <w:rPr>
          <w:spacing w:val="-2"/>
        </w:rPr>
        <w:t xml:space="preserve"> </w:t>
      </w:r>
      <w:r w:rsidRPr="00264A29">
        <w:t>/</w:t>
      </w:r>
      <w:r w:rsidRPr="00264A29">
        <w:rPr>
          <w:spacing w:val="-1"/>
        </w:rPr>
        <w:t xml:space="preserve"> </w:t>
      </w:r>
      <w:r w:rsidRPr="00264A29">
        <w:rPr>
          <w:spacing w:val="-2"/>
        </w:rPr>
        <w:t>Caretaker</w:t>
      </w:r>
    </w:p>
    <w:p w14:paraId="2D59403F" w14:textId="77777777" w:rsidR="00A332C7" w:rsidRPr="00264A29" w:rsidRDefault="000455AC">
      <w:pPr>
        <w:pStyle w:val="BodyText"/>
        <w:tabs>
          <w:tab w:val="left" w:pos="948"/>
        </w:tabs>
        <w:spacing w:before="202"/>
        <w:ind w:left="588"/>
      </w:pPr>
      <w:r w:rsidRPr="00264A29">
        <w:rPr>
          <w:rFonts w:ascii="Symbol" w:hAnsi="Symbol"/>
          <w:spacing w:val="-10"/>
          <w:sz w:val="22"/>
        </w:rPr>
        <w:t></w:t>
      </w:r>
      <w:r w:rsidRPr="00264A29">
        <w:rPr>
          <w:rFonts w:ascii="Times New Roman" w:hAnsi="Times New Roman"/>
          <w:sz w:val="22"/>
        </w:rPr>
        <w:tab/>
      </w:r>
      <w:r w:rsidRPr="00264A29">
        <w:t>Ensures</w:t>
      </w:r>
      <w:r w:rsidRPr="00264A29">
        <w:rPr>
          <w:spacing w:val="-2"/>
        </w:rPr>
        <w:t xml:space="preserve"> </w:t>
      </w:r>
      <w:r w:rsidRPr="00264A29">
        <w:t>site</w:t>
      </w:r>
      <w:r w:rsidRPr="00264A29">
        <w:rPr>
          <w:spacing w:val="-2"/>
        </w:rPr>
        <w:t xml:space="preserve"> </w:t>
      </w:r>
      <w:r w:rsidRPr="00264A29">
        <w:t>access</w:t>
      </w:r>
      <w:r w:rsidRPr="00264A29">
        <w:rPr>
          <w:spacing w:val="-2"/>
        </w:rPr>
        <w:t xml:space="preserve"> </w:t>
      </w:r>
      <w:r w:rsidRPr="00264A29">
        <w:t>for</w:t>
      </w:r>
      <w:r w:rsidRPr="00264A29">
        <w:rPr>
          <w:spacing w:val="-2"/>
        </w:rPr>
        <w:t xml:space="preserve"> </w:t>
      </w:r>
      <w:r w:rsidRPr="00264A29">
        <w:t>external</w:t>
      </w:r>
      <w:r w:rsidRPr="00264A29">
        <w:rPr>
          <w:spacing w:val="-5"/>
        </w:rPr>
        <w:t xml:space="preserve"> </w:t>
      </w:r>
      <w:r w:rsidRPr="00264A29">
        <w:t>IT</w:t>
      </w:r>
      <w:r w:rsidRPr="00264A29">
        <w:rPr>
          <w:spacing w:val="-1"/>
        </w:rPr>
        <w:t xml:space="preserve"> </w:t>
      </w:r>
      <w:r w:rsidRPr="00264A29">
        <w:rPr>
          <w:spacing w:val="-2"/>
        </w:rPr>
        <w:t>staff.</w:t>
      </w:r>
    </w:p>
    <w:p w14:paraId="2D594040" w14:textId="77777777" w:rsidR="00A332C7" w:rsidRPr="00264A29" w:rsidRDefault="000455AC">
      <w:pPr>
        <w:pStyle w:val="BodyText"/>
        <w:tabs>
          <w:tab w:val="left" w:pos="948"/>
        </w:tabs>
        <w:spacing w:before="41"/>
        <w:ind w:left="588"/>
      </w:pPr>
      <w:r w:rsidRPr="00264A29">
        <w:rPr>
          <w:rFonts w:ascii="Symbol" w:hAnsi="Symbol"/>
          <w:spacing w:val="-10"/>
          <w:sz w:val="22"/>
        </w:rPr>
        <w:t></w:t>
      </w:r>
      <w:r w:rsidRPr="00264A29">
        <w:rPr>
          <w:rFonts w:ascii="Times New Roman" w:hAnsi="Times New Roman"/>
          <w:sz w:val="22"/>
        </w:rPr>
        <w:tab/>
      </w:r>
      <w:r w:rsidRPr="00264A29">
        <w:t>Liaises</w:t>
      </w:r>
      <w:r w:rsidRPr="00264A29">
        <w:rPr>
          <w:spacing w:val="-6"/>
        </w:rPr>
        <w:t xml:space="preserve"> </w:t>
      </w:r>
      <w:r w:rsidRPr="00264A29">
        <w:t>with</w:t>
      </w:r>
      <w:r w:rsidRPr="00264A29">
        <w:rPr>
          <w:spacing w:val="-3"/>
        </w:rPr>
        <w:t xml:space="preserve"> </w:t>
      </w:r>
      <w:r w:rsidRPr="00264A29">
        <w:t>the</w:t>
      </w:r>
      <w:r w:rsidRPr="00264A29">
        <w:rPr>
          <w:spacing w:val="-3"/>
        </w:rPr>
        <w:t xml:space="preserve"> </w:t>
      </w:r>
      <w:r w:rsidRPr="00264A29">
        <w:t>Headteacher</w:t>
      </w:r>
      <w:r w:rsidRPr="00264A29">
        <w:rPr>
          <w:spacing w:val="-3"/>
        </w:rPr>
        <w:t xml:space="preserve"> </w:t>
      </w:r>
      <w:r w:rsidRPr="00264A29">
        <w:t>to</w:t>
      </w:r>
      <w:r w:rsidRPr="00264A29">
        <w:rPr>
          <w:spacing w:val="-4"/>
        </w:rPr>
        <w:t xml:space="preserve"> </w:t>
      </w:r>
      <w:r w:rsidRPr="00264A29">
        <w:t>ensure</w:t>
      </w:r>
      <w:r w:rsidRPr="00264A29">
        <w:rPr>
          <w:spacing w:val="-6"/>
        </w:rPr>
        <w:t xml:space="preserve"> </w:t>
      </w:r>
      <w:r w:rsidRPr="00264A29">
        <w:t>access</w:t>
      </w:r>
      <w:r w:rsidRPr="00264A29">
        <w:rPr>
          <w:spacing w:val="-3"/>
        </w:rPr>
        <w:t xml:space="preserve"> </w:t>
      </w:r>
      <w:r w:rsidRPr="00264A29">
        <w:t>is</w:t>
      </w:r>
      <w:r w:rsidRPr="00264A29">
        <w:rPr>
          <w:spacing w:val="-3"/>
        </w:rPr>
        <w:t xml:space="preserve"> </w:t>
      </w:r>
      <w:r w:rsidRPr="00264A29">
        <w:t>limited</w:t>
      </w:r>
      <w:r w:rsidRPr="00264A29">
        <w:rPr>
          <w:spacing w:val="-5"/>
        </w:rPr>
        <w:t xml:space="preserve"> </w:t>
      </w:r>
      <w:r w:rsidRPr="00264A29">
        <w:t>to</w:t>
      </w:r>
      <w:r w:rsidRPr="00264A29">
        <w:rPr>
          <w:spacing w:val="-4"/>
        </w:rPr>
        <w:t xml:space="preserve"> </w:t>
      </w:r>
      <w:r w:rsidRPr="00264A29">
        <w:t>essential</w:t>
      </w:r>
      <w:r w:rsidRPr="00264A29">
        <w:rPr>
          <w:spacing w:val="-3"/>
        </w:rPr>
        <w:t xml:space="preserve"> </w:t>
      </w:r>
      <w:r w:rsidRPr="00264A29">
        <w:rPr>
          <w:spacing w:val="-2"/>
        </w:rPr>
        <w:t>personnel.</w:t>
      </w:r>
    </w:p>
    <w:p w14:paraId="2D594041" w14:textId="77777777" w:rsidR="00A332C7" w:rsidRPr="00264A29" w:rsidRDefault="000455AC">
      <w:pPr>
        <w:pStyle w:val="Heading3"/>
        <w:spacing w:before="202"/>
      </w:pPr>
      <w:r w:rsidRPr="00264A29">
        <w:t>School</w:t>
      </w:r>
      <w:r w:rsidRPr="00264A29">
        <w:rPr>
          <w:spacing w:val="-1"/>
        </w:rPr>
        <w:t xml:space="preserve"> </w:t>
      </w:r>
      <w:r w:rsidRPr="00264A29">
        <w:t>Business</w:t>
      </w:r>
      <w:r w:rsidRPr="00264A29">
        <w:rPr>
          <w:spacing w:val="-3"/>
        </w:rPr>
        <w:t xml:space="preserve"> </w:t>
      </w:r>
      <w:r w:rsidRPr="00264A29">
        <w:t>Officer</w:t>
      </w:r>
      <w:r w:rsidRPr="00264A29">
        <w:rPr>
          <w:spacing w:val="-1"/>
        </w:rPr>
        <w:t xml:space="preserve"> </w:t>
      </w:r>
      <w:r w:rsidRPr="00264A29">
        <w:t xml:space="preserve">/ </w:t>
      </w:r>
      <w:r w:rsidRPr="00264A29">
        <w:rPr>
          <w:spacing w:val="-2"/>
        </w:rPr>
        <w:t>Manager</w:t>
      </w:r>
    </w:p>
    <w:p w14:paraId="2D594042" w14:textId="77777777" w:rsidR="00A332C7" w:rsidRPr="00264A29" w:rsidRDefault="000455AC">
      <w:pPr>
        <w:pStyle w:val="BodyText"/>
        <w:tabs>
          <w:tab w:val="left" w:pos="948"/>
        </w:tabs>
        <w:spacing w:before="201" w:line="276" w:lineRule="auto"/>
        <w:ind w:left="948" w:right="692" w:hanging="360"/>
      </w:pPr>
      <w:r w:rsidRPr="00264A29">
        <w:rPr>
          <w:rFonts w:ascii="Symbol" w:hAnsi="Symbol"/>
          <w:spacing w:val="-10"/>
          <w:sz w:val="22"/>
        </w:rPr>
        <w:t></w:t>
      </w:r>
      <w:r w:rsidRPr="00264A29">
        <w:rPr>
          <w:rFonts w:ascii="Times New Roman" w:hAnsi="Times New Roman"/>
          <w:sz w:val="22"/>
        </w:rPr>
        <w:tab/>
      </w:r>
      <w:r w:rsidRPr="00264A29">
        <w:t>Ensures</w:t>
      </w:r>
      <w:r w:rsidRPr="00264A29">
        <w:rPr>
          <w:spacing w:val="-5"/>
        </w:rPr>
        <w:t xml:space="preserve"> </w:t>
      </w:r>
      <w:r w:rsidRPr="00264A29">
        <w:t>phone</w:t>
      </w:r>
      <w:r w:rsidRPr="00264A29">
        <w:rPr>
          <w:spacing w:val="-3"/>
        </w:rPr>
        <w:t xml:space="preserve"> </w:t>
      </w:r>
      <w:r w:rsidRPr="00264A29">
        <w:t>lines</w:t>
      </w:r>
      <w:r w:rsidRPr="00264A29">
        <w:rPr>
          <w:spacing w:val="-3"/>
        </w:rPr>
        <w:t xml:space="preserve"> </w:t>
      </w:r>
      <w:r w:rsidRPr="00264A29">
        <w:t>are</w:t>
      </w:r>
      <w:r w:rsidRPr="00264A29">
        <w:rPr>
          <w:spacing w:val="-3"/>
        </w:rPr>
        <w:t xml:space="preserve"> </w:t>
      </w:r>
      <w:r w:rsidRPr="00264A29">
        <w:t>operative</w:t>
      </w:r>
      <w:r w:rsidRPr="00264A29">
        <w:rPr>
          <w:spacing w:val="-4"/>
        </w:rPr>
        <w:t xml:space="preserve"> </w:t>
      </w:r>
      <w:r w:rsidRPr="00264A29">
        <w:t>and</w:t>
      </w:r>
      <w:r w:rsidRPr="00264A29">
        <w:rPr>
          <w:spacing w:val="-3"/>
        </w:rPr>
        <w:t xml:space="preserve"> </w:t>
      </w:r>
      <w:r w:rsidRPr="00264A29">
        <w:t>makes</w:t>
      </w:r>
      <w:r w:rsidRPr="00264A29">
        <w:rPr>
          <w:spacing w:val="-6"/>
        </w:rPr>
        <w:t xml:space="preserve"> </w:t>
      </w:r>
      <w:r w:rsidRPr="00264A29">
        <w:t>mobiles</w:t>
      </w:r>
      <w:r w:rsidRPr="00264A29">
        <w:rPr>
          <w:spacing w:val="-3"/>
        </w:rPr>
        <w:t xml:space="preserve"> </w:t>
      </w:r>
      <w:r w:rsidRPr="00264A29">
        <w:t>available,</w:t>
      </w:r>
      <w:r w:rsidRPr="00264A29">
        <w:rPr>
          <w:spacing w:val="-3"/>
        </w:rPr>
        <w:t xml:space="preserve"> </w:t>
      </w:r>
      <w:r w:rsidRPr="00264A29">
        <w:t>if</w:t>
      </w:r>
      <w:r w:rsidRPr="00264A29">
        <w:rPr>
          <w:spacing w:val="-5"/>
        </w:rPr>
        <w:t xml:space="preserve"> </w:t>
      </w:r>
      <w:r w:rsidRPr="00264A29">
        <w:t>necessary –</w:t>
      </w:r>
      <w:r w:rsidRPr="00264A29">
        <w:rPr>
          <w:spacing w:val="-4"/>
        </w:rPr>
        <w:t xml:space="preserve"> </w:t>
      </w:r>
      <w:r w:rsidRPr="00264A29">
        <w:t>effectively communicating numbers to relevant staff.</w:t>
      </w:r>
    </w:p>
    <w:p w14:paraId="2D594043" w14:textId="77777777" w:rsidR="00A332C7" w:rsidRPr="00264A29" w:rsidRDefault="000455AC">
      <w:pPr>
        <w:pStyle w:val="BodyText"/>
        <w:tabs>
          <w:tab w:val="left" w:pos="948"/>
        </w:tabs>
        <w:spacing w:line="278" w:lineRule="auto"/>
        <w:ind w:left="948" w:right="792" w:hanging="360"/>
      </w:pPr>
      <w:r w:rsidRPr="00264A29">
        <w:rPr>
          <w:rFonts w:ascii="Symbol" w:hAnsi="Symbol"/>
          <w:spacing w:val="-10"/>
          <w:sz w:val="22"/>
        </w:rPr>
        <w:t></w:t>
      </w:r>
      <w:r w:rsidRPr="00264A29">
        <w:rPr>
          <w:rFonts w:ascii="Times New Roman" w:hAnsi="Times New Roman"/>
          <w:sz w:val="22"/>
        </w:rPr>
        <w:tab/>
      </w:r>
      <w:r w:rsidRPr="00264A29">
        <w:t>Ensures</w:t>
      </w:r>
      <w:r w:rsidRPr="00264A29">
        <w:rPr>
          <w:spacing w:val="-5"/>
        </w:rPr>
        <w:t xml:space="preserve"> </w:t>
      </w:r>
      <w:r w:rsidRPr="00264A29">
        <w:t>office</w:t>
      </w:r>
      <w:r w:rsidRPr="00264A29">
        <w:rPr>
          <w:spacing w:val="-5"/>
        </w:rPr>
        <w:t xml:space="preserve"> </w:t>
      </w:r>
      <w:r w:rsidRPr="00264A29">
        <w:t>staff</w:t>
      </w:r>
      <w:r w:rsidRPr="00264A29">
        <w:rPr>
          <w:spacing w:val="-3"/>
        </w:rPr>
        <w:t xml:space="preserve"> </w:t>
      </w:r>
      <w:r w:rsidRPr="00264A29">
        <w:t>understand</w:t>
      </w:r>
      <w:r w:rsidRPr="00264A29">
        <w:rPr>
          <w:spacing w:val="-3"/>
        </w:rPr>
        <w:t xml:space="preserve"> </w:t>
      </w:r>
      <w:r w:rsidRPr="00264A29">
        <w:t xml:space="preserve">the </w:t>
      </w:r>
      <w:hyperlink w:anchor="_bookmark16" w:history="1">
        <w:r w:rsidR="00A332C7" w:rsidRPr="00264A29">
          <w:rPr>
            <w:color w:val="0562C1"/>
            <w:u w:val="single" w:color="0562C1"/>
          </w:rPr>
          <w:t>standard</w:t>
        </w:r>
        <w:r w:rsidR="00A332C7" w:rsidRPr="00264A29">
          <w:rPr>
            <w:color w:val="0562C1"/>
            <w:spacing w:val="-5"/>
            <w:u w:val="single" w:color="0562C1"/>
          </w:rPr>
          <w:t xml:space="preserve"> </w:t>
        </w:r>
        <w:r w:rsidR="00A332C7" w:rsidRPr="00264A29">
          <w:rPr>
            <w:color w:val="0562C1"/>
            <w:u w:val="single" w:color="0562C1"/>
          </w:rPr>
          <w:t>response</w:t>
        </w:r>
      </w:hyperlink>
      <w:r w:rsidRPr="00264A29">
        <w:rPr>
          <w:color w:val="0562C1"/>
          <w:spacing w:val="-1"/>
        </w:rPr>
        <w:t xml:space="preserve"> </w:t>
      </w:r>
      <w:r w:rsidRPr="00264A29">
        <w:t>and</w:t>
      </w:r>
      <w:r w:rsidRPr="00264A29">
        <w:rPr>
          <w:spacing w:val="-3"/>
        </w:rPr>
        <w:t xml:space="preserve"> </w:t>
      </w:r>
      <w:r w:rsidRPr="00264A29">
        <w:t>knows</w:t>
      </w:r>
      <w:r w:rsidRPr="00264A29">
        <w:rPr>
          <w:spacing w:val="-3"/>
        </w:rPr>
        <w:t xml:space="preserve"> </w:t>
      </w:r>
      <w:r w:rsidRPr="00264A29">
        <w:t>who</w:t>
      </w:r>
      <w:r w:rsidRPr="00264A29">
        <w:rPr>
          <w:spacing w:val="-3"/>
        </w:rPr>
        <w:t xml:space="preserve"> </w:t>
      </w:r>
      <w:r w:rsidRPr="00264A29">
        <w:t>the</w:t>
      </w:r>
      <w:r w:rsidRPr="00264A29">
        <w:rPr>
          <w:spacing w:val="-5"/>
        </w:rPr>
        <w:t xml:space="preserve"> </w:t>
      </w:r>
      <w:r w:rsidRPr="00264A29">
        <w:t>media</w:t>
      </w:r>
      <w:r w:rsidRPr="00264A29">
        <w:rPr>
          <w:spacing w:val="-3"/>
        </w:rPr>
        <w:t xml:space="preserve"> </w:t>
      </w:r>
      <w:r w:rsidRPr="00264A29">
        <w:t>contact within school is.</w:t>
      </w:r>
    </w:p>
    <w:p w14:paraId="2D594044" w14:textId="77777777" w:rsidR="00A332C7" w:rsidRPr="00264A29" w:rsidRDefault="000455AC">
      <w:pPr>
        <w:pStyle w:val="BodyText"/>
        <w:tabs>
          <w:tab w:val="left" w:pos="948"/>
        </w:tabs>
        <w:spacing w:line="276" w:lineRule="auto"/>
        <w:ind w:left="948" w:right="643" w:hanging="360"/>
      </w:pPr>
      <w:r w:rsidRPr="00264A29">
        <w:rPr>
          <w:rFonts w:ascii="Symbol" w:hAnsi="Symbol"/>
          <w:spacing w:val="-10"/>
          <w:sz w:val="22"/>
        </w:rPr>
        <w:t></w:t>
      </w:r>
      <w:r w:rsidRPr="00264A29">
        <w:rPr>
          <w:rFonts w:ascii="Times New Roman" w:hAnsi="Times New Roman"/>
          <w:sz w:val="22"/>
        </w:rPr>
        <w:tab/>
      </w:r>
      <w:r w:rsidRPr="00264A29">
        <w:t>Contacts</w:t>
      </w:r>
      <w:r w:rsidRPr="00264A29">
        <w:rPr>
          <w:spacing w:val="-5"/>
        </w:rPr>
        <w:t xml:space="preserve"> </w:t>
      </w:r>
      <w:r w:rsidRPr="00264A29">
        <w:t>relevant</w:t>
      </w:r>
      <w:r w:rsidRPr="00264A29">
        <w:rPr>
          <w:spacing w:val="-3"/>
        </w:rPr>
        <w:t xml:space="preserve"> </w:t>
      </w:r>
      <w:r w:rsidRPr="00264A29">
        <w:t>external</w:t>
      </w:r>
      <w:r w:rsidRPr="00264A29">
        <w:rPr>
          <w:spacing w:val="-3"/>
        </w:rPr>
        <w:t xml:space="preserve"> </w:t>
      </w:r>
      <w:r w:rsidRPr="00264A29">
        <w:t>agencies</w:t>
      </w:r>
      <w:r w:rsidRPr="00264A29">
        <w:rPr>
          <w:spacing w:val="-2"/>
        </w:rPr>
        <w:t xml:space="preserve"> </w:t>
      </w:r>
      <w:r w:rsidRPr="00264A29">
        <w:t>–</w:t>
      </w:r>
      <w:r w:rsidRPr="00264A29">
        <w:rPr>
          <w:spacing w:val="-2"/>
        </w:rPr>
        <w:t xml:space="preserve"> </w:t>
      </w:r>
      <w:r w:rsidRPr="00264A29">
        <w:t>RPA</w:t>
      </w:r>
      <w:r w:rsidRPr="00264A29">
        <w:rPr>
          <w:spacing w:val="-5"/>
        </w:rPr>
        <w:t xml:space="preserve"> </w:t>
      </w:r>
      <w:r w:rsidRPr="00264A29">
        <w:t>Emergency</w:t>
      </w:r>
      <w:r w:rsidRPr="00264A29">
        <w:rPr>
          <w:spacing w:val="-3"/>
        </w:rPr>
        <w:t xml:space="preserve"> </w:t>
      </w:r>
      <w:r w:rsidRPr="00264A29">
        <w:t>Assistance</w:t>
      </w:r>
      <w:r w:rsidRPr="00264A29">
        <w:rPr>
          <w:spacing w:val="-3"/>
        </w:rPr>
        <w:t xml:space="preserve"> </w:t>
      </w:r>
      <w:r w:rsidRPr="00264A29">
        <w:t>/</w:t>
      </w:r>
      <w:r w:rsidRPr="00264A29">
        <w:rPr>
          <w:spacing w:val="-2"/>
        </w:rPr>
        <w:t xml:space="preserve"> </w:t>
      </w:r>
      <w:r w:rsidRPr="00264A29">
        <w:t>IT</w:t>
      </w:r>
      <w:r w:rsidRPr="00264A29">
        <w:rPr>
          <w:spacing w:val="-3"/>
        </w:rPr>
        <w:t xml:space="preserve"> </w:t>
      </w:r>
      <w:r w:rsidRPr="00264A29">
        <w:t>services</w:t>
      </w:r>
      <w:r w:rsidRPr="00264A29">
        <w:rPr>
          <w:spacing w:val="-3"/>
        </w:rPr>
        <w:t xml:space="preserve"> </w:t>
      </w:r>
      <w:r w:rsidRPr="00264A29">
        <w:t>/</w:t>
      </w:r>
      <w:r w:rsidRPr="00264A29">
        <w:rPr>
          <w:spacing w:val="-5"/>
        </w:rPr>
        <w:t xml:space="preserve"> </w:t>
      </w:r>
      <w:r w:rsidRPr="00264A29">
        <w:t>technical support staff</w:t>
      </w:r>
    </w:p>
    <w:p w14:paraId="2D594045" w14:textId="77777777" w:rsidR="00A332C7" w:rsidRPr="00264A29" w:rsidRDefault="000455AC">
      <w:pPr>
        <w:pStyle w:val="BodyText"/>
        <w:tabs>
          <w:tab w:val="left" w:pos="948"/>
        </w:tabs>
        <w:spacing w:line="275" w:lineRule="exact"/>
        <w:ind w:left="588"/>
      </w:pPr>
      <w:r w:rsidRPr="00264A29">
        <w:rPr>
          <w:rFonts w:ascii="Symbol" w:hAnsi="Symbol"/>
          <w:spacing w:val="-10"/>
          <w:sz w:val="22"/>
        </w:rPr>
        <w:t></w:t>
      </w:r>
      <w:r w:rsidRPr="00264A29">
        <w:rPr>
          <w:rFonts w:ascii="Times New Roman" w:hAnsi="Times New Roman"/>
          <w:sz w:val="22"/>
        </w:rPr>
        <w:tab/>
      </w:r>
      <w:r w:rsidRPr="00264A29">
        <w:t>Manages</w:t>
      </w:r>
      <w:r w:rsidRPr="00264A29">
        <w:rPr>
          <w:spacing w:val="-5"/>
        </w:rPr>
        <w:t xml:space="preserve"> </w:t>
      </w:r>
      <w:r w:rsidRPr="00264A29">
        <w:t>the</w:t>
      </w:r>
      <w:r w:rsidRPr="00264A29">
        <w:rPr>
          <w:spacing w:val="-2"/>
        </w:rPr>
        <w:t xml:space="preserve"> </w:t>
      </w:r>
      <w:r w:rsidRPr="00264A29">
        <w:t>communications,</w:t>
      </w:r>
      <w:r w:rsidRPr="00264A29">
        <w:rPr>
          <w:spacing w:val="-4"/>
        </w:rPr>
        <w:t xml:space="preserve"> </w:t>
      </w:r>
      <w:r w:rsidRPr="00264A29">
        <w:t>website</w:t>
      </w:r>
      <w:r w:rsidRPr="00264A29">
        <w:rPr>
          <w:spacing w:val="-4"/>
        </w:rPr>
        <w:t xml:space="preserve"> </w:t>
      </w:r>
      <w:r w:rsidRPr="00264A29">
        <w:t>/</w:t>
      </w:r>
      <w:r w:rsidRPr="00264A29">
        <w:rPr>
          <w:spacing w:val="-3"/>
        </w:rPr>
        <w:t xml:space="preserve"> </w:t>
      </w:r>
      <w:r w:rsidRPr="00264A29">
        <w:t>texts</w:t>
      </w:r>
      <w:r w:rsidRPr="00264A29">
        <w:rPr>
          <w:spacing w:val="-4"/>
        </w:rPr>
        <w:t xml:space="preserve"> </w:t>
      </w:r>
      <w:r w:rsidRPr="00264A29">
        <w:t>to</w:t>
      </w:r>
      <w:r w:rsidRPr="00264A29">
        <w:rPr>
          <w:spacing w:val="-2"/>
        </w:rPr>
        <w:t xml:space="preserve"> </w:t>
      </w:r>
      <w:r w:rsidRPr="00264A29">
        <w:t>parents</w:t>
      </w:r>
      <w:r w:rsidRPr="00264A29">
        <w:rPr>
          <w:spacing w:val="-4"/>
        </w:rPr>
        <w:t xml:space="preserve"> </w:t>
      </w:r>
      <w:r w:rsidRPr="00264A29">
        <w:t>/</w:t>
      </w:r>
      <w:r w:rsidRPr="00264A29">
        <w:rPr>
          <w:spacing w:val="-2"/>
        </w:rPr>
        <w:t xml:space="preserve"> </w:t>
      </w:r>
      <w:r w:rsidRPr="00264A29">
        <w:t>school</w:t>
      </w:r>
      <w:r w:rsidRPr="00264A29">
        <w:rPr>
          <w:spacing w:val="-5"/>
        </w:rPr>
        <w:t xml:space="preserve"> </w:t>
      </w:r>
      <w:r w:rsidRPr="00264A29">
        <w:rPr>
          <w:spacing w:val="-2"/>
        </w:rPr>
        <w:t>emails.</w:t>
      </w:r>
    </w:p>
    <w:p w14:paraId="2D594046" w14:textId="77777777" w:rsidR="00A332C7" w:rsidRPr="00264A29" w:rsidRDefault="000455AC">
      <w:pPr>
        <w:pStyle w:val="BodyText"/>
        <w:tabs>
          <w:tab w:val="left" w:pos="948"/>
        </w:tabs>
        <w:spacing w:before="38" w:line="276" w:lineRule="auto"/>
        <w:ind w:left="948" w:right="744" w:hanging="360"/>
      </w:pPr>
      <w:r w:rsidRPr="00264A29">
        <w:rPr>
          <w:rFonts w:ascii="Symbol" w:hAnsi="Symbol"/>
          <w:spacing w:val="-10"/>
          <w:sz w:val="22"/>
        </w:rPr>
        <w:t></w:t>
      </w:r>
      <w:r w:rsidRPr="00264A29">
        <w:rPr>
          <w:rFonts w:ascii="Times New Roman" w:hAnsi="Times New Roman"/>
          <w:sz w:val="22"/>
        </w:rPr>
        <w:tab/>
      </w:r>
      <w:r w:rsidRPr="00264A29">
        <w:t>Assesses</w:t>
      </w:r>
      <w:r w:rsidRPr="00264A29">
        <w:rPr>
          <w:spacing w:val="-3"/>
        </w:rPr>
        <w:t xml:space="preserve"> </w:t>
      </w:r>
      <w:r w:rsidRPr="00264A29">
        <w:t>whether</w:t>
      </w:r>
      <w:r w:rsidRPr="00264A29">
        <w:rPr>
          <w:spacing w:val="-3"/>
        </w:rPr>
        <w:t xml:space="preserve"> </w:t>
      </w:r>
      <w:r w:rsidRPr="00264A29">
        <w:t>payroll</w:t>
      </w:r>
      <w:r w:rsidRPr="00264A29">
        <w:rPr>
          <w:spacing w:val="-4"/>
        </w:rPr>
        <w:t xml:space="preserve"> </w:t>
      </w:r>
      <w:r w:rsidRPr="00264A29">
        <w:t>or</w:t>
      </w:r>
      <w:r w:rsidRPr="00264A29">
        <w:rPr>
          <w:spacing w:val="-3"/>
        </w:rPr>
        <w:t xml:space="preserve"> </w:t>
      </w:r>
      <w:r w:rsidRPr="00264A29">
        <w:t>HR</w:t>
      </w:r>
      <w:r w:rsidRPr="00264A29">
        <w:rPr>
          <w:spacing w:val="-3"/>
        </w:rPr>
        <w:t xml:space="preserve"> </w:t>
      </w:r>
      <w:r w:rsidRPr="00264A29">
        <w:t>functions</w:t>
      </w:r>
      <w:r w:rsidRPr="00264A29">
        <w:rPr>
          <w:spacing w:val="-3"/>
        </w:rPr>
        <w:t xml:space="preserve"> </w:t>
      </w:r>
      <w:r w:rsidRPr="00264A29">
        <w:t>are</w:t>
      </w:r>
      <w:r w:rsidRPr="00264A29">
        <w:rPr>
          <w:spacing w:val="-6"/>
        </w:rPr>
        <w:t xml:space="preserve"> </w:t>
      </w:r>
      <w:r w:rsidRPr="00264A29">
        <w:t>affected</w:t>
      </w:r>
      <w:r w:rsidRPr="00264A29">
        <w:rPr>
          <w:spacing w:val="-5"/>
        </w:rPr>
        <w:t xml:space="preserve"> </w:t>
      </w:r>
      <w:r w:rsidRPr="00264A29">
        <w:t>and</w:t>
      </w:r>
      <w:r w:rsidRPr="00264A29">
        <w:rPr>
          <w:spacing w:val="-3"/>
        </w:rPr>
        <w:t xml:space="preserve"> </w:t>
      </w:r>
      <w:r w:rsidRPr="00264A29">
        <w:t>considers</w:t>
      </w:r>
      <w:r w:rsidRPr="00264A29">
        <w:rPr>
          <w:spacing w:val="-3"/>
        </w:rPr>
        <w:t xml:space="preserve"> </w:t>
      </w:r>
      <w:r w:rsidRPr="00264A29">
        <w:t>if</w:t>
      </w:r>
      <w:r w:rsidRPr="00264A29">
        <w:rPr>
          <w:spacing w:val="-3"/>
        </w:rPr>
        <w:t xml:space="preserve"> </w:t>
      </w:r>
      <w:r w:rsidRPr="00264A29">
        <w:t>additional support is required.</w:t>
      </w:r>
    </w:p>
    <w:p w14:paraId="2D594047" w14:textId="77777777" w:rsidR="00A332C7" w:rsidRPr="00264A29" w:rsidRDefault="000455AC">
      <w:pPr>
        <w:pStyle w:val="Heading3"/>
        <w:spacing w:before="160"/>
      </w:pPr>
      <w:r w:rsidRPr="00264A29">
        <w:t>Data</w:t>
      </w:r>
      <w:r w:rsidRPr="00264A29">
        <w:rPr>
          <w:spacing w:val="-4"/>
        </w:rPr>
        <w:t xml:space="preserve"> </w:t>
      </w:r>
      <w:r w:rsidRPr="00264A29">
        <w:t>Protection</w:t>
      </w:r>
      <w:r w:rsidRPr="00264A29">
        <w:rPr>
          <w:spacing w:val="-4"/>
        </w:rPr>
        <w:t xml:space="preserve"> </w:t>
      </w:r>
      <w:r w:rsidRPr="00264A29">
        <w:t>Officer</w:t>
      </w:r>
      <w:r w:rsidRPr="00264A29">
        <w:rPr>
          <w:spacing w:val="-3"/>
        </w:rPr>
        <w:t xml:space="preserve"> </w:t>
      </w:r>
      <w:r w:rsidRPr="00264A29">
        <w:rPr>
          <w:spacing w:val="-2"/>
        </w:rPr>
        <w:t>(DPO)</w:t>
      </w:r>
    </w:p>
    <w:p w14:paraId="2D594048" w14:textId="77777777" w:rsidR="00A332C7" w:rsidRPr="00264A29" w:rsidRDefault="000455AC">
      <w:pPr>
        <w:pStyle w:val="BodyText"/>
        <w:tabs>
          <w:tab w:val="left" w:pos="948"/>
        </w:tabs>
        <w:spacing w:before="202" w:line="276" w:lineRule="auto"/>
        <w:ind w:left="948" w:right="714" w:hanging="360"/>
      </w:pPr>
      <w:r w:rsidRPr="00264A29">
        <w:rPr>
          <w:rFonts w:ascii="Symbol" w:hAnsi="Symbol"/>
          <w:spacing w:val="-10"/>
          <w:sz w:val="22"/>
        </w:rPr>
        <w:t></w:t>
      </w:r>
      <w:r w:rsidRPr="00264A29">
        <w:rPr>
          <w:rFonts w:ascii="Times New Roman" w:hAnsi="Times New Roman"/>
          <w:sz w:val="22"/>
        </w:rPr>
        <w:tab/>
      </w:r>
      <w:r w:rsidRPr="00264A29">
        <w:t>Supports</w:t>
      </w:r>
      <w:r w:rsidRPr="00264A29">
        <w:rPr>
          <w:spacing w:val="-3"/>
        </w:rPr>
        <w:t xml:space="preserve"> </w:t>
      </w:r>
      <w:r w:rsidRPr="00264A29">
        <w:t>the</w:t>
      </w:r>
      <w:r w:rsidRPr="00264A29">
        <w:rPr>
          <w:spacing w:val="-3"/>
        </w:rPr>
        <w:t xml:space="preserve"> </w:t>
      </w:r>
      <w:r w:rsidRPr="00264A29">
        <w:t>school,</w:t>
      </w:r>
      <w:r w:rsidRPr="00264A29">
        <w:rPr>
          <w:spacing w:val="-5"/>
        </w:rPr>
        <w:t xml:space="preserve"> </w:t>
      </w:r>
      <w:r w:rsidRPr="00264A29">
        <w:t>using</w:t>
      </w:r>
      <w:r w:rsidRPr="00264A29">
        <w:rPr>
          <w:spacing w:val="-2"/>
        </w:rPr>
        <w:t xml:space="preserve"> </w:t>
      </w:r>
      <w:r w:rsidRPr="00264A29">
        <w:t>the</w:t>
      </w:r>
      <w:r w:rsidRPr="00264A29">
        <w:rPr>
          <w:spacing w:val="-3"/>
        </w:rPr>
        <w:t xml:space="preserve"> </w:t>
      </w:r>
      <w:r w:rsidRPr="00264A29">
        <w:t>school</w:t>
      </w:r>
      <w:r w:rsidRPr="00264A29">
        <w:rPr>
          <w:spacing w:val="-3"/>
        </w:rPr>
        <w:t xml:space="preserve"> </w:t>
      </w:r>
      <w:r w:rsidRPr="00264A29">
        <w:t>data</w:t>
      </w:r>
      <w:r w:rsidRPr="00264A29">
        <w:rPr>
          <w:spacing w:val="-4"/>
        </w:rPr>
        <w:t xml:space="preserve"> </w:t>
      </w:r>
      <w:r w:rsidRPr="00264A29">
        <w:t>map</w:t>
      </w:r>
      <w:r w:rsidRPr="00264A29">
        <w:rPr>
          <w:spacing w:val="-3"/>
        </w:rPr>
        <w:t xml:space="preserve"> </w:t>
      </w:r>
      <w:r w:rsidRPr="00264A29">
        <w:t>and</w:t>
      </w:r>
      <w:r w:rsidRPr="00264A29">
        <w:rPr>
          <w:spacing w:val="-3"/>
        </w:rPr>
        <w:t xml:space="preserve"> </w:t>
      </w:r>
      <w:r w:rsidRPr="00264A29">
        <w:t>information</w:t>
      </w:r>
      <w:r w:rsidRPr="00264A29">
        <w:rPr>
          <w:spacing w:val="-3"/>
        </w:rPr>
        <w:t xml:space="preserve"> </w:t>
      </w:r>
      <w:r w:rsidRPr="00264A29">
        <w:t>asset</w:t>
      </w:r>
      <w:r w:rsidRPr="00264A29">
        <w:rPr>
          <w:spacing w:val="-3"/>
        </w:rPr>
        <w:t xml:space="preserve"> </w:t>
      </w:r>
      <w:r w:rsidRPr="00264A29">
        <w:t>register</w:t>
      </w:r>
      <w:r w:rsidRPr="00264A29">
        <w:rPr>
          <w:spacing w:val="-3"/>
        </w:rPr>
        <w:t xml:space="preserve"> </w:t>
      </w:r>
      <w:r w:rsidRPr="00264A29">
        <w:t>to</w:t>
      </w:r>
      <w:r w:rsidRPr="00264A29">
        <w:rPr>
          <w:spacing w:val="-3"/>
        </w:rPr>
        <w:t xml:space="preserve"> </w:t>
      </w:r>
      <w:r w:rsidRPr="00264A29">
        <w:t>consider whether data has been put at risk, is beyond reach, or lost.</w:t>
      </w:r>
    </w:p>
    <w:p w14:paraId="2D594049" w14:textId="77777777" w:rsidR="00A332C7" w:rsidRPr="00264A29" w:rsidRDefault="000455AC">
      <w:pPr>
        <w:pStyle w:val="BodyText"/>
        <w:tabs>
          <w:tab w:val="left" w:pos="948"/>
        </w:tabs>
        <w:spacing w:line="276" w:lineRule="auto"/>
        <w:ind w:left="948" w:right="725" w:hanging="360"/>
      </w:pPr>
      <w:r w:rsidRPr="00264A29">
        <w:rPr>
          <w:rFonts w:ascii="Symbol" w:hAnsi="Symbol"/>
          <w:spacing w:val="-10"/>
          <w:sz w:val="22"/>
        </w:rPr>
        <w:t></w:t>
      </w:r>
      <w:r w:rsidRPr="00264A29">
        <w:rPr>
          <w:rFonts w:ascii="Times New Roman" w:hAnsi="Times New Roman"/>
          <w:sz w:val="22"/>
        </w:rPr>
        <w:tab/>
      </w:r>
      <w:r w:rsidRPr="00264A29">
        <w:t>Liaises</w:t>
      </w:r>
      <w:r w:rsidRPr="00264A29">
        <w:rPr>
          <w:spacing w:val="-3"/>
        </w:rPr>
        <w:t xml:space="preserve"> </w:t>
      </w:r>
      <w:r w:rsidRPr="00264A29">
        <w:t>with</w:t>
      </w:r>
      <w:r w:rsidRPr="00264A29">
        <w:rPr>
          <w:spacing w:val="-3"/>
        </w:rPr>
        <w:t xml:space="preserve"> </w:t>
      </w:r>
      <w:r w:rsidRPr="00264A29">
        <w:t>the</w:t>
      </w:r>
      <w:r w:rsidRPr="00264A29">
        <w:rPr>
          <w:spacing w:val="-3"/>
        </w:rPr>
        <w:t xml:space="preserve"> </w:t>
      </w:r>
      <w:r w:rsidRPr="00264A29">
        <w:t>Headteacher</w:t>
      </w:r>
      <w:r w:rsidRPr="00264A29">
        <w:rPr>
          <w:spacing w:val="-3"/>
        </w:rPr>
        <w:t xml:space="preserve"> </w:t>
      </w:r>
      <w:r w:rsidRPr="00264A29">
        <w:t>/</w:t>
      </w:r>
      <w:r w:rsidRPr="00264A29">
        <w:rPr>
          <w:spacing w:val="-3"/>
        </w:rPr>
        <w:t xml:space="preserve"> </w:t>
      </w:r>
      <w:r w:rsidRPr="00264A29">
        <w:t>Chair</w:t>
      </w:r>
      <w:r w:rsidRPr="00264A29">
        <w:rPr>
          <w:spacing w:val="-5"/>
        </w:rPr>
        <w:t xml:space="preserve"> </w:t>
      </w:r>
      <w:r w:rsidRPr="00264A29">
        <w:t>of Governors</w:t>
      </w:r>
      <w:r w:rsidRPr="00264A29">
        <w:rPr>
          <w:spacing w:val="-3"/>
        </w:rPr>
        <w:t xml:space="preserve"> </w:t>
      </w:r>
      <w:r w:rsidRPr="00264A29">
        <w:t>and</w:t>
      </w:r>
      <w:r w:rsidRPr="00264A29">
        <w:rPr>
          <w:spacing w:val="-3"/>
        </w:rPr>
        <w:t xml:space="preserve"> </w:t>
      </w:r>
      <w:r w:rsidRPr="00264A29">
        <w:t>determines</w:t>
      </w:r>
      <w:r w:rsidRPr="00264A29">
        <w:rPr>
          <w:spacing w:val="-3"/>
        </w:rPr>
        <w:t xml:space="preserve"> </w:t>
      </w:r>
      <w:r w:rsidRPr="00264A29">
        <w:t>if</w:t>
      </w:r>
      <w:r w:rsidRPr="00264A29">
        <w:rPr>
          <w:spacing w:val="-5"/>
        </w:rPr>
        <w:t xml:space="preserve"> </w:t>
      </w:r>
      <w:r w:rsidRPr="00264A29">
        <w:t>a</w:t>
      </w:r>
      <w:r w:rsidRPr="00264A29">
        <w:rPr>
          <w:spacing w:val="-2"/>
        </w:rPr>
        <w:t xml:space="preserve"> </w:t>
      </w:r>
      <w:r w:rsidRPr="00264A29">
        <w:t>report</w:t>
      </w:r>
      <w:r w:rsidRPr="00264A29">
        <w:rPr>
          <w:spacing w:val="-3"/>
        </w:rPr>
        <w:t xml:space="preserve"> </w:t>
      </w:r>
      <w:r w:rsidRPr="00264A29">
        <w:t>to</w:t>
      </w:r>
      <w:r w:rsidRPr="00264A29">
        <w:rPr>
          <w:spacing w:val="-4"/>
        </w:rPr>
        <w:t xml:space="preserve"> </w:t>
      </w:r>
      <w:r w:rsidRPr="00264A29">
        <w:t>the</w:t>
      </w:r>
      <w:r w:rsidRPr="00264A29">
        <w:rPr>
          <w:spacing w:val="-3"/>
        </w:rPr>
        <w:t xml:space="preserve"> </w:t>
      </w:r>
      <w:r w:rsidRPr="00264A29">
        <w:t>ICO</w:t>
      </w:r>
      <w:r w:rsidRPr="00264A29">
        <w:rPr>
          <w:spacing w:val="-3"/>
        </w:rPr>
        <w:t xml:space="preserve"> </w:t>
      </w:r>
      <w:r w:rsidRPr="00264A29">
        <w:t xml:space="preserve">is </w:t>
      </w:r>
      <w:r w:rsidRPr="00264A29">
        <w:rPr>
          <w:spacing w:val="-2"/>
        </w:rPr>
        <w:t>necessary.</w:t>
      </w:r>
    </w:p>
    <w:p w14:paraId="2D59404A" w14:textId="77777777" w:rsidR="00A332C7" w:rsidRPr="00264A29" w:rsidRDefault="000455AC">
      <w:pPr>
        <w:pStyle w:val="BodyText"/>
        <w:tabs>
          <w:tab w:val="left" w:pos="948"/>
        </w:tabs>
        <w:ind w:left="588"/>
      </w:pPr>
      <w:r w:rsidRPr="00264A29">
        <w:rPr>
          <w:rFonts w:ascii="Symbol" w:hAnsi="Symbol"/>
          <w:spacing w:val="-10"/>
          <w:sz w:val="22"/>
        </w:rPr>
        <w:t></w:t>
      </w:r>
      <w:r w:rsidRPr="00264A29">
        <w:rPr>
          <w:rFonts w:ascii="Times New Roman" w:hAnsi="Times New Roman"/>
          <w:sz w:val="22"/>
        </w:rPr>
        <w:tab/>
      </w:r>
      <w:r w:rsidRPr="00264A29">
        <w:t>Advises</w:t>
      </w:r>
      <w:r w:rsidRPr="00264A29">
        <w:rPr>
          <w:spacing w:val="-2"/>
        </w:rPr>
        <w:t xml:space="preserve"> </w:t>
      </w:r>
      <w:r w:rsidRPr="00264A29">
        <w:t>on</w:t>
      </w:r>
      <w:r w:rsidRPr="00264A29">
        <w:rPr>
          <w:spacing w:val="-2"/>
        </w:rPr>
        <w:t xml:space="preserve"> </w:t>
      </w:r>
      <w:r w:rsidRPr="00264A29">
        <w:t>the</w:t>
      </w:r>
      <w:r w:rsidRPr="00264A29">
        <w:rPr>
          <w:spacing w:val="-4"/>
        </w:rPr>
        <w:t xml:space="preserve"> </w:t>
      </w:r>
      <w:r w:rsidRPr="00264A29">
        <w:t>appropriateness</w:t>
      </w:r>
      <w:r w:rsidRPr="00264A29">
        <w:rPr>
          <w:spacing w:val="-4"/>
        </w:rPr>
        <w:t xml:space="preserve"> </w:t>
      </w:r>
      <w:r w:rsidRPr="00264A29">
        <w:t>of</w:t>
      </w:r>
      <w:r w:rsidRPr="00264A29">
        <w:rPr>
          <w:spacing w:val="-4"/>
        </w:rPr>
        <w:t xml:space="preserve"> </w:t>
      </w:r>
      <w:r w:rsidRPr="00264A29">
        <w:t>any</w:t>
      </w:r>
      <w:r w:rsidRPr="00264A29">
        <w:rPr>
          <w:spacing w:val="-3"/>
        </w:rPr>
        <w:t xml:space="preserve"> </w:t>
      </w:r>
      <w:r w:rsidRPr="00264A29">
        <w:t>plans</w:t>
      </w:r>
      <w:r w:rsidRPr="00264A29">
        <w:rPr>
          <w:spacing w:val="-4"/>
        </w:rPr>
        <w:t xml:space="preserve"> </w:t>
      </w:r>
      <w:r w:rsidRPr="00264A29">
        <w:t>for</w:t>
      </w:r>
      <w:r w:rsidRPr="00264A29">
        <w:rPr>
          <w:spacing w:val="-2"/>
        </w:rPr>
        <w:t xml:space="preserve"> </w:t>
      </w:r>
      <w:r w:rsidRPr="00264A29">
        <w:t>temporary</w:t>
      </w:r>
      <w:r w:rsidRPr="00264A29">
        <w:rPr>
          <w:spacing w:val="-2"/>
        </w:rPr>
        <w:t xml:space="preserve"> </w:t>
      </w:r>
      <w:r w:rsidRPr="00264A29">
        <w:t>access</w:t>
      </w:r>
      <w:r w:rsidRPr="00264A29">
        <w:rPr>
          <w:spacing w:val="-4"/>
        </w:rPr>
        <w:t xml:space="preserve"> </w:t>
      </w:r>
      <w:r w:rsidRPr="00264A29">
        <w:t>/</w:t>
      </w:r>
      <w:r w:rsidRPr="00264A29">
        <w:rPr>
          <w:spacing w:val="-3"/>
        </w:rPr>
        <w:t xml:space="preserve"> </w:t>
      </w:r>
      <w:r w:rsidRPr="00264A29">
        <w:rPr>
          <w:spacing w:val="-2"/>
        </w:rPr>
        <w:t>systems.</w:t>
      </w:r>
    </w:p>
    <w:p w14:paraId="2D59404B" w14:textId="77777777" w:rsidR="00A332C7" w:rsidRPr="00264A29" w:rsidRDefault="00A332C7">
      <w:pPr>
        <w:sectPr w:rsidR="00A332C7" w:rsidRPr="00264A29">
          <w:pgSz w:w="11910" w:h="16840"/>
          <w:pgMar w:top="1160" w:right="240" w:bottom="1600" w:left="480" w:header="747" w:footer="1416" w:gutter="0"/>
          <w:cols w:space="720"/>
        </w:sectPr>
      </w:pPr>
    </w:p>
    <w:p w14:paraId="2D59404C" w14:textId="77777777" w:rsidR="00A332C7" w:rsidRPr="00264A29" w:rsidRDefault="000455AC">
      <w:pPr>
        <w:pStyle w:val="Heading3"/>
        <w:spacing w:before="83"/>
      </w:pPr>
      <w:r w:rsidRPr="00264A29">
        <w:lastRenderedPageBreak/>
        <w:t>Chair</w:t>
      </w:r>
      <w:r w:rsidRPr="00264A29">
        <w:rPr>
          <w:spacing w:val="-1"/>
        </w:rPr>
        <w:t xml:space="preserve"> </w:t>
      </w:r>
      <w:r w:rsidRPr="00264A29">
        <w:t>of</w:t>
      </w:r>
      <w:r w:rsidRPr="00264A29">
        <w:rPr>
          <w:spacing w:val="-2"/>
        </w:rPr>
        <w:t xml:space="preserve"> Governors</w:t>
      </w:r>
    </w:p>
    <w:p w14:paraId="2D59404D" w14:textId="77777777" w:rsidR="00A332C7" w:rsidRPr="00264A29" w:rsidRDefault="000455AC">
      <w:pPr>
        <w:pStyle w:val="BodyText"/>
        <w:tabs>
          <w:tab w:val="left" w:pos="948"/>
        </w:tabs>
        <w:spacing w:before="202" w:line="276" w:lineRule="auto"/>
        <w:ind w:left="948" w:right="1116" w:hanging="360"/>
      </w:pPr>
      <w:r w:rsidRPr="00264A29">
        <w:rPr>
          <w:rFonts w:ascii="Symbol" w:hAnsi="Symbol"/>
          <w:spacing w:val="-10"/>
          <w:sz w:val="22"/>
        </w:rPr>
        <w:t></w:t>
      </w:r>
      <w:r w:rsidRPr="00264A29">
        <w:rPr>
          <w:rFonts w:ascii="Times New Roman" w:hAnsi="Times New Roman"/>
          <w:sz w:val="22"/>
        </w:rPr>
        <w:tab/>
      </w:r>
      <w:r w:rsidRPr="00264A29">
        <w:t>Supports</w:t>
      </w:r>
      <w:r w:rsidRPr="00264A29">
        <w:rPr>
          <w:spacing w:val="-3"/>
        </w:rPr>
        <w:t xml:space="preserve"> </w:t>
      </w:r>
      <w:r w:rsidRPr="00264A29">
        <w:t>the</w:t>
      </w:r>
      <w:r w:rsidRPr="00264A29">
        <w:rPr>
          <w:spacing w:val="-3"/>
        </w:rPr>
        <w:t xml:space="preserve"> </w:t>
      </w:r>
      <w:r w:rsidRPr="00264A29">
        <w:t>Headteacher</w:t>
      </w:r>
      <w:r w:rsidRPr="00264A29">
        <w:rPr>
          <w:spacing w:val="-3"/>
        </w:rPr>
        <w:t xml:space="preserve"> </w:t>
      </w:r>
      <w:r w:rsidRPr="00264A29">
        <w:t>throughout</w:t>
      </w:r>
      <w:r w:rsidRPr="00264A29">
        <w:rPr>
          <w:spacing w:val="-5"/>
        </w:rPr>
        <w:t xml:space="preserve"> </w:t>
      </w:r>
      <w:r w:rsidRPr="00264A29">
        <w:t>the</w:t>
      </w:r>
      <w:r w:rsidRPr="00264A29">
        <w:rPr>
          <w:spacing w:val="-3"/>
        </w:rPr>
        <w:t xml:space="preserve"> </w:t>
      </w:r>
      <w:r w:rsidRPr="00264A29">
        <w:t>process</w:t>
      </w:r>
      <w:r w:rsidRPr="00264A29">
        <w:rPr>
          <w:spacing w:val="-3"/>
        </w:rPr>
        <w:t xml:space="preserve"> </w:t>
      </w:r>
      <w:r w:rsidRPr="00264A29">
        <w:t>and</w:t>
      </w:r>
      <w:r w:rsidRPr="00264A29">
        <w:rPr>
          <w:spacing w:val="-3"/>
        </w:rPr>
        <w:t xml:space="preserve"> </w:t>
      </w:r>
      <w:r w:rsidRPr="00264A29">
        <w:t>ensure</w:t>
      </w:r>
      <w:r w:rsidRPr="00264A29">
        <w:rPr>
          <w:spacing w:val="-5"/>
        </w:rPr>
        <w:t xml:space="preserve"> </w:t>
      </w:r>
      <w:r w:rsidRPr="00264A29">
        <w:t>decisions</w:t>
      </w:r>
      <w:r w:rsidRPr="00264A29">
        <w:rPr>
          <w:spacing w:val="-3"/>
        </w:rPr>
        <w:t xml:space="preserve"> </w:t>
      </w:r>
      <w:r w:rsidRPr="00264A29">
        <w:t>are</w:t>
      </w:r>
      <w:r w:rsidRPr="00264A29">
        <w:rPr>
          <w:spacing w:val="-6"/>
        </w:rPr>
        <w:t xml:space="preserve"> </w:t>
      </w:r>
      <w:r w:rsidRPr="00264A29">
        <w:t>based</w:t>
      </w:r>
      <w:r w:rsidRPr="00264A29">
        <w:rPr>
          <w:spacing w:val="-5"/>
        </w:rPr>
        <w:t xml:space="preserve"> </w:t>
      </w:r>
      <w:r w:rsidRPr="00264A29">
        <w:t>on sound judgement and relevant advice.</w:t>
      </w:r>
    </w:p>
    <w:p w14:paraId="2D59404E" w14:textId="77777777" w:rsidR="00A332C7" w:rsidRPr="00264A29" w:rsidRDefault="000455AC">
      <w:pPr>
        <w:pStyle w:val="BodyText"/>
        <w:tabs>
          <w:tab w:val="left" w:pos="948"/>
        </w:tabs>
        <w:spacing w:before="1" w:line="276" w:lineRule="auto"/>
        <w:ind w:left="948" w:right="761" w:hanging="360"/>
      </w:pPr>
      <w:r w:rsidRPr="00264A29">
        <w:rPr>
          <w:rFonts w:ascii="Symbol" w:hAnsi="Symbol"/>
          <w:spacing w:val="-10"/>
          <w:sz w:val="22"/>
        </w:rPr>
        <w:t></w:t>
      </w:r>
      <w:r w:rsidRPr="00264A29">
        <w:rPr>
          <w:rFonts w:ascii="Times New Roman" w:hAnsi="Times New Roman"/>
          <w:sz w:val="22"/>
        </w:rPr>
        <w:tab/>
      </w:r>
      <w:r w:rsidRPr="00264A29">
        <w:t>Understands</w:t>
      </w:r>
      <w:r w:rsidRPr="00264A29">
        <w:rPr>
          <w:spacing w:val="-2"/>
        </w:rPr>
        <w:t xml:space="preserve"> </w:t>
      </w:r>
      <w:r w:rsidRPr="00264A29">
        <w:t>there</w:t>
      </w:r>
      <w:r w:rsidRPr="00264A29">
        <w:rPr>
          <w:spacing w:val="-4"/>
        </w:rPr>
        <w:t xml:space="preserve"> </w:t>
      </w:r>
      <w:r w:rsidRPr="00264A29">
        <w:t>may</w:t>
      </w:r>
      <w:r w:rsidRPr="00264A29">
        <w:rPr>
          <w:spacing w:val="-2"/>
        </w:rPr>
        <w:t xml:space="preserve"> </w:t>
      </w:r>
      <w:r w:rsidRPr="00264A29">
        <w:t>be</w:t>
      </w:r>
      <w:r w:rsidRPr="00264A29">
        <w:rPr>
          <w:spacing w:val="-4"/>
        </w:rPr>
        <w:t xml:space="preserve"> </w:t>
      </w:r>
      <w:r w:rsidRPr="00264A29">
        <w:t>a</w:t>
      </w:r>
      <w:r w:rsidRPr="00264A29">
        <w:rPr>
          <w:spacing w:val="-2"/>
        </w:rPr>
        <w:t xml:space="preserve"> </w:t>
      </w:r>
      <w:r w:rsidRPr="00264A29">
        <w:t>need</w:t>
      </w:r>
      <w:r w:rsidRPr="00264A29">
        <w:rPr>
          <w:spacing w:val="-4"/>
        </w:rPr>
        <w:t xml:space="preserve"> </w:t>
      </w:r>
      <w:r w:rsidRPr="00264A29">
        <w:t>to</w:t>
      </w:r>
      <w:r w:rsidRPr="00264A29">
        <w:rPr>
          <w:spacing w:val="-4"/>
        </w:rPr>
        <w:t xml:space="preserve"> </w:t>
      </w:r>
      <w:r w:rsidRPr="00264A29">
        <w:t>make</w:t>
      </w:r>
      <w:r w:rsidRPr="00264A29">
        <w:rPr>
          <w:spacing w:val="-2"/>
        </w:rPr>
        <w:t xml:space="preserve"> </w:t>
      </w:r>
      <w:r w:rsidRPr="00264A29">
        <w:t>additional</w:t>
      </w:r>
      <w:r w:rsidRPr="00264A29">
        <w:rPr>
          <w:spacing w:val="-2"/>
        </w:rPr>
        <w:t xml:space="preserve"> </w:t>
      </w:r>
      <w:r w:rsidRPr="00264A29">
        <w:t>funds</w:t>
      </w:r>
      <w:r w:rsidRPr="00264A29">
        <w:rPr>
          <w:spacing w:val="-4"/>
        </w:rPr>
        <w:t xml:space="preserve"> </w:t>
      </w:r>
      <w:r w:rsidRPr="00264A29">
        <w:t>available –</w:t>
      </w:r>
      <w:r w:rsidRPr="00264A29">
        <w:rPr>
          <w:spacing w:val="-3"/>
        </w:rPr>
        <w:t xml:space="preserve"> </w:t>
      </w:r>
      <w:r w:rsidRPr="00264A29">
        <w:t>have</w:t>
      </w:r>
      <w:r w:rsidRPr="00264A29">
        <w:rPr>
          <w:spacing w:val="-4"/>
        </w:rPr>
        <w:t xml:space="preserve"> </w:t>
      </w:r>
      <w:r w:rsidRPr="00264A29">
        <w:t>a</w:t>
      </w:r>
      <w:r w:rsidRPr="00264A29">
        <w:rPr>
          <w:spacing w:val="-3"/>
        </w:rPr>
        <w:t xml:space="preserve"> </w:t>
      </w:r>
      <w:r w:rsidRPr="00264A29">
        <w:t>process</w:t>
      </w:r>
      <w:r w:rsidRPr="00264A29">
        <w:rPr>
          <w:spacing w:val="-2"/>
        </w:rPr>
        <w:t xml:space="preserve"> </w:t>
      </w:r>
      <w:r w:rsidRPr="00264A29">
        <w:t>to approve this.</w:t>
      </w:r>
    </w:p>
    <w:p w14:paraId="2D59404F" w14:textId="77777777" w:rsidR="00A332C7" w:rsidRPr="00264A29" w:rsidRDefault="000455AC">
      <w:pPr>
        <w:pStyle w:val="BodyText"/>
        <w:tabs>
          <w:tab w:val="left" w:pos="948"/>
        </w:tabs>
        <w:spacing w:line="276" w:lineRule="auto"/>
        <w:ind w:left="948" w:right="860" w:hanging="360"/>
      </w:pPr>
      <w:r w:rsidRPr="00264A29">
        <w:rPr>
          <w:rFonts w:ascii="Symbol" w:hAnsi="Symbol"/>
          <w:spacing w:val="-10"/>
          <w:sz w:val="22"/>
        </w:rPr>
        <w:t></w:t>
      </w:r>
      <w:r w:rsidRPr="00264A29">
        <w:rPr>
          <w:rFonts w:ascii="Times New Roman" w:hAnsi="Times New Roman"/>
          <w:sz w:val="22"/>
        </w:rPr>
        <w:tab/>
      </w:r>
      <w:r w:rsidRPr="00264A29">
        <w:t>Ensures</w:t>
      </w:r>
      <w:r w:rsidRPr="00264A29">
        <w:rPr>
          <w:spacing w:val="-4"/>
        </w:rPr>
        <w:t xml:space="preserve"> </w:t>
      </w:r>
      <w:r w:rsidRPr="00264A29">
        <w:t>all</w:t>
      </w:r>
      <w:r w:rsidRPr="00264A29">
        <w:rPr>
          <w:spacing w:val="-3"/>
        </w:rPr>
        <w:t xml:space="preserve"> </w:t>
      </w:r>
      <w:r w:rsidRPr="00264A29">
        <w:t>governors</w:t>
      </w:r>
      <w:r w:rsidRPr="00264A29">
        <w:rPr>
          <w:spacing w:val="-5"/>
        </w:rPr>
        <w:t xml:space="preserve"> </w:t>
      </w:r>
      <w:r w:rsidRPr="00264A29">
        <w:t>are</w:t>
      </w:r>
      <w:r w:rsidRPr="00264A29">
        <w:rPr>
          <w:spacing w:val="-2"/>
        </w:rPr>
        <w:t xml:space="preserve"> </w:t>
      </w:r>
      <w:r w:rsidRPr="00264A29">
        <w:t>aware</w:t>
      </w:r>
      <w:r w:rsidRPr="00264A29">
        <w:rPr>
          <w:spacing w:val="-4"/>
        </w:rPr>
        <w:t xml:space="preserve"> </w:t>
      </w:r>
      <w:r w:rsidRPr="00264A29">
        <w:t>of</w:t>
      </w:r>
      <w:r w:rsidRPr="00264A29">
        <w:rPr>
          <w:spacing w:val="-4"/>
        </w:rPr>
        <w:t xml:space="preserve"> </w:t>
      </w:r>
      <w:r w:rsidRPr="00264A29">
        <w:t>the</w:t>
      </w:r>
      <w:r w:rsidRPr="00264A29">
        <w:rPr>
          <w:spacing w:val="-4"/>
        </w:rPr>
        <w:t xml:space="preserve"> </w:t>
      </w:r>
      <w:r w:rsidRPr="00264A29">
        <w:t>situation</w:t>
      </w:r>
      <w:r w:rsidRPr="00264A29">
        <w:rPr>
          <w:spacing w:val="-2"/>
        </w:rPr>
        <w:t xml:space="preserve"> </w:t>
      </w:r>
      <w:r w:rsidRPr="00264A29">
        <w:t>and</w:t>
      </w:r>
      <w:r w:rsidRPr="00264A29">
        <w:rPr>
          <w:spacing w:val="-4"/>
        </w:rPr>
        <w:t xml:space="preserve"> </w:t>
      </w:r>
      <w:r w:rsidRPr="00264A29">
        <w:t>are</w:t>
      </w:r>
      <w:r w:rsidRPr="00264A29">
        <w:rPr>
          <w:spacing w:val="-2"/>
        </w:rPr>
        <w:t xml:space="preserve"> </w:t>
      </w:r>
      <w:r w:rsidRPr="00264A29">
        <w:t>advised</w:t>
      </w:r>
      <w:r w:rsidRPr="00264A29">
        <w:rPr>
          <w:spacing w:val="-3"/>
        </w:rPr>
        <w:t xml:space="preserve"> </w:t>
      </w:r>
      <w:r w:rsidRPr="00264A29">
        <w:t>not</w:t>
      </w:r>
      <w:r w:rsidRPr="00264A29">
        <w:rPr>
          <w:spacing w:val="-4"/>
        </w:rPr>
        <w:t xml:space="preserve"> </w:t>
      </w:r>
      <w:r w:rsidRPr="00264A29">
        <w:t>to</w:t>
      </w:r>
      <w:r w:rsidRPr="00264A29">
        <w:rPr>
          <w:spacing w:val="-2"/>
        </w:rPr>
        <w:t xml:space="preserve"> </w:t>
      </w:r>
      <w:r w:rsidRPr="00264A29">
        <w:t>comment</w:t>
      </w:r>
      <w:r w:rsidRPr="00264A29">
        <w:rPr>
          <w:spacing w:val="-2"/>
        </w:rPr>
        <w:t xml:space="preserve"> </w:t>
      </w:r>
      <w:r w:rsidRPr="00264A29">
        <w:t>to</w:t>
      </w:r>
      <w:r w:rsidRPr="00264A29">
        <w:rPr>
          <w:spacing w:val="-2"/>
        </w:rPr>
        <w:t xml:space="preserve"> </w:t>
      </w:r>
      <w:r w:rsidRPr="00264A29">
        <w:t>third parties / the media.</w:t>
      </w:r>
    </w:p>
    <w:p w14:paraId="2D594050" w14:textId="77777777" w:rsidR="00A332C7" w:rsidRPr="00264A29" w:rsidRDefault="000455AC">
      <w:pPr>
        <w:pStyle w:val="BodyText"/>
        <w:tabs>
          <w:tab w:val="left" w:pos="948"/>
        </w:tabs>
        <w:spacing w:line="276" w:lineRule="auto"/>
        <w:ind w:left="948" w:right="593" w:hanging="360"/>
      </w:pPr>
      <w:r w:rsidRPr="00264A29">
        <w:rPr>
          <w:rFonts w:ascii="Symbol" w:hAnsi="Symbol"/>
          <w:spacing w:val="-10"/>
          <w:sz w:val="22"/>
        </w:rPr>
        <w:t></w:t>
      </w:r>
      <w:r w:rsidRPr="00264A29">
        <w:rPr>
          <w:rFonts w:ascii="Times New Roman" w:hAnsi="Times New Roman"/>
          <w:sz w:val="22"/>
        </w:rPr>
        <w:tab/>
      </w:r>
      <w:r w:rsidRPr="00264A29">
        <w:t>Reviews</w:t>
      </w:r>
      <w:r w:rsidRPr="00264A29">
        <w:rPr>
          <w:spacing w:val="-3"/>
        </w:rPr>
        <w:t xml:space="preserve"> </w:t>
      </w:r>
      <w:r w:rsidRPr="00264A29">
        <w:t>the</w:t>
      </w:r>
      <w:r w:rsidRPr="00264A29">
        <w:rPr>
          <w:spacing w:val="-3"/>
        </w:rPr>
        <w:t xml:space="preserve"> </w:t>
      </w:r>
      <w:r w:rsidRPr="00264A29">
        <w:t>response</w:t>
      </w:r>
      <w:r w:rsidRPr="00264A29">
        <w:rPr>
          <w:spacing w:val="-5"/>
        </w:rPr>
        <w:t xml:space="preserve"> </w:t>
      </w:r>
      <w:r w:rsidRPr="00264A29">
        <w:t>after</w:t>
      </w:r>
      <w:r w:rsidRPr="00264A29">
        <w:rPr>
          <w:spacing w:val="-3"/>
        </w:rPr>
        <w:t xml:space="preserve"> </w:t>
      </w:r>
      <w:r w:rsidRPr="00264A29">
        <w:t>the</w:t>
      </w:r>
      <w:r w:rsidRPr="00264A29">
        <w:rPr>
          <w:spacing w:val="-3"/>
        </w:rPr>
        <w:t xml:space="preserve"> </w:t>
      </w:r>
      <w:r w:rsidRPr="00264A29">
        <w:t>incident</w:t>
      </w:r>
      <w:r w:rsidRPr="00264A29">
        <w:rPr>
          <w:spacing w:val="-3"/>
        </w:rPr>
        <w:t xml:space="preserve"> </w:t>
      </w:r>
      <w:r w:rsidRPr="00264A29">
        <w:t>to</w:t>
      </w:r>
      <w:r w:rsidRPr="00264A29">
        <w:rPr>
          <w:spacing w:val="-4"/>
        </w:rPr>
        <w:t xml:space="preserve"> </w:t>
      </w:r>
      <w:r w:rsidRPr="00264A29">
        <w:t>consider</w:t>
      </w:r>
      <w:r w:rsidRPr="00264A29">
        <w:rPr>
          <w:spacing w:val="-3"/>
        </w:rPr>
        <w:t xml:space="preserve"> </w:t>
      </w:r>
      <w:r w:rsidRPr="00264A29">
        <w:t>changes</w:t>
      </w:r>
      <w:r w:rsidRPr="00264A29">
        <w:rPr>
          <w:spacing w:val="-3"/>
        </w:rPr>
        <w:t xml:space="preserve"> </w:t>
      </w:r>
      <w:r w:rsidRPr="00264A29">
        <w:t>to</w:t>
      </w:r>
      <w:r w:rsidRPr="00264A29">
        <w:rPr>
          <w:spacing w:val="-3"/>
        </w:rPr>
        <w:t xml:space="preserve"> </w:t>
      </w:r>
      <w:r w:rsidRPr="00264A29">
        <w:t>working</w:t>
      </w:r>
      <w:r w:rsidRPr="00264A29">
        <w:rPr>
          <w:spacing w:val="-2"/>
        </w:rPr>
        <w:t xml:space="preserve"> </w:t>
      </w:r>
      <w:r w:rsidRPr="00264A29">
        <w:t>practices</w:t>
      </w:r>
      <w:r w:rsidRPr="00264A29">
        <w:rPr>
          <w:spacing w:val="-3"/>
        </w:rPr>
        <w:t xml:space="preserve"> </w:t>
      </w:r>
      <w:r w:rsidRPr="00264A29">
        <w:t>or</w:t>
      </w:r>
      <w:r w:rsidRPr="00264A29">
        <w:rPr>
          <w:spacing w:val="-3"/>
        </w:rPr>
        <w:t xml:space="preserve"> </w:t>
      </w:r>
      <w:r w:rsidRPr="00264A29">
        <w:t xml:space="preserve">school </w:t>
      </w:r>
      <w:r w:rsidRPr="00264A29">
        <w:rPr>
          <w:spacing w:val="-2"/>
        </w:rPr>
        <w:t>policy.</w:t>
      </w:r>
    </w:p>
    <w:p w14:paraId="2D594051" w14:textId="77777777" w:rsidR="00A332C7" w:rsidRPr="00264A29" w:rsidRDefault="000455AC">
      <w:pPr>
        <w:pStyle w:val="Heading3"/>
        <w:spacing w:before="160"/>
        <w:ind w:left="228"/>
      </w:pPr>
      <w:r w:rsidRPr="00264A29">
        <w:t>IT</w:t>
      </w:r>
      <w:r w:rsidRPr="00264A29">
        <w:rPr>
          <w:spacing w:val="2"/>
        </w:rPr>
        <w:t xml:space="preserve"> </w:t>
      </w:r>
      <w:r w:rsidRPr="00264A29">
        <w:t>Lead /</w:t>
      </w:r>
      <w:r w:rsidRPr="00264A29">
        <w:rPr>
          <w:spacing w:val="-2"/>
        </w:rPr>
        <w:t xml:space="preserve"> </w:t>
      </w:r>
      <w:r w:rsidRPr="00264A29">
        <w:t>IT</w:t>
      </w:r>
      <w:r w:rsidRPr="00264A29">
        <w:rPr>
          <w:spacing w:val="1"/>
        </w:rPr>
        <w:t xml:space="preserve"> </w:t>
      </w:r>
      <w:r w:rsidRPr="00264A29">
        <w:rPr>
          <w:spacing w:val="-2"/>
        </w:rPr>
        <w:t>Staff</w:t>
      </w:r>
    </w:p>
    <w:p w14:paraId="2D594052" w14:textId="77777777" w:rsidR="00A332C7" w:rsidRPr="00264A29" w:rsidRDefault="000455AC">
      <w:pPr>
        <w:spacing w:before="201" w:line="278" w:lineRule="auto"/>
        <w:ind w:left="227" w:right="988"/>
        <w:rPr>
          <w:b/>
        </w:rPr>
      </w:pPr>
      <w:r w:rsidRPr="00264A29">
        <w:rPr>
          <w:b/>
        </w:rPr>
        <w:t>The</w:t>
      </w:r>
      <w:r w:rsidRPr="00264A29">
        <w:rPr>
          <w:b/>
          <w:spacing w:val="-3"/>
        </w:rPr>
        <w:t xml:space="preserve"> </w:t>
      </w:r>
      <w:r w:rsidRPr="00264A29">
        <w:rPr>
          <w:b/>
        </w:rPr>
        <w:t>schools</w:t>
      </w:r>
      <w:r w:rsidRPr="00264A29">
        <w:rPr>
          <w:b/>
          <w:spacing w:val="-2"/>
        </w:rPr>
        <w:t xml:space="preserve"> </w:t>
      </w:r>
      <w:r w:rsidRPr="00264A29">
        <w:rPr>
          <w:b/>
        </w:rPr>
        <w:t>internal</w:t>
      </w:r>
      <w:r w:rsidRPr="00264A29">
        <w:rPr>
          <w:b/>
          <w:spacing w:val="-2"/>
        </w:rPr>
        <w:t xml:space="preserve"> </w:t>
      </w:r>
      <w:r w:rsidRPr="00264A29">
        <w:rPr>
          <w:b/>
        </w:rPr>
        <w:t>IT Manager will provision</w:t>
      </w:r>
      <w:r w:rsidRPr="00264A29">
        <w:rPr>
          <w:b/>
          <w:spacing w:val="-1"/>
        </w:rPr>
        <w:t xml:space="preserve"> </w:t>
      </w:r>
      <w:r w:rsidRPr="00264A29">
        <w:rPr>
          <w:b/>
        </w:rPr>
        <w:t>the</w:t>
      </w:r>
      <w:r w:rsidRPr="00264A29">
        <w:rPr>
          <w:b/>
          <w:spacing w:val="-3"/>
        </w:rPr>
        <w:t xml:space="preserve"> </w:t>
      </w:r>
      <w:r w:rsidRPr="00264A29">
        <w:rPr>
          <w:b/>
        </w:rPr>
        <w:t>roles</w:t>
      </w:r>
      <w:r w:rsidRPr="00264A29">
        <w:rPr>
          <w:b/>
          <w:spacing w:val="-2"/>
        </w:rPr>
        <w:t xml:space="preserve"> </w:t>
      </w:r>
      <w:r w:rsidRPr="00264A29">
        <w:rPr>
          <w:b/>
        </w:rPr>
        <w:t>for</w:t>
      </w:r>
      <w:r w:rsidRPr="00264A29">
        <w:rPr>
          <w:b/>
          <w:spacing w:val="-1"/>
        </w:rPr>
        <w:t xml:space="preserve"> </w:t>
      </w:r>
      <w:r w:rsidRPr="00264A29">
        <w:rPr>
          <w:b/>
        </w:rPr>
        <w:t>any</w:t>
      </w:r>
      <w:r w:rsidRPr="00264A29">
        <w:rPr>
          <w:b/>
          <w:spacing w:val="-2"/>
        </w:rPr>
        <w:t xml:space="preserve"> </w:t>
      </w:r>
      <w:r w:rsidRPr="00264A29">
        <w:rPr>
          <w:b/>
        </w:rPr>
        <w:t>internal/external</w:t>
      </w:r>
      <w:r w:rsidRPr="00264A29">
        <w:rPr>
          <w:b/>
          <w:spacing w:val="-2"/>
        </w:rPr>
        <w:t xml:space="preserve"> </w:t>
      </w:r>
      <w:r w:rsidRPr="00264A29">
        <w:rPr>
          <w:b/>
        </w:rPr>
        <w:t>IT Co- ordinators and technical support.</w:t>
      </w:r>
    </w:p>
    <w:p w14:paraId="2D594053" w14:textId="77777777" w:rsidR="00A332C7" w:rsidRPr="00264A29" w:rsidRDefault="000455AC">
      <w:pPr>
        <w:pStyle w:val="BodyText"/>
        <w:tabs>
          <w:tab w:val="left" w:pos="948"/>
        </w:tabs>
        <w:spacing w:before="156"/>
        <w:ind w:left="588"/>
      </w:pPr>
      <w:r w:rsidRPr="00264A29">
        <w:rPr>
          <w:rFonts w:ascii="Symbol" w:hAnsi="Symbol"/>
          <w:spacing w:val="-10"/>
          <w:sz w:val="22"/>
        </w:rPr>
        <w:t></w:t>
      </w:r>
      <w:r w:rsidRPr="00264A29">
        <w:rPr>
          <w:rFonts w:ascii="Times New Roman" w:hAnsi="Times New Roman"/>
          <w:sz w:val="22"/>
        </w:rPr>
        <w:tab/>
      </w:r>
      <w:r w:rsidRPr="00264A29">
        <w:t>Verifies</w:t>
      </w:r>
      <w:r w:rsidRPr="00264A29">
        <w:rPr>
          <w:spacing w:val="-4"/>
        </w:rPr>
        <w:t xml:space="preserve"> </w:t>
      </w:r>
      <w:r w:rsidRPr="00264A29">
        <w:t>the</w:t>
      </w:r>
      <w:r w:rsidRPr="00264A29">
        <w:rPr>
          <w:spacing w:val="-5"/>
        </w:rPr>
        <w:t xml:space="preserve"> </w:t>
      </w:r>
      <w:r w:rsidRPr="00264A29">
        <w:t>most</w:t>
      </w:r>
      <w:r w:rsidRPr="00264A29">
        <w:rPr>
          <w:spacing w:val="-3"/>
        </w:rPr>
        <w:t xml:space="preserve"> </w:t>
      </w:r>
      <w:r w:rsidRPr="00264A29">
        <w:t>recent</w:t>
      </w:r>
      <w:r w:rsidRPr="00264A29">
        <w:rPr>
          <w:spacing w:val="-3"/>
        </w:rPr>
        <w:t xml:space="preserve"> </w:t>
      </w:r>
      <w:r w:rsidRPr="00264A29">
        <w:t>and</w:t>
      </w:r>
      <w:r w:rsidRPr="00264A29">
        <w:rPr>
          <w:spacing w:val="-3"/>
        </w:rPr>
        <w:t xml:space="preserve"> </w:t>
      </w:r>
      <w:r w:rsidRPr="00264A29">
        <w:t>successful</w:t>
      </w:r>
      <w:r w:rsidRPr="00264A29">
        <w:rPr>
          <w:spacing w:val="-3"/>
        </w:rPr>
        <w:t xml:space="preserve"> </w:t>
      </w:r>
      <w:r w:rsidRPr="00264A29">
        <w:rPr>
          <w:spacing w:val="-2"/>
        </w:rPr>
        <w:t>backup.</w:t>
      </w:r>
    </w:p>
    <w:p w14:paraId="2D594054" w14:textId="77777777" w:rsidR="00A332C7" w:rsidRPr="00264A29" w:rsidRDefault="000455AC">
      <w:pPr>
        <w:pStyle w:val="BodyText"/>
        <w:tabs>
          <w:tab w:val="left" w:pos="948"/>
        </w:tabs>
        <w:spacing w:before="41" w:line="276" w:lineRule="auto"/>
        <w:ind w:left="948" w:right="860" w:hanging="360"/>
      </w:pPr>
      <w:r w:rsidRPr="00264A29">
        <w:rPr>
          <w:rFonts w:ascii="Symbol" w:hAnsi="Symbol"/>
          <w:spacing w:val="-10"/>
          <w:sz w:val="22"/>
        </w:rPr>
        <w:t></w:t>
      </w:r>
      <w:r w:rsidRPr="00264A29">
        <w:rPr>
          <w:rFonts w:ascii="Times New Roman" w:hAnsi="Times New Roman"/>
          <w:sz w:val="22"/>
        </w:rPr>
        <w:tab/>
      </w:r>
      <w:r w:rsidRPr="00264A29">
        <w:t>Liaises with the RPA Incident Response Service to assess whether the backup can be restored</w:t>
      </w:r>
      <w:r w:rsidRPr="00264A29">
        <w:rPr>
          <w:spacing w:val="-3"/>
        </w:rPr>
        <w:t xml:space="preserve"> </w:t>
      </w:r>
      <w:r w:rsidRPr="00264A29">
        <w:t>or</w:t>
      </w:r>
      <w:r w:rsidRPr="00264A29">
        <w:rPr>
          <w:spacing w:val="-3"/>
        </w:rPr>
        <w:t xml:space="preserve"> </w:t>
      </w:r>
      <w:r w:rsidRPr="00264A29">
        <w:t>if</w:t>
      </w:r>
      <w:r w:rsidRPr="00264A29">
        <w:rPr>
          <w:spacing w:val="-3"/>
        </w:rPr>
        <w:t xml:space="preserve"> </w:t>
      </w:r>
      <w:r w:rsidRPr="00264A29">
        <w:t>server(s)</w:t>
      </w:r>
      <w:r w:rsidRPr="00264A29">
        <w:rPr>
          <w:spacing w:val="-5"/>
        </w:rPr>
        <w:t xml:space="preserve"> </w:t>
      </w:r>
      <w:r w:rsidRPr="00264A29">
        <w:t>themselves</w:t>
      </w:r>
      <w:r w:rsidRPr="00264A29">
        <w:rPr>
          <w:spacing w:val="-4"/>
        </w:rPr>
        <w:t xml:space="preserve"> </w:t>
      </w:r>
      <w:r w:rsidRPr="00264A29">
        <w:t>are</w:t>
      </w:r>
      <w:r w:rsidRPr="00264A29">
        <w:rPr>
          <w:spacing w:val="-3"/>
        </w:rPr>
        <w:t xml:space="preserve"> </w:t>
      </w:r>
      <w:r w:rsidRPr="00264A29">
        <w:t>damaged,</w:t>
      </w:r>
      <w:r w:rsidRPr="00264A29">
        <w:rPr>
          <w:spacing w:val="-2"/>
        </w:rPr>
        <w:t xml:space="preserve"> </w:t>
      </w:r>
      <w:r w:rsidRPr="00264A29">
        <w:t>restores</w:t>
      </w:r>
      <w:r w:rsidRPr="00264A29">
        <w:rPr>
          <w:spacing w:val="-3"/>
        </w:rPr>
        <w:t xml:space="preserve"> </w:t>
      </w:r>
      <w:r w:rsidRPr="00264A29">
        <w:t>the</w:t>
      </w:r>
      <w:r w:rsidRPr="00264A29">
        <w:rPr>
          <w:spacing w:val="-4"/>
        </w:rPr>
        <w:t xml:space="preserve"> </w:t>
      </w:r>
      <w:r w:rsidRPr="00264A29">
        <w:t>backup</w:t>
      </w:r>
      <w:r w:rsidRPr="00264A29">
        <w:rPr>
          <w:spacing w:val="-3"/>
        </w:rPr>
        <w:t xml:space="preserve"> </w:t>
      </w:r>
      <w:r w:rsidRPr="00264A29">
        <w:t>and</w:t>
      </w:r>
      <w:r w:rsidRPr="00264A29">
        <w:rPr>
          <w:spacing w:val="-3"/>
        </w:rPr>
        <w:t xml:space="preserve"> </w:t>
      </w:r>
      <w:r w:rsidRPr="00264A29">
        <w:t>advises</w:t>
      </w:r>
      <w:r w:rsidRPr="00264A29">
        <w:rPr>
          <w:spacing w:val="-3"/>
        </w:rPr>
        <w:t xml:space="preserve"> </w:t>
      </w:r>
      <w:r w:rsidRPr="00264A29">
        <w:t>of</w:t>
      </w:r>
      <w:r w:rsidRPr="00264A29">
        <w:rPr>
          <w:spacing w:val="-3"/>
        </w:rPr>
        <w:t xml:space="preserve"> </w:t>
      </w:r>
      <w:r w:rsidRPr="00264A29">
        <w:t>the backup date and time to inform stakeholders as to potential data loss.</w:t>
      </w:r>
    </w:p>
    <w:p w14:paraId="2D594055" w14:textId="77777777" w:rsidR="00A332C7" w:rsidRPr="00264A29" w:rsidRDefault="000455AC">
      <w:pPr>
        <w:pStyle w:val="BodyText"/>
        <w:tabs>
          <w:tab w:val="left" w:pos="948"/>
        </w:tabs>
        <w:spacing w:line="276" w:lineRule="auto"/>
        <w:ind w:left="948" w:right="1024" w:hanging="360"/>
      </w:pPr>
      <w:r w:rsidRPr="00264A29">
        <w:rPr>
          <w:rFonts w:ascii="Symbol" w:hAnsi="Symbol"/>
          <w:spacing w:val="-10"/>
          <w:sz w:val="22"/>
        </w:rPr>
        <w:t></w:t>
      </w:r>
      <w:r w:rsidRPr="00264A29">
        <w:rPr>
          <w:rFonts w:ascii="Times New Roman" w:hAnsi="Times New Roman"/>
          <w:sz w:val="22"/>
        </w:rPr>
        <w:tab/>
      </w:r>
      <w:r w:rsidRPr="00264A29">
        <w:t>Liaises</w:t>
      </w:r>
      <w:r w:rsidRPr="00264A29">
        <w:rPr>
          <w:spacing w:val="-2"/>
        </w:rPr>
        <w:t xml:space="preserve"> </w:t>
      </w:r>
      <w:r w:rsidRPr="00264A29">
        <w:t>with</w:t>
      </w:r>
      <w:r w:rsidRPr="00264A29">
        <w:rPr>
          <w:spacing w:val="-2"/>
        </w:rPr>
        <w:t xml:space="preserve"> </w:t>
      </w:r>
      <w:r w:rsidRPr="00264A29">
        <w:t>the</w:t>
      </w:r>
      <w:r w:rsidRPr="00264A29">
        <w:rPr>
          <w:spacing w:val="-1"/>
        </w:rPr>
        <w:t xml:space="preserve"> </w:t>
      </w:r>
      <w:r w:rsidRPr="00264A29">
        <w:t>Headteacher</w:t>
      </w:r>
      <w:r w:rsidRPr="00264A29">
        <w:rPr>
          <w:spacing w:val="-2"/>
        </w:rPr>
        <w:t xml:space="preserve"> </w:t>
      </w:r>
      <w:r w:rsidRPr="00264A29">
        <w:t>as</w:t>
      </w:r>
      <w:r w:rsidRPr="00264A29">
        <w:rPr>
          <w:spacing w:val="-2"/>
        </w:rPr>
        <w:t xml:space="preserve"> </w:t>
      </w:r>
      <w:r w:rsidRPr="00264A29">
        <w:t>to</w:t>
      </w:r>
      <w:r w:rsidRPr="00264A29">
        <w:rPr>
          <w:spacing w:val="-2"/>
        </w:rPr>
        <w:t xml:space="preserve"> </w:t>
      </w:r>
      <w:r w:rsidRPr="00264A29">
        <w:t>the</w:t>
      </w:r>
      <w:r w:rsidRPr="00264A29">
        <w:rPr>
          <w:spacing w:val="-2"/>
        </w:rPr>
        <w:t xml:space="preserve"> </w:t>
      </w:r>
      <w:r w:rsidRPr="00264A29">
        <w:t>likely</w:t>
      </w:r>
      <w:r w:rsidRPr="00264A29">
        <w:rPr>
          <w:spacing w:val="-4"/>
        </w:rPr>
        <w:t xml:space="preserve"> </w:t>
      </w:r>
      <w:r w:rsidRPr="00264A29">
        <w:t>cost</w:t>
      </w:r>
      <w:r w:rsidRPr="00264A29">
        <w:rPr>
          <w:spacing w:val="-2"/>
        </w:rPr>
        <w:t xml:space="preserve"> </w:t>
      </w:r>
      <w:r w:rsidRPr="00264A29">
        <w:t>of</w:t>
      </w:r>
      <w:r w:rsidRPr="00264A29">
        <w:rPr>
          <w:spacing w:val="-4"/>
        </w:rPr>
        <w:t xml:space="preserve"> </w:t>
      </w:r>
      <w:r w:rsidRPr="00264A29">
        <w:t>repair</w:t>
      </w:r>
      <w:r w:rsidRPr="00264A29">
        <w:rPr>
          <w:spacing w:val="-4"/>
        </w:rPr>
        <w:t xml:space="preserve"> </w:t>
      </w:r>
      <w:r w:rsidRPr="00264A29">
        <w:t>/</w:t>
      </w:r>
      <w:r w:rsidRPr="00264A29">
        <w:rPr>
          <w:spacing w:val="-4"/>
        </w:rPr>
        <w:t xml:space="preserve"> </w:t>
      </w:r>
      <w:r w:rsidRPr="00264A29">
        <w:t>restore</w:t>
      </w:r>
      <w:r w:rsidRPr="00264A29">
        <w:rPr>
          <w:spacing w:val="-7"/>
        </w:rPr>
        <w:t xml:space="preserve"> </w:t>
      </w:r>
      <w:r w:rsidRPr="00264A29">
        <w:t>/</w:t>
      </w:r>
      <w:r w:rsidRPr="00264A29">
        <w:rPr>
          <w:spacing w:val="-2"/>
        </w:rPr>
        <w:t xml:space="preserve"> </w:t>
      </w:r>
      <w:r w:rsidRPr="00264A29">
        <w:t>required</w:t>
      </w:r>
      <w:r w:rsidRPr="00264A29">
        <w:rPr>
          <w:spacing w:val="-2"/>
        </w:rPr>
        <w:t xml:space="preserve"> </w:t>
      </w:r>
      <w:r w:rsidRPr="00264A29">
        <w:t xml:space="preserve">hardware </w:t>
      </w:r>
      <w:r w:rsidRPr="00264A29">
        <w:rPr>
          <w:spacing w:val="-2"/>
        </w:rPr>
        <w:t>purchase.</w:t>
      </w:r>
    </w:p>
    <w:p w14:paraId="2D594056" w14:textId="77777777" w:rsidR="00A332C7" w:rsidRPr="00264A29" w:rsidRDefault="000455AC">
      <w:pPr>
        <w:pStyle w:val="BodyText"/>
        <w:tabs>
          <w:tab w:val="left" w:pos="948"/>
        </w:tabs>
        <w:spacing w:line="276" w:lineRule="auto"/>
        <w:ind w:left="948" w:right="1742" w:hanging="360"/>
      </w:pPr>
      <w:r w:rsidRPr="00264A29">
        <w:rPr>
          <w:rFonts w:ascii="Symbol" w:hAnsi="Symbol"/>
          <w:spacing w:val="-10"/>
          <w:sz w:val="22"/>
        </w:rPr>
        <w:t></w:t>
      </w:r>
      <w:r w:rsidRPr="00264A29">
        <w:rPr>
          <w:rFonts w:ascii="Times New Roman" w:hAnsi="Times New Roman"/>
          <w:sz w:val="22"/>
        </w:rPr>
        <w:tab/>
      </w:r>
      <w:r w:rsidRPr="00264A29">
        <w:t>Provides</w:t>
      </w:r>
      <w:r w:rsidRPr="00264A29">
        <w:rPr>
          <w:spacing w:val="-5"/>
        </w:rPr>
        <w:t xml:space="preserve"> </w:t>
      </w:r>
      <w:r w:rsidRPr="00264A29">
        <w:t>an</w:t>
      </w:r>
      <w:r w:rsidRPr="00264A29">
        <w:rPr>
          <w:spacing w:val="-3"/>
        </w:rPr>
        <w:t xml:space="preserve"> </w:t>
      </w:r>
      <w:r w:rsidRPr="00264A29">
        <w:t>estimate</w:t>
      </w:r>
      <w:r w:rsidRPr="00264A29">
        <w:rPr>
          <w:spacing w:val="-4"/>
        </w:rPr>
        <w:t xml:space="preserve"> </w:t>
      </w:r>
      <w:r w:rsidRPr="00264A29">
        <w:t>of</w:t>
      </w:r>
      <w:r w:rsidRPr="00264A29">
        <w:rPr>
          <w:spacing w:val="-3"/>
        </w:rPr>
        <w:t xml:space="preserve"> </w:t>
      </w:r>
      <w:r w:rsidRPr="00264A29">
        <w:t>any</w:t>
      </w:r>
      <w:r w:rsidRPr="00264A29">
        <w:rPr>
          <w:spacing w:val="-5"/>
        </w:rPr>
        <w:t xml:space="preserve"> </w:t>
      </w:r>
      <w:r w:rsidRPr="00264A29">
        <w:t>downtime</w:t>
      </w:r>
      <w:r w:rsidRPr="00264A29">
        <w:rPr>
          <w:spacing w:val="-5"/>
        </w:rPr>
        <w:t xml:space="preserve"> </w:t>
      </w:r>
      <w:r w:rsidRPr="00264A29">
        <w:t>and</w:t>
      </w:r>
      <w:r w:rsidRPr="00264A29">
        <w:rPr>
          <w:spacing w:val="-3"/>
        </w:rPr>
        <w:t xml:space="preserve"> </w:t>
      </w:r>
      <w:r w:rsidRPr="00264A29">
        <w:t>advises</w:t>
      </w:r>
      <w:r w:rsidRPr="00264A29">
        <w:rPr>
          <w:spacing w:val="-3"/>
        </w:rPr>
        <w:t xml:space="preserve"> </w:t>
      </w:r>
      <w:r w:rsidRPr="00264A29">
        <w:t>which</w:t>
      </w:r>
      <w:r w:rsidRPr="00264A29">
        <w:rPr>
          <w:spacing w:val="-3"/>
        </w:rPr>
        <w:t xml:space="preserve"> </w:t>
      </w:r>
      <w:r w:rsidRPr="00264A29">
        <w:t>systems</w:t>
      </w:r>
      <w:r w:rsidRPr="00264A29">
        <w:rPr>
          <w:spacing w:val="-5"/>
        </w:rPr>
        <w:t xml:space="preserve"> </w:t>
      </w:r>
      <w:r w:rsidRPr="00264A29">
        <w:t>are</w:t>
      </w:r>
      <w:r w:rsidRPr="00264A29">
        <w:rPr>
          <w:spacing w:val="-3"/>
        </w:rPr>
        <w:t xml:space="preserve"> </w:t>
      </w:r>
      <w:r w:rsidRPr="00264A29">
        <w:t>affected</w:t>
      </w:r>
      <w:r w:rsidRPr="00264A29">
        <w:rPr>
          <w:spacing w:val="-3"/>
        </w:rPr>
        <w:t xml:space="preserve"> </w:t>
      </w:r>
      <w:r w:rsidRPr="00264A29">
        <w:t xml:space="preserve">/ </w:t>
      </w:r>
      <w:r w:rsidRPr="00264A29">
        <w:rPr>
          <w:spacing w:val="-2"/>
        </w:rPr>
        <w:t>unaffected.</w:t>
      </w:r>
    </w:p>
    <w:p w14:paraId="2D594057" w14:textId="77777777" w:rsidR="00A332C7" w:rsidRPr="00264A29" w:rsidRDefault="000455AC">
      <w:pPr>
        <w:pStyle w:val="BodyText"/>
        <w:tabs>
          <w:tab w:val="left" w:pos="948"/>
        </w:tabs>
        <w:ind w:left="588"/>
      </w:pPr>
      <w:r w:rsidRPr="00264A29">
        <w:rPr>
          <w:rFonts w:ascii="Symbol" w:hAnsi="Symbol"/>
          <w:spacing w:val="-10"/>
          <w:sz w:val="22"/>
        </w:rPr>
        <w:t></w:t>
      </w:r>
      <w:r w:rsidRPr="00264A29">
        <w:rPr>
          <w:rFonts w:ascii="Times New Roman" w:hAnsi="Times New Roman"/>
          <w:sz w:val="22"/>
        </w:rPr>
        <w:tab/>
      </w:r>
      <w:r w:rsidRPr="00264A29">
        <w:t>If</w:t>
      </w:r>
      <w:r w:rsidRPr="00264A29">
        <w:rPr>
          <w:spacing w:val="-4"/>
        </w:rPr>
        <w:t xml:space="preserve"> </w:t>
      </w:r>
      <w:r w:rsidRPr="00264A29">
        <w:t>necessary,</w:t>
      </w:r>
      <w:r w:rsidRPr="00264A29">
        <w:rPr>
          <w:spacing w:val="-5"/>
        </w:rPr>
        <w:t xml:space="preserve"> </w:t>
      </w:r>
      <w:r w:rsidRPr="00264A29">
        <w:t>arranges</w:t>
      </w:r>
      <w:r w:rsidRPr="00264A29">
        <w:rPr>
          <w:spacing w:val="-3"/>
        </w:rPr>
        <w:t xml:space="preserve"> </w:t>
      </w:r>
      <w:r w:rsidRPr="00264A29">
        <w:t>for</w:t>
      </w:r>
      <w:r w:rsidRPr="00264A29">
        <w:rPr>
          <w:spacing w:val="-2"/>
        </w:rPr>
        <w:t xml:space="preserve"> </w:t>
      </w:r>
      <w:r w:rsidRPr="00264A29">
        <w:t>access</w:t>
      </w:r>
      <w:r w:rsidRPr="00264A29">
        <w:rPr>
          <w:spacing w:val="-4"/>
        </w:rPr>
        <w:t xml:space="preserve"> </w:t>
      </w:r>
      <w:r w:rsidRPr="00264A29">
        <w:t>to the</w:t>
      </w:r>
      <w:r w:rsidRPr="00264A29">
        <w:rPr>
          <w:spacing w:val="-4"/>
        </w:rPr>
        <w:t xml:space="preserve"> </w:t>
      </w:r>
      <w:r w:rsidRPr="00264A29">
        <w:t>off-site</w:t>
      </w:r>
      <w:r w:rsidRPr="00264A29">
        <w:rPr>
          <w:spacing w:val="-1"/>
        </w:rPr>
        <w:t xml:space="preserve"> </w:t>
      </w:r>
      <w:r w:rsidRPr="00264A29">
        <w:rPr>
          <w:spacing w:val="-2"/>
        </w:rPr>
        <w:t>backup.</w:t>
      </w:r>
    </w:p>
    <w:p w14:paraId="2D594058" w14:textId="77777777" w:rsidR="00A332C7" w:rsidRPr="00264A29" w:rsidRDefault="000455AC">
      <w:pPr>
        <w:pStyle w:val="BodyText"/>
        <w:tabs>
          <w:tab w:val="left" w:pos="948"/>
        </w:tabs>
        <w:spacing w:before="41"/>
        <w:ind w:left="588"/>
      </w:pPr>
      <w:r w:rsidRPr="00264A29">
        <w:rPr>
          <w:rFonts w:ascii="Symbol" w:hAnsi="Symbol"/>
          <w:spacing w:val="-10"/>
          <w:sz w:val="22"/>
        </w:rPr>
        <w:t></w:t>
      </w:r>
      <w:r w:rsidRPr="00264A29">
        <w:rPr>
          <w:rFonts w:ascii="Times New Roman" w:hAnsi="Times New Roman"/>
          <w:sz w:val="22"/>
        </w:rPr>
        <w:tab/>
      </w:r>
      <w:r w:rsidRPr="00264A29">
        <w:t>Protects</w:t>
      </w:r>
      <w:r w:rsidRPr="00264A29">
        <w:rPr>
          <w:spacing w:val="-7"/>
        </w:rPr>
        <w:t xml:space="preserve"> </w:t>
      </w:r>
      <w:r w:rsidRPr="00264A29">
        <w:t>any</w:t>
      </w:r>
      <w:r w:rsidRPr="00264A29">
        <w:rPr>
          <w:spacing w:val="-2"/>
        </w:rPr>
        <w:t xml:space="preserve"> </w:t>
      </w:r>
      <w:r w:rsidRPr="00264A29">
        <w:t>records</w:t>
      </w:r>
      <w:r w:rsidRPr="00264A29">
        <w:rPr>
          <w:spacing w:val="-3"/>
        </w:rPr>
        <w:t xml:space="preserve"> </w:t>
      </w:r>
      <w:r w:rsidRPr="00264A29">
        <w:t>which</w:t>
      </w:r>
      <w:r w:rsidRPr="00264A29">
        <w:rPr>
          <w:spacing w:val="-2"/>
        </w:rPr>
        <w:t xml:space="preserve"> </w:t>
      </w:r>
      <w:r w:rsidRPr="00264A29">
        <w:t>have</w:t>
      </w:r>
      <w:r w:rsidRPr="00264A29">
        <w:rPr>
          <w:spacing w:val="-3"/>
        </w:rPr>
        <w:t xml:space="preserve"> </w:t>
      </w:r>
      <w:r w:rsidRPr="00264A29">
        <w:t>not</w:t>
      </w:r>
      <w:r w:rsidRPr="00264A29">
        <w:rPr>
          <w:spacing w:val="-4"/>
        </w:rPr>
        <w:t xml:space="preserve"> </w:t>
      </w:r>
      <w:r w:rsidRPr="00264A29">
        <w:t>been</w:t>
      </w:r>
      <w:r w:rsidRPr="00264A29">
        <w:rPr>
          <w:spacing w:val="-2"/>
        </w:rPr>
        <w:t xml:space="preserve"> affected.</w:t>
      </w:r>
    </w:p>
    <w:p w14:paraId="2D594059" w14:textId="77777777" w:rsidR="00A332C7" w:rsidRPr="00264A29" w:rsidRDefault="000455AC">
      <w:pPr>
        <w:pStyle w:val="BodyText"/>
        <w:tabs>
          <w:tab w:val="left" w:pos="948"/>
        </w:tabs>
        <w:spacing w:before="41"/>
        <w:ind w:left="588"/>
      </w:pPr>
      <w:r w:rsidRPr="00264A29">
        <w:rPr>
          <w:rFonts w:ascii="Symbol" w:hAnsi="Symbol"/>
          <w:spacing w:val="-10"/>
          <w:sz w:val="22"/>
        </w:rPr>
        <w:t></w:t>
      </w:r>
      <w:r w:rsidRPr="00264A29">
        <w:rPr>
          <w:rFonts w:ascii="Times New Roman" w:hAnsi="Times New Roman"/>
          <w:sz w:val="22"/>
        </w:rPr>
        <w:tab/>
      </w:r>
      <w:r w:rsidRPr="00264A29">
        <w:t>Ensures</w:t>
      </w:r>
      <w:r w:rsidRPr="00264A29">
        <w:rPr>
          <w:spacing w:val="-5"/>
        </w:rPr>
        <w:t xml:space="preserve"> </w:t>
      </w:r>
      <w:r w:rsidRPr="00264A29">
        <w:t>on-going</w:t>
      </w:r>
      <w:r w:rsidRPr="00264A29">
        <w:rPr>
          <w:spacing w:val="-4"/>
        </w:rPr>
        <w:t xml:space="preserve"> </w:t>
      </w:r>
      <w:r w:rsidRPr="00264A29">
        <w:t>access</w:t>
      </w:r>
      <w:r w:rsidRPr="00264A29">
        <w:rPr>
          <w:spacing w:val="-3"/>
        </w:rPr>
        <w:t xml:space="preserve"> </w:t>
      </w:r>
      <w:r w:rsidRPr="00264A29">
        <w:t>to</w:t>
      </w:r>
      <w:r w:rsidRPr="00264A29">
        <w:rPr>
          <w:spacing w:val="-3"/>
        </w:rPr>
        <w:t xml:space="preserve"> </w:t>
      </w:r>
      <w:r w:rsidRPr="00264A29">
        <w:t>unaffected</w:t>
      </w:r>
      <w:r w:rsidRPr="00264A29">
        <w:rPr>
          <w:spacing w:val="-2"/>
        </w:rPr>
        <w:t xml:space="preserve"> records.</w:t>
      </w:r>
    </w:p>
    <w:p w14:paraId="2D59405A" w14:textId="77777777" w:rsidR="00A332C7" w:rsidRPr="00264A29" w:rsidRDefault="000455AC">
      <w:pPr>
        <w:pStyle w:val="Heading3"/>
        <w:spacing w:before="202"/>
      </w:pPr>
      <w:r w:rsidRPr="00264A29">
        <w:t>Teaching</w:t>
      </w:r>
      <w:r w:rsidRPr="00264A29">
        <w:rPr>
          <w:spacing w:val="-4"/>
        </w:rPr>
        <w:t xml:space="preserve"> </w:t>
      </w:r>
      <w:r w:rsidRPr="00264A29">
        <w:t>Staff</w:t>
      </w:r>
      <w:r w:rsidRPr="00264A29">
        <w:rPr>
          <w:spacing w:val="-2"/>
        </w:rPr>
        <w:t xml:space="preserve"> </w:t>
      </w:r>
      <w:r w:rsidRPr="00264A29">
        <w:t>and</w:t>
      </w:r>
      <w:r w:rsidRPr="00264A29">
        <w:rPr>
          <w:spacing w:val="-3"/>
        </w:rPr>
        <w:t xml:space="preserve"> </w:t>
      </w:r>
      <w:r w:rsidRPr="00264A29">
        <w:t xml:space="preserve">Teaching </w:t>
      </w:r>
      <w:r w:rsidRPr="00264A29">
        <w:rPr>
          <w:spacing w:val="-2"/>
        </w:rPr>
        <w:t>Assistants</w:t>
      </w:r>
    </w:p>
    <w:p w14:paraId="2D59405B" w14:textId="77777777" w:rsidR="00A332C7" w:rsidRPr="00264A29" w:rsidRDefault="000455AC">
      <w:pPr>
        <w:pStyle w:val="BodyText"/>
        <w:tabs>
          <w:tab w:val="left" w:pos="948"/>
        </w:tabs>
        <w:spacing w:before="202"/>
        <w:ind w:left="588"/>
      </w:pPr>
      <w:r w:rsidRPr="00264A29">
        <w:rPr>
          <w:rFonts w:ascii="Symbol" w:hAnsi="Symbol"/>
          <w:spacing w:val="-10"/>
          <w:sz w:val="22"/>
        </w:rPr>
        <w:t></w:t>
      </w:r>
      <w:r w:rsidRPr="00264A29">
        <w:rPr>
          <w:rFonts w:ascii="Times New Roman" w:hAnsi="Times New Roman"/>
          <w:sz w:val="22"/>
        </w:rPr>
        <w:tab/>
      </w:r>
      <w:r w:rsidRPr="00264A29">
        <w:t>Reassures</w:t>
      </w:r>
      <w:r w:rsidRPr="00264A29">
        <w:rPr>
          <w:spacing w:val="-9"/>
        </w:rPr>
        <w:t xml:space="preserve"> </w:t>
      </w:r>
      <w:r w:rsidRPr="00264A29">
        <w:t>pupils,</w:t>
      </w:r>
      <w:r w:rsidRPr="00264A29">
        <w:rPr>
          <w:spacing w:val="-4"/>
        </w:rPr>
        <w:t xml:space="preserve"> </w:t>
      </w:r>
      <w:r w:rsidRPr="00264A29">
        <w:t>staying</w:t>
      </w:r>
      <w:r w:rsidRPr="00264A29">
        <w:rPr>
          <w:spacing w:val="-3"/>
        </w:rPr>
        <w:t xml:space="preserve"> </w:t>
      </w:r>
      <w:r w:rsidRPr="00264A29">
        <w:t>within</w:t>
      </w:r>
      <w:r w:rsidRPr="00264A29">
        <w:rPr>
          <w:spacing w:val="-6"/>
        </w:rPr>
        <w:t xml:space="preserve"> </w:t>
      </w:r>
      <w:r w:rsidRPr="00264A29">
        <w:t xml:space="preserve">agreed </w:t>
      </w:r>
      <w:hyperlink w:anchor="_bookmark17" w:history="1">
        <w:r w:rsidR="00A332C7" w:rsidRPr="00264A29">
          <w:rPr>
            <w:color w:val="0562C1"/>
            <w:u w:val="single" w:color="0562C1"/>
          </w:rPr>
          <w:t>pupil</w:t>
        </w:r>
        <w:r w:rsidR="00A332C7" w:rsidRPr="00264A29">
          <w:rPr>
            <w:color w:val="0562C1"/>
            <w:spacing w:val="-7"/>
            <w:u w:val="single" w:color="0562C1"/>
          </w:rPr>
          <w:t xml:space="preserve"> </w:t>
        </w:r>
        <w:r w:rsidR="00A332C7" w:rsidRPr="00264A29">
          <w:rPr>
            <w:color w:val="0562C1"/>
            <w:u w:val="single" w:color="0562C1"/>
          </w:rPr>
          <w:t>standard</w:t>
        </w:r>
        <w:r w:rsidR="00A332C7" w:rsidRPr="00264A29">
          <w:rPr>
            <w:color w:val="0562C1"/>
            <w:spacing w:val="-4"/>
            <w:u w:val="single" w:color="0562C1"/>
          </w:rPr>
          <w:t xml:space="preserve"> </w:t>
        </w:r>
        <w:r w:rsidR="00A332C7" w:rsidRPr="00264A29">
          <w:rPr>
            <w:color w:val="0562C1"/>
            <w:spacing w:val="-2"/>
            <w:u w:val="single" w:color="0562C1"/>
          </w:rPr>
          <w:t>response</w:t>
        </w:r>
      </w:hyperlink>
    </w:p>
    <w:p w14:paraId="2D59405C" w14:textId="77777777" w:rsidR="00A332C7" w:rsidRPr="00264A29" w:rsidRDefault="000455AC">
      <w:pPr>
        <w:pStyle w:val="BodyText"/>
        <w:tabs>
          <w:tab w:val="left" w:pos="948"/>
        </w:tabs>
        <w:spacing w:before="40"/>
        <w:ind w:left="588"/>
      </w:pPr>
      <w:r w:rsidRPr="00264A29">
        <w:rPr>
          <w:rFonts w:ascii="Symbol" w:hAnsi="Symbol"/>
          <w:spacing w:val="-10"/>
          <w:sz w:val="22"/>
        </w:rPr>
        <w:t></w:t>
      </w:r>
      <w:r w:rsidRPr="00264A29">
        <w:rPr>
          <w:rFonts w:ascii="Times New Roman" w:hAnsi="Times New Roman"/>
          <w:sz w:val="22"/>
        </w:rPr>
        <w:tab/>
      </w:r>
      <w:r w:rsidRPr="00264A29">
        <w:t>Records</w:t>
      </w:r>
      <w:r w:rsidRPr="00264A29">
        <w:rPr>
          <w:spacing w:val="-6"/>
        </w:rPr>
        <w:t xml:space="preserve"> </w:t>
      </w:r>
      <w:r w:rsidRPr="00264A29">
        <w:t>any</w:t>
      </w:r>
      <w:r w:rsidRPr="00264A29">
        <w:rPr>
          <w:spacing w:val="-4"/>
        </w:rPr>
        <w:t xml:space="preserve"> </w:t>
      </w:r>
      <w:r w:rsidRPr="00264A29">
        <w:t>relevant</w:t>
      </w:r>
      <w:r w:rsidRPr="00264A29">
        <w:rPr>
          <w:spacing w:val="-4"/>
        </w:rPr>
        <w:t xml:space="preserve"> </w:t>
      </w:r>
      <w:r w:rsidRPr="00264A29">
        <w:t>information</w:t>
      </w:r>
      <w:r w:rsidRPr="00264A29">
        <w:rPr>
          <w:spacing w:val="-3"/>
        </w:rPr>
        <w:t xml:space="preserve"> </w:t>
      </w:r>
      <w:r w:rsidRPr="00264A29">
        <w:t>which</w:t>
      </w:r>
      <w:r w:rsidRPr="00264A29">
        <w:rPr>
          <w:spacing w:val="-6"/>
        </w:rPr>
        <w:t xml:space="preserve"> </w:t>
      </w:r>
      <w:r w:rsidRPr="00264A29">
        <w:t>pupils</w:t>
      </w:r>
      <w:r w:rsidRPr="00264A29">
        <w:rPr>
          <w:spacing w:val="-4"/>
        </w:rPr>
        <w:t xml:space="preserve"> </w:t>
      </w:r>
      <w:r w:rsidRPr="00264A29">
        <w:t>may</w:t>
      </w:r>
      <w:r w:rsidRPr="00264A29">
        <w:rPr>
          <w:spacing w:val="-5"/>
        </w:rPr>
        <w:t xml:space="preserve"> </w:t>
      </w:r>
      <w:r w:rsidRPr="00264A29">
        <w:rPr>
          <w:spacing w:val="-2"/>
        </w:rPr>
        <w:t>provide.</w:t>
      </w:r>
    </w:p>
    <w:p w14:paraId="2D59405D" w14:textId="77777777" w:rsidR="00A332C7" w:rsidRPr="00264A29" w:rsidRDefault="000455AC">
      <w:pPr>
        <w:pStyle w:val="BodyText"/>
        <w:tabs>
          <w:tab w:val="left" w:pos="948"/>
        </w:tabs>
        <w:spacing w:before="41"/>
        <w:ind w:left="588"/>
      </w:pPr>
      <w:r w:rsidRPr="00264A29">
        <w:rPr>
          <w:rFonts w:ascii="Symbol" w:hAnsi="Symbol"/>
          <w:spacing w:val="-10"/>
          <w:sz w:val="22"/>
        </w:rPr>
        <w:t></w:t>
      </w:r>
      <w:r w:rsidRPr="00264A29">
        <w:rPr>
          <w:rFonts w:ascii="Times New Roman" w:hAnsi="Times New Roman"/>
          <w:sz w:val="22"/>
        </w:rPr>
        <w:tab/>
      </w:r>
      <w:r w:rsidRPr="00264A29">
        <w:t>Ensures</w:t>
      </w:r>
      <w:r w:rsidRPr="00264A29">
        <w:rPr>
          <w:spacing w:val="-6"/>
        </w:rPr>
        <w:t xml:space="preserve"> </w:t>
      </w:r>
      <w:r w:rsidRPr="00264A29">
        <w:t>any</w:t>
      </w:r>
      <w:r w:rsidRPr="00264A29">
        <w:rPr>
          <w:spacing w:val="-4"/>
        </w:rPr>
        <w:t xml:space="preserve"> </w:t>
      </w:r>
      <w:r w:rsidRPr="00264A29">
        <w:t>temporary</w:t>
      </w:r>
      <w:r w:rsidRPr="00264A29">
        <w:rPr>
          <w:spacing w:val="-2"/>
        </w:rPr>
        <w:t xml:space="preserve"> </w:t>
      </w:r>
      <w:r w:rsidRPr="00264A29">
        <w:t>procedures</w:t>
      </w:r>
      <w:r w:rsidRPr="00264A29">
        <w:rPr>
          <w:spacing w:val="-2"/>
        </w:rPr>
        <w:t xml:space="preserve"> </w:t>
      </w:r>
      <w:r w:rsidRPr="00264A29">
        <w:t>for</w:t>
      </w:r>
      <w:r w:rsidRPr="00264A29">
        <w:rPr>
          <w:spacing w:val="-2"/>
        </w:rPr>
        <w:t xml:space="preserve"> </w:t>
      </w:r>
      <w:r w:rsidRPr="00264A29">
        <w:t>data</w:t>
      </w:r>
      <w:r w:rsidRPr="00264A29">
        <w:rPr>
          <w:spacing w:val="-1"/>
        </w:rPr>
        <w:t xml:space="preserve"> </w:t>
      </w:r>
      <w:r w:rsidRPr="00264A29">
        <w:t>storage</w:t>
      </w:r>
      <w:r w:rsidRPr="00264A29">
        <w:rPr>
          <w:spacing w:val="-4"/>
        </w:rPr>
        <w:t xml:space="preserve"> </w:t>
      </w:r>
      <w:r w:rsidRPr="00264A29">
        <w:t>/</w:t>
      </w:r>
      <w:r w:rsidRPr="00264A29">
        <w:rPr>
          <w:spacing w:val="-2"/>
        </w:rPr>
        <w:t xml:space="preserve"> </w:t>
      </w:r>
      <w:r w:rsidRPr="00264A29">
        <w:t>IT</w:t>
      </w:r>
      <w:r w:rsidRPr="00264A29">
        <w:rPr>
          <w:spacing w:val="-5"/>
        </w:rPr>
        <w:t xml:space="preserve"> </w:t>
      </w:r>
      <w:r w:rsidRPr="00264A29">
        <w:t>access</w:t>
      </w:r>
      <w:r w:rsidRPr="00264A29">
        <w:rPr>
          <w:spacing w:val="-4"/>
        </w:rPr>
        <w:t xml:space="preserve"> </w:t>
      </w:r>
      <w:r w:rsidRPr="00264A29">
        <w:t>are</w:t>
      </w:r>
      <w:r w:rsidRPr="00264A29">
        <w:rPr>
          <w:spacing w:val="-1"/>
        </w:rPr>
        <w:t xml:space="preserve"> </w:t>
      </w:r>
      <w:r w:rsidRPr="00264A29">
        <w:rPr>
          <w:spacing w:val="-2"/>
        </w:rPr>
        <w:t>followed</w:t>
      </w:r>
    </w:p>
    <w:p w14:paraId="2D59405E" w14:textId="77777777" w:rsidR="00A332C7" w:rsidRPr="00264A29" w:rsidRDefault="00A332C7">
      <w:pPr>
        <w:sectPr w:rsidR="00A332C7" w:rsidRPr="00264A29">
          <w:pgSz w:w="11910" w:h="16840"/>
          <w:pgMar w:top="1160" w:right="240" w:bottom="1600" w:left="480" w:header="747" w:footer="1416" w:gutter="0"/>
          <w:cols w:space="720"/>
        </w:sectPr>
      </w:pPr>
    </w:p>
    <w:p w14:paraId="2D59405F" w14:textId="77777777" w:rsidR="00A332C7" w:rsidRPr="00264A29" w:rsidRDefault="000455AC">
      <w:pPr>
        <w:spacing w:before="81"/>
        <w:ind w:left="227"/>
        <w:rPr>
          <w:b/>
          <w:sz w:val="28"/>
        </w:rPr>
      </w:pPr>
      <w:bookmarkStart w:id="13" w:name="_bookmark12"/>
      <w:bookmarkEnd w:id="13"/>
      <w:r w:rsidRPr="00264A29">
        <w:rPr>
          <w:b/>
          <w:color w:val="1F4E79"/>
          <w:sz w:val="28"/>
        </w:rPr>
        <w:lastRenderedPageBreak/>
        <w:t>Critical</w:t>
      </w:r>
      <w:r w:rsidRPr="00264A29">
        <w:rPr>
          <w:b/>
          <w:color w:val="1F4E79"/>
          <w:spacing w:val="-11"/>
          <w:sz w:val="28"/>
        </w:rPr>
        <w:t xml:space="preserve"> </w:t>
      </w:r>
      <w:r w:rsidRPr="00264A29">
        <w:rPr>
          <w:b/>
          <w:color w:val="1F4E79"/>
          <w:sz w:val="28"/>
        </w:rPr>
        <w:t>Activities</w:t>
      </w:r>
      <w:r w:rsidRPr="00264A29">
        <w:rPr>
          <w:b/>
          <w:color w:val="1F4E79"/>
          <w:spacing w:val="-14"/>
          <w:sz w:val="28"/>
        </w:rPr>
        <w:t xml:space="preserve"> </w:t>
      </w:r>
      <w:r w:rsidRPr="00264A29">
        <w:rPr>
          <w:b/>
          <w:color w:val="1F4E79"/>
          <w:sz w:val="28"/>
        </w:rPr>
        <w:t>-</w:t>
      </w:r>
      <w:r w:rsidRPr="00264A29">
        <w:rPr>
          <w:b/>
          <w:color w:val="1F4E79"/>
          <w:spacing w:val="-14"/>
          <w:sz w:val="28"/>
        </w:rPr>
        <w:t xml:space="preserve"> </w:t>
      </w:r>
      <w:r w:rsidRPr="00264A29">
        <w:rPr>
          <w:b/>
          <w:color w:val="1F4E79"/>
          <w:sz w:val="28"/>
        </w:rPr>
        <w:t>Data</w:t>
      </w:r>
      <w:r w:rsidRPr="00264A29">
        <w:rPr>
          <w:b/>
          <w:color w:val="1F4E79"/>
          <w:spacing w:val="-11"/>
          <w:sz w:val="28"/>
        </w:rPr>
        <w:t xml:space="preserve"> </w:t>
      </w:r>
      <w:r w:rsidRPr="00264A29">
        <w:rPr>
          <w:b/>
          <w:color w:val="1F4E79"/>
          <w:spacing w:val="-2"/>
          <w:sz w:val="28"/>
        </w:rPr>
        <w:t>Assets</w:t>
      </w:r>
    </w:p>
    <w:p w14:paraId="2D594060" w14:textId="77777777" w:rsidR="00A332C7" w:rsidRPr="00264A29" w:rsidRDefault="000455AC">
      <w:pPr>
        <w:pStyle w:val="BodyText"/>
        <w:spacing w:before="189" w:line="288" w:lineRule="auto"/>
        <w:ind w:left="227" w:right="593"/>
      </w:pPr>
      <w:r w:rsidRPr="00264A29">
        <w:t>List all the data assets</w:t>
      </w:r>
      <w:r w:rsidRPr="00264A29">
        <w:rPr>
          <w:spacing w:val="-2"/>
        </w:rPr>
        <w:t xml:space="preserve"> </w:t>
      </w:r>
      <w:r w:rsidRPr="00264A29">
        <w:t>your school has access to and decide which are critical and how long you would</w:t>
      </w:r>
      <w:r w:rsidRPr="00264A29">
        <w:rPr>
          <w:spacing w:val="-2"/>
        </w:rPr>
        <w:t xml:space="preserve"> </w:t>
      </w:r>
      <w:r w:rsidRPr="00264A29">
        <w:t>be</w:t>
      </w:r>
      <w:r w:rsidRPr="00264A29">
        <w:rPr>
          <w:spacing w:val="-2"/>
        </w:rPr>
        <w:t xml:space="preserve"> </w:t>
      </w:r>
      <w:r w:rsidRPr="00264A29">
        <w:t>able</w:t>
      </w:r>
      <w:r w:rsidRPr="00264A29">
        <w:rPr>
          <w:spacing w:val="-2"/>
        </w:rPr>
        <w:t xml:space="preserve"> </w:t>
      </w:r>
      <w:r w:rsidRPr="00264A29">
        <w:t>to</w:t>
      </w:r>
      <w:r w:rsidRPr="00264A29">
        <w:rPr>
          <w:spacing w:val="-2"/>
        </w:rPr>
        <w:t xml:space="preserve"> </w:t>
      </w:r>
      <w:r w:rsidRPr="00264A29">
        <w:t>function</w:t>
      </w:r>
      <w:r w:rsidRPr="00264A29">
        <w:rPr>
          <w:spacing w:val="-2"/>
        </w:rPr>
        <w:t xml:space="preserve"> </w:t>
      </w:r>
      <w:r w:rsidRPr="00264A29">
        <w:t>without</w:t>
      </w:r>
      <w:r w:rsidRPr="00264A29">
        <w:rPr>
          <w:spacing w:val="-4"/>
        </w:rPr>
        <w:t xml:space="preserve"> </w:t>
      </w:r>
      <w:r w:rsidRPr="00264A29">
        <w:t>each</w:t>
      </w:r>
      <w:r w:rsidRPr="00264A29">
        <w:rPr>
          <w:spacing w:val="-4"/>
        </w:rPr>
        <w:t xml:space="preserve"> </w:t>
      </w:r>
      <w:r w:rsidRPr="00264A29">
        <w:t>one.</w:t>
      </w:r>
      <w:r w:rsidRPr="00264A29">
        <w:rPr>
          <w:spacing w:val="-2"/>
        </w:rPr>
        <w:t xml:space="preserve"> </w:t>
      </w:r>
      <w:r w:rsidRPr="00264A29">
        <w:t>This</w:t>
      </w:r>
      <w:r w:rsidRPr="00264A29">
        <w:rPr>
          <w:spacing w:val="-2"/>
        </w:rPr>
        <w:t xml:space="preserve"> </w:t>
      </w:r>
      <w:r w:rsidRPr="00264A29">
        <w:t>could</w:t>
      </w:r>
      <w:r w:rsidRPr="00264A29">
        <w:rPr>
          <w:spacing w:val="-4"/>
        </w:rPr>
        <w:t xml:space="preserve"> </w:t>
      </w:r>
      <w:r w:rsidRPr="00264A29">
        <w:t>be</w:t>
      </w:r>
      <w:r w:rsidRPr="00264A29">
        <w:rPr>
          <w:spacing w:val="-4"/>
        </w:rPr>
        <w:t xml:space="preserve"> </w:t>
      </w:r>
      <w:r w:rsidRPr="00264A29">
        <w:t>a</w:t>
      </w:r>
      <w:r w:rsidRPr="00264A29">
        <w:rPr>
          <w:spacing w:val="-4"/>
        </w:rPr>
        <w:t xml:space="preserve"> </w:t>
      </w:r>
      <w:r w:rsidRPr="00264A29">
        <w:t>matter</w:t>
      </w:r>
      <w:r w:rsidRPr="00264A29">
        <w:rPr>
          <w:spacing w:val="-2"/>
        </w:rPr>
        <w:t xml:space="preserve"> </w:t>
      </w:r>
      <w:r w:rsidRPr="00264A29">
        <w:t>of</w:t>
      </w:r>
      <w:r w:rsidRPr="00264A29">
        <w:rPr>
          <w:spacing w:val="-2"/>
        </w:rPr>
        <w:t xml:space="preserve"> </w:t>
      </w:r>
      <w:r w:rsidRPr="00264A29">
        <w:t>a</w:t>
      </w:r>
      <w:r w:rsidRPr="00264A29">
        <w:rPr>
          <w:spacing w:val="-2"/>
        </w:rPr>
        <w:t xml:space="preserve"> </w:t>
      </w:r>
      <w:r w:rsidRPr="00264A29">
        <w:t>few</w:t>
      </w:r>
      <w:r w:rsidRPr="00264A29">
        <w:rPr>
          <w:spacing w:val="-2"/>
        </w:rPr>
        <w:t xml:space="preserve"> </w:t>
      </w:r>
      <w:r w:rsidRPr="00264A29">
        <w:t>hours</w:t>
      </w:r>
      <w:r w:rsidRPr="00264A29">
        <w:rPr>
          <w:spacing w:val="-2"/>
        </w:rPr>
        <w:t xml:space="preserve"> </w:t>
      </w:r>
      <w:r w:rsidRPr="00264A29">
        <w:t>or</w:t>
      </w:r>
      <w:r w:rsidRPr="00264A29">
        <w:rPr>
          <w:spacing w:val="-2"/>
        </w:rPr>
        <w:t xml:space="preserve"> </w:t>
      </w:r>
      <w:r w:rsidRPr="00264A29">
        <w:t>a</w:t>
      </w:r>
      <w:r w:rsidRPr="00264A29">
        <w:rPr>
          <w:spacing w:val="-4"/>
        </w:rPr>
        <w:t xml:space="preserve"> </w:t>
      </w:r>
      <w:r w:rsidRPr="00264A29">
        <w:t>matter</w:t>
      </w:r>
      <w:r w:rsidRPr="00264A29">
        <w:rPr>
          <w:spacing w:val="-2"/>
        </w:rPr>
        <w:t xml:space="preserve"> </w:t>
      </w:r>
      <w:r w:rsidRPr="00264A29">
        <w:t>of</w:t>
      </w:r>
      <w:r w:rsidRPr="00264A29">
        <w:rPr>
          <w:spacing w:val="-2"/>
        </w:rPr>
        <w:t xml:space="preserve"> </w:t>
      </w:r>
      <w:r w:rsidRPr="00264A29">
        <w:t>a day, a week or even a month.</w:t>
      </w:r>
    </w:p>
    <w:p w14:paraId="2D594061" w14:textId="77777777" w:rsidR="00A332C7" w:rsidRPr="00264A29" w:rsidRDefault="000455AC">
      <w:pPr>
        <w:pStyle w:val="BodyText"/>
        <w:spacing w:before="158" w:line="288" w:lineRule="auto"/>
        <w:ind w:left="227" w:right="593"/>
      </w:pPr>
      <w:r w:rsidRPr="00264A29">
        <w:t>Complete</w:t>
      </w:r>
      <w:r w:rsidRPr="00264A29">
        <w:rPr>
          <w:spacing w:val="-2"/>
        </w:rPr>
        <w:t xml:space="preserve"> </w:t>
      </w:r>
      <w:r w:rsidRPr="00264A29">
        <w:t>the</w:t>
      </w:r>
      <w:r w:rsidRPr="00264A29">
        <w:rPr>
          <w:spacing w:val="-3"/>
        </w:rPr>
        <w:t xml:space="preserve"> </w:t>
      </w:r>
      <w:r w:rsidRPr="00264A29">
        <w:t>required</w:t>
      </w:r>
      <w:r w:rsidRPr="00264A29">
        <w:rPr>
          <w:spacing w:val="-7"/>
        </w:rPr>
        <w:t xml:space="preserve"> </w:t>
      </w:r>
      <w:r w:rsidRPr="00264A29">
        <w:t>column with</w:t>
      </w:r>
      <w:r w:rsidRPr="00264A29">
        <w:rPr>
          <w:spacing w:val="-2"/>
        </w:rPr>
        <w:t xml:space="preserve"> </w:t>
      </w:r>
      <w:r w:rsidRPr="00264A29">
        <w:t>the</w:t>
      </w:r>
      <w:r w:rsidRPr="00264A29">
        <w:rPr>
          <w:spacing w:val="-5"/>
        </w:rPr>
        <w:t xml:space="preserve"> </w:t>
      </w:r>
      <w:r w:rsidRPr="00264A29">
        <w:t>timescale</w:t>
      </w:r>
      <w:r w:rsidRPr="00264A29">
        <w:rPr>
          <w:spacing w:val="-3"/>
        </w:rPr>
        <w:t xml:space="preserve"> </w:t>
      </w:r>
      <w:r w:rsidRPr="00264A29">
        <w:t>you</w:t>
      </w:r>
      <w:r w:rsidRPr="00264A29">
        <w:rPr>
          <w:spacing w:val="-3"/>
        </w:rPr>
        <w:t xml:space="preserve"> </w:t>
      </w:r>
      <w:r w:rsidRPr="00264A29">
        <w:t>believe</w:t>
      </w:r>
      <w:r w:rsidRPr="00264A29">
        <w:rPr>
          <w:spacing w:val="-3"/>
        </w:rPr>
        <w:t xml:space="preserve"> </w:t>
      </w:r>
      <w:r w:rsidRPr="00264A29">
        <w:t>is</w:t>
      </w:r>
      <w:r w:rsidRPr="00264A29">
        <w:rPr>
          <w:spacing w:val="-3"/>
        </w:rPr>
        <w:t xml:space="preserve"> </w:t>
      </w:r>
      <w:r w:rsidRPr="00264A29">
        <w:t>necessary</w:t>
      </w:r>
      <w:r w:rsidRPr="00264A29">
        <w:rPr>
          <w:spacing w:val="-3"/>
        </w:rPr>
        <w:t xml:space="preserve"> </w:t>
      </w:r>
      <w:r w:rsidRPr="00264A29">
        <w:t>for</w:t>
      </w:r>
      <w:r w:rsidRPr="00264A29">
        <w:rPr>
          <w:spacing w:val="-3"/>
        </w:rPr>
        <w:t xml:space="preserve"> </w:t>
      </w:r>
      <w:r w:rsidRPr="00264A29">
        <w:t>recovery.</w:t>
      </w:r>
      <w:r w:rsidRPr="00264A29">
        <w:rPr>
          <w:spacing w:val="-3"/>
        </w:rPr>
        <w:t xml:space="preserve"> </w:t>
      </w:r>
      <w:r w:rsidRPr="00264A29">
        <w:t>You</w:t>
      </w:r>
      <w:r w:rsidRPr="00264A29">
        <w:rPr>
          <w:spacing w:val="-3"/>
        </w:rPr>
        <w:t xml:space="preserve"> </w:t>
      </w:r>
      <w:r w:rsidRPr="00264A29">
        <w:t>may find it helpful to refer to your Inventory / Data Map.</w:t>
      </w:r>
    </w:p>
    <w:p w14:paraId="2D594062" w14:textId="77777777" w:rsidR="00A332C7" w:rsidRPr="00264A29" w:rsidRDefault="000455AC">
      <w:pPr>
        <w:pStyle w:val="BodyText"/>
        <w:spacing w:before="161" w:line="288" w:lineRule="auto"/>
        <w:ind w:left="227" w:right="593"/>
      </w:pPr>
      <w:r w:rsidRPr="00264A29">
        <w:rPr>
          <w:b/>
        </w:rPr>
        <w:t>Assign:</w:t>
      </w:r>
      <w:r w:rsidRPr="00264A29">
        <w:rPr>
          <w:b/>
          <w:spacing w:val="65"/>
        </w:rPr>
        <w:t xml:space="preserve"> </w:t>
      </w:r>
      <w:r w:rsidRPr="00264A29">
        <w:t>4</w:t>
      </w:r>
      <w:r w:rsidRPr="00264A29">
        <w:rPr>
          <w:spacing w:val="-3"/>
        </w:rPr>
        <w:t xml:space="preserve"> </w:t>
      </w:r>
      <w:r w:rsidRPr="00264A29">
        <w:t>hours</w:t>
      </w:r>
      <w:r w:rsidRPr="00264A29">
        <w:rPr>
          <w:spacing w:val="-4"/>
        </w:rPr>
        <w:t xml:space="preserve"> </w:t>
      </w:r>
      <w:r w:rsidRPr="00264A29">
        <w:t>/</w:t>
      </w:r>
      <w:r w:rsidRPr="00264A29">
        <w:rPr>
          <w:spacing w:val="-1"/>
        </w:rPr>
        <w:t xml:space="preserve"> </w:t>
      </w:r>
      <w:r w:rsidRPr="00264A29">
        <w:t>12</w:t>
      </w:r>
      <w:r w:rsidRPr="00264A29">
        <w:rPr>
          <w:spacing w:val="-3"/>
        </w:rPr>
        <w:t xml:space="preserve"> </w:t>
      </w:r>
      <w:r w:rsidRPr="00264A29">
        <w:t>hours</w:t>
      </w:r>
      <w:r w:rsidRPr="00264A29">
        <w:rPr>
          <w:spacing w:val="-1"/>
        </w:rPr>
        <w:t xml:space="preserve"> </w:t>
      </w:r>
      <w:r w:rsidRPr="00264A29">
        <w:t>/</w:t>
      </w:r>
      <w:r w:rsidRPr="00264A29">
        <w:rPr>
          <w:spacing w:val="-3"/>
        </w:rPr>
        <w:t xml:space="preserve"> </w:t>
      </w:r>
      <w:r w:rsidRPr="00264A29">
        <w:t>24</w:t>
      </w:r>
      <w:r w:rsidRPr="00264A29">
        <w:rPr>
          <w:spacing w:val="-3"/>
        </w:rPr>
        <w:t xml:space="preserve"> </w:t>
      </w:r>
      <w:r w:rsidRPr="00264A29">
        <w:t>hours</w:t>
      </w:r>
      <w:r w:rsidRPr="00264A29">
        <w:rPr>
          <w:spacing w:val="-1"/>
        </w:rPr>
        <w:t xml:space="preserve"> </w:t>
      </w:r>
      <w:r w:rsidRPr="00264A29">
        <w:t>/</w:t>
      </w:r>
      <w:r w:rsidRPr="00264A29">
        <w:rPr>
          <w:spacing w:val="-1"/>
        </w:rPr>
        <w:t xml:space="preserve"> </w:t>
      </w:r>
      <w:r w:rsidRPr="00264A29">
        <w:t>48</w:t>
      </w:r>
      <w:r w:rsidRPr="00264A29">
        <w:rPr>
          <w:spacing w:val="-1"/>
        </w:rPr>
        <w:t xml:space="preserve"> </w:t>
      </w:r>
      <w:r w:rsidRPr="00264A29">
        <w:t>hours</w:t>
      </w:r>
      <w:r w:rsidRPr="00264A29">
        <w:rPr>
          <w:spacing w:val="-1"/>
        </w:rPr>
        <w:t xml:space="preserve"> </w:t>
      </w:r>
      <w:r w:rsidRPr="00264A29">
        <w:t>/</w:t>
      </w:r>
      <w:r w:rsidRPr="00264A29">
        <w:rPr>
          <w:spacing w:val="-1"/>
        </w:rPr>
        <w:t xml:space="preserve"> </w:t>
      </w:r>
      <w:r w:rsidRPr="00264A29">
        <w:t>72</w:t>
      </w:r>
      <w:r w:rsidRPr="00264A29">
        <w:rPr>
          <w:spacing w:val="-1"/>
        </w:rPr>
        <w:t xml:space="preserve"> </w:t>
      </w:r>
      <w:r w:rsidRPr="00264A29">
        <w:t>hours</w:t>
      </w:r>
      <w:r w:rsidRPr="00264A29">
        <w:rPr>
          <w:spacing w:val="-1"/>
        </w:rPr>
        <w:t xml:space="preserve"> </w:t>
      </w:r>
      <w:r w:rsidRPr="00264A29">
        <w:t>/</w:t>
      </w:r>
      <w:r w:rsidRPr="00264A29">
        <w:rPr>
          <w:spacing w:val="-4"/>
        </w:rPr>
        <w:t xml:space="preserve"> </w:t>
      </w:r>
      <w:r w:rsidRPr="00264A29">
        <w:t>1 week</w:t>
      </w:r>
      <w:r w:rsidRPr="00264A29">
        <w:rPr>
          <w:spacing w:val="-1"/>
        </w:rPr>
        <w:t xml:space="preserve"> </w:t>
      </w:r>
      <w:r w:rsidRPr="00264A29">
        <w:t>/</w:t>
      </w:r>
      <w:r w:rsidRPr="00264A29">
        <w:rPr>
          <w:spacing w:val="-1"/>
        </w:rPr>
        <w:t xml:space="preserve"> </w:t>
      </w:r>
      <w:r w:rsidRPr="00264A29">
        <w:t>2 weeks</w:t>
      </w:r>
      <w:r w:rsidRPr="00264A29">
        <w:rPr>
          <w:spacing w:val="-1"/>
        </w:rPr>
        <w:t xml:space="preserve"> </w:t>
      </w:r>
      <w:r w:rsidRPr="00264A29">
        <w:t>/</w:t>
      </w:r>
      <w:r w:rsidRPr="00264A29">
        <w:rPr>
          <w:spacing w:val="-3"/>
        </w:rPr>
        <w:t xml:space="preserve"> </w:t>
      </w:r>
      <w:r w:rsidRPr="00264A29">
        <w:t>3</w:t>
      </w:r>
      <w:r w:rsidRPr="00264A29">
        <w:rPr>
          <w:spacing w:val="-1"/>
        </w:rPr>
        <w:t xml:space="preserve"> </w:t>
      </w:r>
      <w:r w:rsidRPr="00264A29">
        <w:t>weeks</w:t>
      </w:r>
      <w:r w:rsidRPr="00264A29">
        <w:rPr>
          <w:spacing w:val="-1"/>
        </w:rPr>
        <w:t xml:space="preserve"> </w:t>
      </w:r>
      <w:r w:rsidRPr="00264A29">
        <w:t>/</w:t>
      </w:r>
      <w:r w:rsidRPr="00264A29">
        <w:rPr>
          <w:spacing w:val="-3"/>
        </w:rPr>
        <w:t xml:space="preserve"> </w:t>
      </w:r>
      <w:r w:rsidRPr="00264A29">
        <w:t xml:space="preserve">1 </w:t>
      </w:r>
      <w:r w:rsidRPr="00264A29">
        <w:rPr>
          <w:spacing w:val="-2"/>
        </w:rPr>
        <w:t>month</w:t>
      </w:r>
    </w:p>
    <w:p w14:paraId="2D594063" w14:textId="77777777" w:rsidR="00A332C7" w:rsidRPr="00264A29" w:rsidRDefault="000455AC">
      <w:pPr>
        <w:pStyle w:val="BodyText"/>
        <w:spacing w:before="161" w:line="288" w:lineRule="auto"/>
        <w:ind w:left="227" w:right="203"/>
      </w:pPr>
      <w:r w:rsidRPr="00264A29">
        <w:t>Also decide if there are any temporary workarounds or if outsourcing is possible. It is useful to consider</w:t>
      </w:r>
      <w:r w:rsidRPr="00264A29">
        <w:rPr>
          <w:spacing w:val="-3"/>
        </w:rPr>
        <w:t xml:space="preserve"> </w:t>
      </w:r>
      <w:r w:rsidRPr="00264A29">
        <w:t>the</w:t>
      </w:r>
      <w:r w:rsidRPr="00264A29">
        <w:rPr>
          <w:spacing w:val="-3"/>
        </w:rPr>
        <w:t xml:space="preserve"> </w:t>
      </w:r>
      <w:r w:rsidRPr="00264A29">
        <w:t>cost</w:t>
      </w:r>
      <w:r w:rsidRPr="00264A29">
        <w:rPr>
          <w:spacing w:val="-5"/>
        </w:rPr>
        <w:t xml:space="preserve"> </w:t>
      </w:r>
      <w:r w:rsidRPr="00264A29">
        <w:t>of</w:t>
      </w:r>
      <w:r w:rsidRPr="00264A29">
        <w:rPr>
          <w:spacing w:val="-3"/>
        </w:rPr>
        <w:t xml:space="preserve"> </w:t>
      </w:r>
      <w:r w:rsidRPr="00264A29">
        <w:t>any</w:t>
      </w:r>
      <w:r w:rsidRPr="00264A29">
        <w:rPr>
          <w:spacing w:val="-3"/>
        </w:rPr>
        <w:t xml:space="preserve"> </w:t>
      </w:r>
      <w:r w:rsidRPr="00264A29">
        <w:t>additional</w:t>
      </w:r>
      <w:r w:rsidRPr="00264A29">
        <w:rPr>
          <w:spacing w:val="-3"/>
        </w:rPr>
        <w:t xml:space="preserve"> </w:t>
      </w:r>
      <w:r w:rsidRPr="00264A29">
        <w:t>resources</w:t>
      </w:r>
      <w:r w:rsidRPr="00264A29">
        <w:rPr>
          <w:spacing w:val="-5"/>
        </w:rPr>
        <w:t xml:space="preserve"> </w:t>
      </w:r>
      <w:r w:rsidRPr="00264A29">
        <w:t>which</w:t>
      </w:r>
      <w:r w:rsidRPr="00264A29">
        <w:rPr>
          <w:spacing w:val="-3"/>
        </w:rPr>
        <w:t xml:space="preserve"> </w:t>
      </w:r>
      <w:r w:rsidRPr="00264A29">
        <w:t>may</w:t>
      </w:r>
      <w:r w:rsidRPr="00264A29">
        <w:rPr>
          <w:spacing w:val="-3"/>
        </w:rPr>
        <w:t xml:space="preserve"> </w:t>
      </w:r>
      <w:r w:rsidRPr="00264A29">
        <w:t>be</w:t>
      </w:r>
      <w:r w:rsidRPr="00264A29">
        <w:rPr>
          <w:spacing w:val="-3"/>
        </w:rPr>
        <w:t xml:space="preserve"> </w:t>
      </w:r>
      <w:r w:rsidRPr="00264A29">
        <w:t>required</w:t>
      </w:r>
      <w:r w:rsidRPr="00264A29">
        <w:rPr>
          <w:spacing w:val="-5"/>
        </w:rPr>
        <w:t xml:space="preserve"> </w:t>
      </w:r>
      <w:r w:rsidRPr="00264A29">
        <w:t>in</w:t>
      </w:r>
      <w:r w:rsidRPr="00264A29">
        <w:rPr>
          <w:spacing w:val="-3"/>
        </w:rPr>
        <w:t xml:space="preserve"> </w:t>
      </w:r>
      <w:r w:rsidRPr="00264A29">
        <w:t>an</w:t>
      </w:r>
      <w:r w:rsidRPr="00264A29">
        <w:rPr>
          <w:spacing w:val="-5"/>
        </w:rPr>
        <w:t xml:space="preserve"> </w:t>
      </w:r>
      <w:r w:rsidRPr="00264A29">
        <w:t>emergency</w:t>
      </w:r>
      <w:r w:rsidRPr="00264A29">
        <w:rPr>
          <w:spacing w:val="-3"/>
        </w:rPr>
        <w:t xml:space="preserve"> </w:t>
      </w:r>
      <w:r w:rsidRPr="00264A29">
        <w:t>situation.</w:t>
      </w:r>
    </w:p>
    <w:p w14:paraId="2D594064" w14:textId="77777777" w:rsidR="00A332C7" w:rsidRPr="00264A29" w:rsidRDefault="00A332C7">
      <w:pPr>
        <w:pStyle w:val="BodyText"/>
        <w:spacing w:before="9"/>
        <w:rPr>
          <w:sz w:val="13"/>
        </w:rPr>
      </w:pP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60"/>
        <w:gridCol w:w="6097"/>
        <w:gridCol w:w="1132"/>
        <w:gridCol w:w="1526"/>
      </w:tblGrid>
      <w:tr w:rsidR="00A332C7" w:rsidRPr="00264A29" w14:paraId="2D59406A" w14:textId="77777777">
        <w:trPr>
          <w:trHeight w:val="808"/>
        </w:trPr>
        <w:tc>
          <w:tcPr>
            <w:tcW w:w="1560" w:type="dxa"/>
            <w:shd w:val="clear" w:color="auto" w:fill="D9D9D9"/>
          </w:tcPr>
          <w:p w14:paraId="2D594065" w14:textId="77777777" w:rsidR="00A332C7" w:rsidRPr="00264A29" w:rsidRDefault="000455AC">
            <w:pPr>
              <w:pStyle w:val="TableParagraph"/>
              <w:spacing w:before="175"/>
              <w:ind w:left="333" w:right="105" w:firstLine="108"/>
              <w:rPr>
                <w:b/>
                <w:sz w:val="20"/>
              </w:rPr>
            </w:pPr>
            <w:r w:rsidRPr="00264A29">
              <w:rPr>
                <w:b/>
                <w:spacing w:val="-2"/>
                <w:sz w:val="20"/>
              </w:rPr>
              <w:t>Critical Activities</w:t>
            </w:r>
          </w:p>
        </w:tc>
        <w:tc>
          <w:tcPr>
            <w:tcW w:w="6097" w:type="dxa"/>
            <w:shd w:val="clear" w:color="auto" w:fill="D9D9D9"/>
          </w:tcPr>
          <w:p w14:paraId="2D594066" w14:textId="77777777" w:rsidR="00A332C7" w:rsidRPr="00264A29" w:rsidRDefault="00A332C7">
            <w:pPr>
              <w:pStyle w:val="TableParagraph"/>
              <w:spacing w:before="60"/>
              <w:rPr>
                <w:sz w:val="20"/>
              </w:rPr>
            </w:pPr>
          </w:p>
          <w:p w14:paraId="2D594067" w14:textId="77777777" w:rsidR="00A332C7" w:rsidRPr="00264A29" w:rsidRDefault="000455AC">
            <w:pPr>
              <w:pStyle w:val="TableParagraph"/>
              <w:ind w:left="108"/>
              <w:rPr>
                <w:b/>
                <w:sz w:val="20"/>
              </w:rPr>
            </w:pPr>
            <w:r w:rsidRPr="00264A29">
              <w:rPr>
                <w:b/>
                <w:sz w:val="20"/>
              </w:rPr>
              <w:t>Data</w:t>
            </w:r>
            <w:r w:rsidRPr="00264A29">
              <w:rPr>
                <w:b/>
                <w:spacing w:val="-8"/>
                <w:sz w:val="20"/>
              </w:rPr>
              <w:t xml:space="preserve"> </w:t>
            </w:r>
            <w:r w:rsidRPr="00264A29">
              <w:rPr>
                <w:b/>
                <w:sz w:val="20"/>
              </w:rPr>
              <w:t>item</w:t>
            </w:r>
            <w:r w:rsidRPr="00264A29">
              <w:rPr>
                <w:b/>
                <w:spacing w:val="-5"/>
                <w:sz w:val="20"/>
              </w:rPr>
              <w:t xml:space="preserve"> </w:t>
            </w:r>
            <w:r w:rsidRPr="00264A29">
              <w:rPr>
                <w:b/>
                <w:sz w:val="20"/>
              </w:rPr>
              <w:t>required</w:t>
            </w:r>
            <w:r w:rsidRPr="00264A29">
              <w:rPr>
                <w:b/>
                <w:spacing w:val="-7"/>
                <w:sz w:val="20"/>
              </w:rPr>
              <w:t xml:space="preserve"> </w:t>
            </w:r>
            <w:r w:rsidRPr="00264A29">
              <w:rPr>
                <w:b/>
                <w:sz w:val="20"/>
              </w:rPr>
              <w:t>for</w:t>
            </w:r>
            <w:r w:rsidRPr="00264A29">
              <w:rPr>
                <w:b/>
                <w:spacing w:val="-7"/>
                <w:sz w:val="20"/>
              </w:rPr>
              <w:t xml:space="preserve"> </w:t>
            </w:r>
            <w:r w:rsidRPr="00264A29">
              <w:rPr>
                <w:b/>
                <w:sz w:val="20"/>
              </w:rPr>
              <w:t>service</w:t>
            </w:r>
            <w:r w:rsidRPr="00264A29">
              <w:rPr>
                <w:b/>
                <w:spacing w:val="-6"/>
                <w:sz w:val="20"/>
              </w:rPr>
              <w:t xml:space="preserve"> </w:t>
            </w:r>
            <w:r w:rsidRPr="00264A29">
              <w:rPr>
                <w:b/>
                <w:spacing w:val="-2"/>
                <w:sz w:val="20"/>
              </w:rPr>
              <w:t>continuity</w:t>
            </w:r>
          </w:p>
        </w:tc>
        <w:tc>
          <w:tcPr>
            <w:tcW w:w="1132" w:type="dxa"/>
            <w:shd w:val="clear" w:color="auto" w:fill="D9D9D9"/>
          </w:tcPr>
          <w:p w14:paraId="2D594068" w14:textId="77777777" w:rsidR="00A332C7" w:rsidRPr="00264A29" w:rsidRDefault="000455AC">
            <w:pPr>
              <w:pStyle w:val="TableParagraph"/>
              <w:spacing w:before="175"/>
              <w:ind w:left="132" w:right="109" w:firstLine="163"/>
              <w:rPr>
                <w:b/>
                <w:sz w:val="20"/>
              </w:rPr>
            </w:pPr>
            <w:r w:rsidRPr="00264A29">
              <w:rPr>
                <w:b/>
                <w:spacing w:val="-4"/>
                <w:sz w:val="20"/>
              </w:rPr>
              <w:t xml:space="preserve">When </w:t>
            </w:r>
            <w:r w:rsidRPr="00264A29">
              <w:rPr>
                <w:b/>
                <w:spacing w:val="-2"/>
                <w:sz w:val="20"/>
              </w:rPr>
              <w:t>Required</w:t>
            </w:r>
          </w:p>
        </w:tc>
        <w:tc>
          <w:tcPr>
            <w:tcW w:w="1526" w:type="dxa"/>
            <w:shd w:val="clear" w:color="auto" w:fill="D9D9D9"/>
          </w:tcPr>
          <w:p w14:paraId="2D594069" w14:textId="77777777" w:rsidR="00A332C7" w:rsidRPr="00264A29" w:rsidRDefault="000455AC">
            <w:pPr>
              <w:pStyle w:val="TableParagraph"/>
              <w:spacing w:before="175"/>
              <w:ind w:left="301" w:hanging="188"/>
              <w:rPr>
                <w:b/>
                <w:sz w:val="20"/>
              </w:rPr>
            </w:pPr>
            <w:r w:rsidRPr="00264A29">
              <w:rPr>
                <w:b/>
                <w:spacing w:val="-2"/>
                <w:sz w:val="20"/>
              </w:rPr>
              <w:t xml:space="preserve">Workaround? </w:t>
            </w:r>
            <w:r w:rsidRPr="00264A29">
              <w:rPr>
                <w:b/>
                <w:sz w:val="20"/>
              </w:rPr>
              <w:t>(Yes / No)</w:t>
            </w:r>
          </w:p>
        </w:tc>
      </w:tr>
      <w:tr w:rsidR="00A332C7" w:rsidRPr="00264A29" w14:paraId="2D59406F" w14:textId="77777777">
        <w:trPr>
          <w:trHeight w:val="253"/>
        </w:trPr>
        <w:tc>
          <w:tcPr>
            <w:tcW w:w="1560" w:type="dxa"/>
            <w:vMerge w:val="restart"/>
          </w:tcPr>
          <w:p w14:paraId="2D59406B" w14:textId="77777777" w:rsidR="00A332C7" w:rsidRPr="00264A29" w:rsidRDefault="000455AC">
            <w:pPr>
              <w:pStyle w:val="TableParagraph"/>
              <w:spacing w:before="203"/>
              <w:ind w:left="196" w:right="177" w:hanging="1"/>
              <w:jc w:val="center"/>
              <w:rPr>
                <w:sz w:val="20"/>
              </w:rPr>
            </w:pPr>
            <w:r w:rsidRPr="00264A29">
              <w:rPr>
                <w:spacing w:val="-2"/>
                <w:sz w:val="20"/>
              </w:rPr>
              <w:t xml:space="preserve">Leadership </w:t>
            </w:r>
            <w:r w:rsidRPr="00264A29">
              <w:rPr>
                <w:spacing w:val="-4"/>
                <w:sz w:val="20"/>
              </w:rPr>
              <w:t xml:space="preserve">and </w:t>
            </w:r>
            <w:r w:rsidRPr="00264A29">
              <w:rPr>
                <w:spacing w:val="-2"/>
                <w:sz w:val="20"/>
              </w:rPr>
              <w:t>Management</w:t>
            </w:r>
          </w:p>
        </w:tc>
        <w:tc>
          <w:tcPr>
            <w:tcW w:w="6097" w:type="dxa"/>
            <w:tcBorders>
              <w:bottom w:val="single" w:sz="4" w:space="0" w:color="000000"/>
            </w:tcBorders>
          </w:tcPr>
          <w:p w14:paraId="2D59406C" w14:textId="77777777" w:rsidR="00A332C7" w:rsidRPr="00264A29" w:rsidRDefault="000455AC">
            <w:pPr>
              <w:pStyle w:val="TableParagraph"/>
              <w:spacing w:before="28" w:line="206" w:lineRule="exact"/>
              <w:ind w:left="108"/>
              <w:rPr>
                <w:sz w:val="20"/>
              </w:rPr>
            </w:pPr>
            <w:r w:rsidRPr="00264A29">
              <w:rPr>
                <w:sz w:val="20"/>
              </w:rPr>
              <w:t>Access</w:t>
            </w:r>
            <w:r w:rsidRPr="00264A29">
              <w:rPr>
                <w:spacing w:val="-9"/>
                <w:sz w:val="20"/>
              </w:rPr>
              <w:t xml:space="preserve"> </w:t>
            </w:r>
            <w:r w:rsidRPr="00264A29">
              <w:rPr>
                <w:sz w:val="20"/>
              </w:rPr>
              <w:t>to</w:t>
            </w:r>
            <w:r w:rsidRPr="00264A29">
              <w:rPr>
                <w:spacing w:val="-9"/>
                <w:sz w:val="20"/>
              </w:rPr>
              <w:t xml:space="preserve"> </w:t>
            </w:r>
            <w:r w:rsidRPr="00264A29">
              <w:rPr>
                <w:sz w:val="20"/>
              </w:rPr>
              <w:t>Headteacher’s</w:t>
            </w:r>
            <w:r w:rsidRPr="00264A29">
              <w:rPr>
                <w:spacing w:val="-8"/>
                <w:sz w:val="20"/>
              </w:rPr>
              <w:t xml:space="preserve"> </w:t>
            </w:r>
            <w:r w:rsidRPr="00264A29">
              <w:rPr>
                <w:sz w:val="20"/>
              </w:rPr>
              <w:t>email</w:t>
            </w:r>
            <w:r w:rsidRPr="00264A29">
              <w:rPr>
                <w:spacing w:val="-10"/>
                <w:sz w:val="20"/>
              </w:rPr>
              <w:t xml:space="preserve"> </w:t>
            </w:r>
            <w:r w:rsidRPr="00264A29">
              <w:rPr>
                <w:spacing w:val="-2"/>
                <w:sz w:val="20"/>
              </w:rPr>
              <w:t>address</w:t>
            </w:r>
          </w:p>
        </w:tc>
        <w:tc>
          <w:tcPr>
            <w:tcW w:w="1132" w:type="dxa"/>
            <w:tcBorders>
              <w:bottom w:val="single" w:sz="4" w:space="0" w:color="000000"/>
            </w:tcBorders>
          </w:tcPr>
          <w:p w14:paraId="2D59406D" w14:textId="77777777" w:rsidR="00A332C7" w:rsidRPr="00264A29" w:rsidRDefault="00A332C7">
            <w:pPr>
              <w:pStyle w:val="TableParagraph"/>
              <w:rPr>
                <w:rFonts w:ascii="Times New Roman"/>
                <w:sz w:val="18"/>
              </w:rPr>
            </w:pPr>
          </w:p>
        </w:tc>
        <w:tc>
          <w:tcPr>
            <w:tcW w:w="1526" w:type="dxa"/>
            <w:tcBorders>
              <w:bottom w:val="single" w:sz="4" w:space="0" w:color="000000"/>
            </w:tcBorders>
          </w:tcPr>
          <w:p w14:paraId="2D59406E" w14:textId="77777777" w:rsidR="00A332C7" w:rsidRPr="00264A29" w:rsidRDefault="000455AC">
            <w:pPr>
              <w:pStyle w:val="TableParagraph"/>
              <w:spacing w:before="9" w:line="225" w:lineRule="exact"/>
              <w:ind w:left="24" w:right="25"/>
              <w:jc w:val="center"/>
              <w:rPr>
                <w:sz w:val="20"/>
              </w:rPr>
            </w:pPr>
            <w:r w:rsidRPr="00264A29">
              <w:rPr>
                <w:spacing w:val="-5"/>
                <w:sz w:val="20"/>
              </w:rPr>
              <w:t>Yes</w:t>
            </w:r>
          </w:p>
        </w:tc>
      </w:tr>
      <w:tr w:rsidR="00A332C7" w:rsidRPr="00264A29" w14:paraId="2D594074" w14:textId="77777777">
        <w:trPr>
          <w:trHeight w:val="260"/>
        </w:trPr>
        <w:tc>
          <w:tcPr>
            <w:tcW w:w="1560" w:type="dxa"/>
            <w:vMerge/>
            <w:tcBorders>
              <w:top w:val="nil"/>
            </w:tcBorders>
          </w:tcPr>
          <w:p w14:paraId="2D594070"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71" w14:textId="77777777" w:rsidR="00A332C7" w:rsidRPr="00264A29" w:rsidRDefault="000455AC">
            <w:pPr>
              <w:pStyle w:val="TableParagraph"/>
              <w:spacing w:before="35" w:line="206" w:lineRule="exact"/>
              <w:ind w:left="108"/>
              <w:rPr>
                <w:sz w:val="20"/>
              </w:rPr>
            </w:pPr>
            <w:r w:rsidRPr="00264A29">
              <w:rPr>
                <w:sz w:val="20"/>
              </w:rPr>
              <w:t>Minutes</w:t>
            </w:r>
            <w:r w:rsidRPr="00264A29">
              <w:rPr>
                <w:spacing w:val="-7"/>
                <w:sz w:val="20"/>
              </w:rPr>
              <w:t xml:space="preserve"> </w:t>
            </w:r>
            <w:r w:rsidRPr="00264A29">
              <w:rPr>
                <w:sz w:val="20"/>
              </w:rPr>
              <w:t>of</w:t>
            </w:r>
            <w:r w:rsidRPr="00264A29">
              <w:rPr>
                <w:spacing w:val="-5"/>
                <w:sz w:val="20"/>
              </w:rPr>
              <w:t xml:space="preserve"> </w:t>
            </w:r>
            <w:r w:rsidRPr="00264A29">
              <w:rPr>
                <w:sz w:val="20"/>
              </w:rPr>
              <w:t>SLT</w:t>
            </w:r>
            <w:r w:rsidRPr="00264A29">
              <w:rPr>
                <w:spacing w:val="-8"/>
                <w:sz w:val="20"/>
              </w:rPr>
              <w:t xml:space="preserve"> </w:t>
            </w:r>
            <w:r w:rsidRPr="00264A29">
              <w:rPr>
                <w:sz w:val="20"/>
              </w:rPr>
              <w:t>meetings</w:t>
            </w:r>
            <w:r w:rsidRPr="00264A29">
              <w:rPr>
                <w:spacing w:val="-6"/>
                <w:sz w:val="20"/>
              </w:rPr>
              <w:t xml:space="preserve"> </w:t>
            </w:r>
            <w:r w:rsidRPr="00264A29">
              <w:rPr>
                <w:sz w:val="20"/>
              </w:rPr>
              <w:t>and</w:t>
            </w:r>
            <w:r w:rsidRPr="00264A29">
              <w:rPr>
                <w:spacing w:val="-8"/>
                <w:sz w:val="20"/>
              </w:rPr>
              <w:t xml:space="preserve"> </w:t>
            </w:r>
            <w:r w:rsidRPr="00264A29">
              <w:rPr>
                <w:spacing w:val="-2"/>
                <w:sz w:val="20"/>
              </w:rPr>
              <w:t>agendas</w:t>
            </w:r>
          </w:p>
        </w:tc>
        <w:tc>
          <w:tcPr>
            <w:tcW w:w="1132" w:type="dxa"/>
            <w:tcBorders>
              <w:top w:val="single" w:sz="4" w:space="0" w:color="000000"/>
              <w:bottom w:val="single" w:sz="4" w:space="0" w:color="000000"/>
            </w:tcBorders>
          </w:tcPr>
          <w:p w14:paraId="2D594072"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73" w14:textId="77777777" w:rsidR="00A332C7" w:rsidRPr="00264A29" w:rsidRDefault="000455AC">
            <w:pPr>
              <w:pStyle w:val="TableParagraph"/>
              <w:spacing w:before="22" w:line="218" w:lineRule="exact"/>
              <w:ind w:left="24" w:right="25"/>
              <w:jc w:val="center"/>
              <w:rPr>
                <w:sz w:val="20"/>
              </w:rPr>
            </w:pPr>
            <w:r w:rsidRPr="00264A29">
              <w:rPr>
                <w:spacing w:val="-5"/>
                <w:sz w:val="20"/>
              </w:rPr>
              <w:t>Yes</w:t>
            </w:r>
          </w:p>
        </w:tc>
      </w:tr>
      <w:tr w:rsidR="00A332C7" w:rsidRPr="00264A29" w14:paraId="2D594079" w14:textId="77777777">
        <w:trPr>
          <w:trHeight w:val="258"/>
        </w:trPr>
        <w:tc>
          <w:tcPr>
            <w:tcW w:w="1560" w:type="dxa"/>
            <w:vMerge/>
            <w:tcBorders>
              <w:top w:val="nil"/>
            </w:tcBorders>
          </w:tcPr>
          <w:p w14:paraId="2D594075"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76" w14:textId="77777777" w:rsidR="00A332C7" w:rsidRPr="00264A29" w:rsidRDefault="000455AC">
            <w:pPr>
              <w:pStyle w:val="TableParagraph"/>
              <w:spacing w:before="33" w:line="206" w:lineRule="exact"/>
              <w:ind w:left="108"/>
              <w:rPr>
                <w:sz w:val="20"/>
              </w:rPr>
            </w:pPr>
            <w:r w:rsidRPr="00264A29">
              <w:rPr>
                <w:sz w:val="20"/>
              </w:rPr>
              <w:t>Head's</w:t>
            </w:r>
            <w:r w:rsidRPr="00264A29">
              <w:rPr>
                <w:spacing w:val="-6"/>
                <w:sz w:val="20"/>
              </w:rPr>
              <w:t xml:space="preserve"> </w:t>
            </w:r>
            <w:r w:rsidRPr="00264A29">
              <w:rPr>
                <w:sz w:val="20"/>
              </w:rPr>
              <w:t>reports</w:t>
            </w:r>
            <w:r w:rsidRPr="00264A29">
              <w:rPr>
                <w:spacing w:val="-5"/>
                <w:sz w:val="20"/>
              </w:rPr>
              <w:t xml:space="preserve"> </w:t>
            </w:r>
            <w:r w:rsidRPr="00264A29">
              <w:rPr>
                <w:sz w:val="20"/>
              </w:rPr>
              <w:t>to</w:t>
            </w:r>
            <w:r w:rsidRPr="00264A29">
              <w:rPr>
                <w:spacing w:val="-7"/>
                <w:sz w:val="20"/>
              </w:rPr>
              <w:t xml:space="preserve"> </w:t>
            </w:r>
            <w:r w:rsidRPr="00264A29">
              <w:rPr>
                <w:sz w:val="20"/>
              </w:rPr>
              <w:t>governors</w:t>
            </w:r>
            <w:r w:rsidRPr="00264A29">
              <w:rPr>
                <w:spacing w:val="-6"/>
                <w:sz w:val="20"/>
              </w:rPr>
              <w:t xml:space="preserve"> </w:t>
            </w:r>
            <w:r w:rsidRPr="00264A29">
              <w:rPr>
                <w:sz w:val="20"/>
              </w:rPr>
              <w:t>(past</w:t>
            </w:r>
            <w:r w:rsidRPr="00264A29">
              <w:rPr>
                <w:spacing w:val="-7"/>
                <w:sz w:val="20"/>
              </w:rPr>
              <w:t xml:space="preserve"> </w:t>
            </w:r>
            <w:r w:rsidRPr="00264A29">
              <w:rPr>
                <w:sz w:val="20"/>
              </w:rPr>
              <w:t>and</w:t>
            </w:r>
            <w:r w:rsidRPr="00264A29">
              <w:rPr>
                <w:spacing w:val="-6"/>
                <w:sz w:val="20"/>
              </w:rPr>
              <w:t xml:space="preserve"> </w:t>
            </w:r>
            <w:r w:rsidRPr="00264A29">
              <w:rPr>
                <w:spacing w:val="-2"/>
                <w:sz w:val="20"/>
              </w:rPr>
              <w:t>present)</w:t>
            </w:r>
          </w:p>
        </w:tc>
        <w:tc>
          <w:tcPr>
            <w:tcW w:w="1132" w:type="dxa"/>
            <w:tcBorders>
              <w:top w:val="single" w:sz="4" w:space="0" w:color="000000"/>
              <w:bottom w:val="single" w:sz="4" w:space="0" w:color="000000"/>
            </w:tcBorders>
          </w:tcPr>
          <w:p w14:paraId="2D594077"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78" w14:textId="77777777" w:rsidR="00A332C7" w:rsidRPr="00264A29" w:rsidRDefault="000455AC">
            <w:pPr>
              <w:pStyle w:val="TableParagraph"/>
              <w:spacing w:before="10" w:line="228" w:lineRule="exact"/>
              <w:ind w:left="23" w:right="25"/>
              <w:jc w:val="center"/>
              <w:rPr>
                <w:sz w:val="20"/>
              </w:rPr>
            </w:pPr>
            <w:r w:rsidRPr="00264A29">
              <w:rPr>
                <w:spacing w:val="-5"/>
                <w:sz w:val="20"/>
              </w:rPr>
              <w:t>Yes</w:t>
            </w:r>
          </w:p>
        </w:tc>
      </w:tr>
      <w:tr w:rsidR="00A332C7" w:rsidRPr="00264A29" w14:paraId="2D59407E" w14:textId="77777777">
        <w:trPr>
          <w:trHeight w:val="263"/>
        </w:trPr>
        <w:tc>
          <w:tcPr>
            <w:tcW w:w="1560" w:type="dxa"/>
            <w:vMerge/>
            <w:tcBorders>
              <w:top w:val="nil"/>
            </w:tcBorders>
          </w:tcPr>
          <w:p w14:paraId="2D59407A" w14:textId="77777777" w:rsidR="00A332C7" w:rsidRPr="00264A29" w:rsidRDefault="00A332C7">
            <w:pPr>
              <w:rPr>
                <w:sz w:val="2"/>
                <w:szCs w:val="2"/>
              </w:rPr>
            </w:pPr>
          </w:p>
        </w:tc>
        <w:tc>
          <w:tcPr>
            <w:tcW w:w="6097" w:type="dxa"/>
            <w:tcBorders>
              <w:top w:val="single" w:sz="4" w:space="0" w:color="000000"/>
            </w:tcBorders>
          </w:tcPr>
          <w:p w14:paraId="2D59407B" w14:textId="77777777" w:rsidR="00A332C7" w:rsidRPr="00264A29" w:rsidRDefault="000455AC">
            <w:pPr>
              <w:pStyle w:val="TableParagraph"/>
              <w:spacing w:before="33" w:line="210" w:lineRule="exact"/>
              <w:ind w:left="108"/>
              <w:rPr>
                <w:sz w:val="20"/>
              </w:rPr>
            </w:pPr>
            <w:r w:rsidRPr="00264A29">
              <w:rPr>
                <w:sz w:val="20"/>
              </w:rPr>
              <w:t>Key</w:t>
            </w:r>
            <w:r w:rsidRPr="00264A29">
              <w:rPr>
                <w:spacing w:val="-7"/>
                <w:sz w:val="20"/>
              </w:rPr>
              <w:t xml:space="preserve"> </w:t>
            </w:r>
            <w:r w:rsidRPr="00264A29">
              <w:rPr>
                <w:sz w:val="20"/>
              </w:rPr>
              <w:t>stage,</w:t>
            </w:r>
            <w:r w:rsidRPr="00264A29">
              <w:rPr>
                <w:spacing w:val="-8"/>
                <w:sz w:val="20"/>
              </w:rPr>
              <w:t xml:space="preserve"> </w:t>
            </w:r>
            <w:r w:rsidRPr="00264A29">
              <w:rPr>
                <w:sz w:val="20"/>
              </w:rPr>
              <w:t>departmental</w:t>
            </w:r>
            <w:r w:rsidRPr="00264A29">
              <w:rPr>
                <w:spacing w:val="-7"/>
                <w:sz w:val="20"/>
              </w:rPr>
              <w:t xml:space="preserve"> </w:t>
            </w:r>
            <w:r w:rsidRPr="00264A29">
              <w:rPr>
                <w:sz w:val="20"/>
              </w:rPr>
              <w:t>and</w:t>
            </w:r>
            <w:r w:rsidRPr="00264A29">
              <w:rPr>
                <w:spacing w:val="-8"/>
                <w:sz w:val="20"/>
              </w:rPr>
              <w:t xml:space="preserve"> </w:t>
            </w:r>
            <w:r w:rsidRPr="00264A29">
              <w:rPr>
                <w:sz w:val="20"/>
              </w:rPr>
              <w:t>class</w:t>
            </w:r>
            <w:r w:rsidRPr="00264A29">
              <w:rPr>
                <w:spacing w:val="-7"/>
                <w:sz w:val="20"/>
              </w:rPr>
              <w:t xml:space="preserve"> </w:t>
            </w:r>
            <w:r w:rsidRPr="00264A29">
              <w:rPr>
                <w:spacing w:val="-2"/>
                <w:sz w:val="20"/>
              </w:rPr>
              <w:t>information</w:t>
            </w:r>
          </w:p>
        </w:tc>
        <w:tc>
          <w:tcPr>
            <w:tcW w:w="1132" w:type="dxa"/>
            <w:tcBorders>
              <w:top w:val="single" w:sz="4" w:space="0" w:color="000000"/>
            </w:tcBorders>
          </w:tcPr>
          <w:p w14:paraId="2D59407C" w14:textId="77777777" w:rsidR="00A332C7" w:rsidRPr="00264A29" w:rsidRDefault="00A332C7">
            <w:pPr>
              <w:pStyle w:val="TableParagraph"/>
              <w:rPr>
                <w:rFonts w:ascii="Times New Roman"/>
                <w:sz w:val="18"/>
              </w:rPr>
            </w:pPr>
          </w:p>
        </w:tc>
        <w:tc>
          <w:tcPr>
            <w:tcW w:w="1526" w:type="dxa"/>
            <w:tcBorders>
              <w:top w:val="single" w:sz="4" w:space="0" w:color="000000"/>
            </w:tcBorders>
          </w:tcPr>
          <w:p w14:paraId="2D59407D" w14:textId="77777777" w:rsidR="00A332C7" w:rsidRPr="00264A29" w:rsidRDefault="000455AC">
            <w:pPr>
              <w:pStyle w:val="TableParagraph"/>
              <w:spacing w:before="11"/>
              <w:ind w:left="24" w:right="25"/>
              <w:jc w:val="center"/>
              <w:rPr>
                <w:sz w:val="20"/>
              </w:rPr>
            </w:pPr>
            <w:r w:rsidRPr="00264A29">
              <w:rPr>
                <w:spacing w:val="-5"/>
                <w:sz w:val="20"/>
              </w:rPr>
              <w:t>Yes</w:t>
            </w:r>
          </w:p>
        </w:tc>
      </w:tr>
      <w:tr w:rsidR="00A332C7" w:rsidRPr="00264A29" w14:paraId="2D594087" w14:textId="77777777">
        <w:trPr>
          <w:trHeight w:val="455"/>
        </w:trPr>
        <w:tc>
          <w:tcPr>
            <w:tcW w:w="1560" w:type="dxa"/>
            <w:vMerge w:val="restart"/>
          </w:tcPr>
          <w:p w14:paraId="2D59407F" w14:textId="77777777" w:rsidR="00A332C7" w:rsidRPr="00264A29" w:rsidRDefault="00A332C7">
            <w:pPr>
              <w:pStyle w:val="TableParagraph"/>
              <w:rPr>
                <w:sz w:val="20"/>
              </w:rPr>
            </w:pPr>
          </w:p>
          <w:p w14:paraId="2D594080" w14:textId="77777777" w:rsidR="00A332C7" w:rsidRPr="00264A29" w:rsidRDefault="00A332C7">
            <w:pPr>
              <w:pStyle w:val="TableParagraph"/>
              <w:rPr>
                <w:sz w:val="20"/>
              </w:rPr>
            </w:pPr>
          </w:p>
          <w:p w14:paraId="2D594081" w14:textId="77777777" w:rsidR="00A332C7" w:rsidRPr="00264A29" w:rsidRDefault="00A332C7">
            <w:pPr>
              <w:pStyle w:val="TableParagraph"/>
              <w:rPr>
                <w:sz w:val="20"/>
              </w:rPr>
            </w:pPr>
          </w:p>
          <w:p w14:paraId="2D594082" w14:textId="77777777" w:rsidR="00A332C7" w:rsidRPr="00264A29" w:rsidRDefault="00A332C7">
            <w:pPr>
              <w:pStyle w:val="TableParagraph"/>
              <w:spacing w:before="56"/>
              <w:rPr>
                <w:sz w:val="20"/>
              </w:rPr>
            </w:pPr>
          </w:p>
          <w:p w14:paraId="2D594083" w14:textId="77777777" w:rsidR="00A332C7" w:rsidRPr="00264A29" w:rsidRDefault="000455AC">
            <w:pPr>
              <w:pStyle w:val="TableParagraph"/>
              <w:ind w:left="434" w:right="105" w:hanging="306"/>
              <w:rPr>
                <w:sz w:val="20"/>
              </w:rPr>
            </w:pPr>
            <w:r w:rsidRPr="00264A29">
              <w:rPr>
                <w:sz w:val="20"/>
              </w:rPr>
              <w:t>Safeguarding</w:t>
            </w:r>
            <w:r w:rsidRPr="00264A29">
              <w:rPr>
                <w:spacing w:val="-14"/>
                <w:sz w:val="20"/>
              </w:rPr>
              <w:t xml:space="preserve"> </w:t>
            </w:r>
            <w:r w:rsidRPr="00264A29">
              <w:rPr>
                <w:sz w:val="20"/>
              </w:rPr>
              <w:t xml:space="preserve">/ </w:t>
            </w:r>
            <w:r w:rsidRPr="00264A29">
              <w:rPr>
                <w:spacing w:val="-2"/>
                <w:sz w:val="20"/>
              </w:rPr>
              <w:t>Welfare</w:t>
            </w:r>
          </w:p>
        </w:tc>
        <w:tc>
          <w:tcPr>
            <w:tcW w:w="6097" w:type="dxa"/>
            <w:tcBorders>
              <w:bottom w:val="single" w:sz="4" w:space="0" w:color="000000"/>
            </w:tcBorders>
          </w:tcPr>
          <w:p w14:paraId="2D594084" w14:textId="77777777" w:rsidR="00A332C7" w:rsidRPr="00264A29" w:rsidRDefault="000455AC">
            <w:pPr>
              <w:pStyle w:val="TableParagraph"/>
              <w:spacing w:line="230" w:lineRule="exact"/>
              <w:ind w:left="108" w:right="216"/>
              <w:rPr>
                <w:sz w:val="20"/>
              </w:rPr>
            </w:pPr>
            <w:r w:rsidRPr="00264A29">
              <w:rPr>
                <w:sz w:val="20"/>
              </w:rPr>
              <w:t>Access</w:t>
            </w:r>
            <w:r w:rsidRPr="00264A29">
              <w:rPr>
                <w:spacing w:val="-6"/>
                <w:sz w:val="20"/>
              </w:rPr>
              <w:t xml:space="preserve"> </w:t>
            </w:r>
            <w:r w:rsidRPr="00264A29">
              <w:rPr>
                <w:sz w:val="20"/>
              </w:rPr>
              <w:t>to</w:t>
            </w:r>
            <w:r w:rsidRPr="00264A29">
              <w:rPr>
                <w:spacing w:val="-7"/>
                <w:sz w:val="20"/>
              </w:rPr>
              <w:t xml:space="preserve"> </w:t>
            </w:r>
            <w:r w:rsidRPr="00264A29">
              <w:rPr>
                <w:sz w:val="20"/>
              </w:rPr>
              <w:t>systems</w:t>
            </w:r>
            <w:r w:rsidRPr="00264A29">
              <w:rPr>
                <w:spacing w:val="-6"/>
                <w:sz w:val="20"/>
              </w:rPr>
              <w:t xml:space="preserve"> </w:t>
            </w:r>
            <w:r w:rsidRPr="00264A29">
              <w:rPr>
                <w:sz w:val="20"/>
              </w:rPr>
              <w:t>which</w:t>
            </w:r>
            <w:r w:rsidRPr="00264A29">
              <w:rPr>
                <w:spacing w:val="-7"/>
                <w:sz w:val="20"/>
              </w:rPr>
              <w:t xml:space="preserve"> </w:t>
            </w:r>
            <w:r w:rsidRPr="00264A29">
              <w:rPr>
                <w:sz w:val="20"/>
              </w:rPr>
              <w:t>report</w:t>
            </w:r>
            <w:r w:rsidRPr="00264A29">
              <w:rPr>
                <w:spacing w:val="-7"/>
                <w:sz w:val="20"/>
              </w:rPr>
              <w:t xml:space="preserve"> </w:t>
            </w:r>
            <w:r w:rsidRPr="00264A29">
              <w:rPr>
                <w:sz w:val="20"/>
              </w:rPr>
              <w:t>and</w:t>
            </w:r>
            <w:r w:rsidRPr="00264A29">
              <w:rPr>
                <w:spacing w:val="-8"/>
                <w:sz w:val="20"/>
              </w:rPr>
              <w:t xml:space="preserve"> </w:t>
            </w:r>
            <w:r w:rsidRPr="00264A29">
              <w:rPr>
                <w:sz w:val="20"/>
              </w:rPr>
              <w:t>record</w:t>
            </w:r>
            <w:r w:rsidRPr="00264A29">
              <w:rPr>
                <w:spacing w:val="-7"/>
                <w:sz w:val="20"/>
              </w:rPr>
              <w:t xml:space="preserve"> </w:t>
            </w:r>
            <w:r w:rsidRPr="00264A29">
              <w:rPr>
                <w:sz w:val="20"/>
              </w:rPr>
              <w:t xml:space="preserve">safeguarding </w:t>
            </w:r>
            <w:r w:rsidRPr="00264A29">
              <w:rPr>
                <w:spacing w:val="-2"/>
                <w:sz w:val="20"/>
              </w:rPr>
              <w:t>concerns</w:t>
            </w:r>
          </w:p>
        </w:tc>
        <w:tc>
          <w:tcPr>
            <w:tcW w:w="1132" w:type="dxa"/>
            <w:tcBorders>
              <w:bottom w:val="single" w:sz="4" w:space="0" w:color="000000"/>
            </w:tcBorders>
          </w:tcPr>
          <w:p w14:paraId="2D594085" w14:textId="77777777" w:rsidR="00A332C7" w:rsidRPr="00264A29" w:rsidRDefault="00A332C7">
            <w:pPr>
              <w:pStyle w:val="TableParagraph"/>
              <w:rPr>
                <w:rFonts w:ascii="Times New Roman"/>
                <w:sz w:val="20"/>
              </w:rPr>
            </w:pPr>
          </w:p>
        </w:tc>
        <w:tc>
          <w:tcPr>
            <w:tcW w:w="1526" w:type="dxa"/>
            <w:tcBorders>
              <w:bottom w:val="single" w:sz="4" w:space="0" w:color="000000"/>
            </w:tcBorders>
          </w:tcPr>
          <w:p w14:paraId="2D594086" w14:textId="77777777" w:rsidR="00A332C7" w:rsidRPr="00264A29" w:rsidRDefault="000455AC">
            <w:pPr>
              <w:pStyle w:val="TableParagraph"/>
              <w:spacing w:before="120"/>
              <w:ind w:left="24" w:right="25"/>
              <w:jc w:val="center"/>
              <w:rPr>
                <w:sz w:val="20"/>
              </w:rPr>
            </w:pPr>
            <w:r w:rsidRPr="00264A29">
              <w:rPr>
                <w:spacing w:val="-5"/>
                <w:sz w:val="20"/>
              </w:rPr>
              <w:t>Yes</w:t>
            </w:r>
          </w:p>
        </w:tc>
      </w:tr>
      <w:tr w:rsidR="00A332C7" w:rsidRPr="00264A29" w14:paraId="2D59408C" w14:textId="77777777">
        <w:trPr>
          <w:trHeight w:val="253"/>
        </w:trPr>
        <w:tc>
          <w:tcPr>
            <w:tcW w:w="1560" w:type="dxa"/>
            <w:vMerge/>
            <w:tcBorders>
              <w:top w:val="nil"/>
            </w:tcBorders>
          </w:tcPr>
          <w:p w14:paraId="2D594088"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89" w14:textId="77777777" w:rsidR="00A332C7" w:rsidRPr="00264A29" w:rsidRDefault="000455AC">
            <w:pPr>
              <w:pStyle w:val="TableParagraph"/>
              <w:spacing w:before="13" w:line="220" w:lineRule="exact"/>
              <w:ind w:left="108"/>
              <w:rPr>
                <w:sz w:val="20"/>
              </w:rPr>
            </w:pPr>
            <w:r w:rsidRPr="00264A29">
              <w:rPr>
                <w:spacing w:val="-2"/>
                <w:sz w:val="20"/>
              </w:rPr>
              <w:t>Attendance</w:t>
            </w:r>
            <w:r w:rsidRPr="00264A29">
              <w:rPr>
                <w:spacing w:val="5"/>
                <w:sz w:val="20"/>
              </w:rPr>
              <w:t xml:space="preserve"> </w:t>
            </w:r>
            <w:r w:rsidRPr="00264A29">
              <w:rPr>
                <w:spacing w:val="-2"/>
                <w:sz w:val="20"/>
              </w:rPr>
              <w:t>registers</w:t>
            </w:r>
          </w:p>
        </w:tc>
        <w:tc>
          <w:tcPr>
            <w:tcW w:w="1132" w:type="dxa"/>
            <w:tcBorders>
              <w:top w:val="single" w:sz="4" w:space="0" w:color="000000"/>
              <w:bottom w:val="single" w:sz="4" w:space="0" w:color="000000"/>
            </w:tcBorders>
          </w:tcPr>
          <w:p w14:paraId="2D59408A"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8B" w14:textId="77777777" w:rsidR="00A332C7" w:rsidRPr="00264A29" w:rsidRDefault="000455AC">
            <w:pPr>
              <w:pStyle w:val="TableParagraph"/>
              <w:spacing w:before="25" w:line="209" w:lineRule="exact"/>
              <w:ind w:left="28" w:right="25"/>
              <w:jc w:val="center"/>
              <w:rPr>
                <w:sz w:val="20"/>
              </w:rPr>
            </w:pPr>
            <w:r w:rsidRPr="00264A29">
              <w:rPr>
                <w:spacing w:val="-5"/>
                <w:sz w:val="20"/>
              </w:rPr>
              <w:t>Yes</w:t>
            </w:r>
          </w:p>
        </w:tc>
      </w:tr>
      <w:tr w:rsidR="00A332C7" w:rsidRPr="00264A29" w14:paraId="2D594091" w14:textId="77777777">
        <w:trPr>
          <w:trHeight w:val="260"/>
        </w:trPr>
        <w:tc>
          <w:tcPr>
            <w:tcW w:w="1560" w:type="dxa"/>
            <w:vMerge/>
            <w:tcBorders>
              <w:top w:val="nil"/>
            </w:tcBorders>
          </w:tcPr>
          <w:p w14:paraId="2D59408D"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8E" w14:textId="77777777" w:rsidR="00A332C7" w:rsidRPr="00264A29" w:rsidRDefault="000455AC">
            <w:pPr>
              <w:pStyle w:val="TableParagraph"/>
              <w:spacing w:before="21" w:line="220" w:lineRule="exact"/>
              <w:ind w:left="108"/>
              <w:rPr>
                <w:sz w:val="20"/>
              </w:rPr>
            </w:pPr>
            <w:r w:rsidRPr="00264A29">
              <w:rPr>
                <w:sz w:val="20"/>
              </w:rPr>
              <w:t>Class</w:t>
            </w:r>
            <w:r w:rsidRPr="00264A29">
              <w:rPr>
                <w:spacing w:val="-6"/>
                <w:sz w:val="20"/>
              </w:rPr>
              <w:t xml:space="preserve"> </w:t>
            </w:r>
            <w:r w:rsidRPr="00264A29">
              <w:rPr>
                <w:sz w:val="20"/>
              </w:rPr>
              <w:t>groups</w:t>
            </w:r>
            <w:r w:rsidRPr="00264A29">
              <w:rPr>
                <w:spacing w:val="-5"/>
                <w:sz w:val="20"/>
              </w:rPr>
              <w:t xml:space="preserve"> </w:t>
            </w:r>
            <w:r w:rsidRPr="00264A29">
              <w:rPr>
                <w:sz w:val="20"/>
              </w:rPr>
              <w:t>/</w:t>
            </w:r>
            <w:r w:rsidRPr="00264A29">
              <w:rPr>
                <w:spacing w:val="-7"/>
                <w:sz w:val="20"/>
              </w:rPr>
              <w:t xml:space="preserve"> </w:t>
            </w:r>
            <w:r w:rsidRPr="00264A29">
              <w:rPr>
                <w:sz w:val="20"/>
              </w:rPr>
              <w:t>teaching</w:t>
            </w:r>
            <w:r w:rsidRPr="00264A29">
              <w:rPr>
                <w:spacing w:val="-7"/>
                <w:sz w:val="20"/>
              </w:rPr>
              <w:t xml:space="preserve"> </w:t>
            </w:r>
            <w:r w:rsidRPr="00264A29">
              <w:rPr>
                <w:sz w:val="20"/>
              </w:rPr>
              <w:t>groups,</w:t>
            </w:r>
            <w:r w:rsidRPr="00264A29">
              <w:rPr>
                <w:spacing w:val="-7"/>
                <w:sz w:val="20"/>
              </w:rPr>
              <w:t xml:space="preserve"> </w:t>
            </w:r>
            <w:r w:rsidRPr="00264A29">
              <w:rPr>
                <w:sz w:val="20"/>
              </w:rPr>
              <w:t>and</w:t>
            </w:r>
            <w:r w:rsidRPr="00264A29">
              <w:rPr>
                <w:spacing w:val="-6"/>
                <w:sz w:val="20"/>
              </w:rPr>
              <w:t xml:space="preserve"> </w:t>
            </w:r>
            <w:r w:rsidRPr="00264A29">
              <w:rPr>
                <w:sz w:val="20"/>
              </w:rPr>
              <w:t>staff</w:t>
            </w:r>
            <w:r w:rsidRPr="00264A29">
              <w:rPr>
                <w:spacing w:val="-5"/>
                <w:sz w:val="20"/>
              </w:rPr>
              <w:t xml:space="preserve"> </w:t>
            </w:r>
            <w:r w:rsidRPr="00264A29">
              <w:rPr>
                <w:spacing w:val="-2"/>
                <w:sz w:val="20"/>
              </w:rPr>
              <w:t>timetables</w:t>
            </w:r>
          </w:p>
        </w:tc>
        <w:tc>
          <w:tcPr>
            <w:tcW w:w="1132" w:type="dxa"/>
            <w:tcBorders>
              <w:top w:val="single" w:sz="4" w:space="0" w:color="000000"/>
              <w:bottom w:val="single" w:sz="4" w:space="0" w:color="000000"/>
            </w:tcBorders>
          </w:tcPr>
          <w:p w14:paraId="2D59408F"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90" w14:textId="77777777" w:rsidR="00A332C7" w:rsidRPr="00264A29" w:rsidRDefault="000455AC">
            <w:pPr>
              <w:pStyle w:val="TableParagraph"/>
              <w:spacing w:before="11" w:line="229" w:lineRule="exact"/>
              <w:ind w:left="36" w:right="25"/>
              <w:jc w:val="center"/>
              <w:rPr>
                <w:sz w:val="20"/>
              </w:rPr>
            </w:pPr>
            <w:r w:rsidRPr="00264A29">
              <w:rPr>
                <w:spacing w:val="-5"/>
                <w:sz w:val="20"/>
              </w:rPr>
              <w:t>Yes</w:t>
            </w:r>
          </w:p>
        </w:tc>
      </w:tr>
      <w:tr w:rsidR="00A332C7" w:rsidRPr="00264A29" w14:paraId="2D594096" w14:textId="77777777">
        <w:trPr>
          <w:trHeight w:val="258"/>
        </w:trPr>
        <w:tc>
          <w:tcPr>
            <w:tcW w:w="1560" w:type="dxa"/>
            <w:vMerge/>
            <w:tcBorders>
              <w:top w:val="nil"/>
            </w:tcBorders>
          </w:tcPr>
          <w:p w14:paraId="2D594092"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93" w14:textId="77777777" w:rsidR="00A332C7" w:rsidRPr="00264A29" w:rsidRDefault="000455AC">
            <w:pPr>
              <w:pStyle w:val="TableParagraph"/>
              <w:spacing w:before="18" w:line="220" w:lineRule="exact"/>
              <w:ind w:left="108"/>
              <w:rPr>
                <w:sz w:val="20"/>
              </w:rPr>
            </w:pPr>
            <w:r w:rsidRPr="00264A29">
              <w:rPr>
                <w:sz w:val="20"/>
              </w:rPr>
              <w:t>Referral</w:t>
            </w:r>
            <w:r w:rsidRPr="00264A29">
              <w:rPr>
                <w:spacing w:val="-8"/>
                <w:sz w:val="20"/>
              </w:rPr>
              <w:t xml:space="preserve"> </w:t>
            </w:r>
            <w:r w:rsidRPr="00264A29">
              <w:rPr>
                <w:sz w:val="20"/>
              </w:rPr>
              <w:t>information</w:t>
            </w:r>
            <w:r w:rsidRPr="00264A29">
              <w:rPr>
                <w:spacing w:val="-8"/>
                <w:sz w:val="20"/>
              </w:rPr>
              <w:t xml:space="preserve"> </w:t>
            </w:r>
            <w:r w:rsidRPr="00264A29">
              <w:rPr>
                <w:sz w:val="20"/>
              </w:rPr>
              <w:t>/</w:t>
            </w:r>
            <w:r w:rsidRPr="00264A29">
              <w:rPr>
                <w:spacing w:val="-7"/>
                <w:sz w:val="20"/>
              </w:rPr>
              <w:t xml:space="preserve"> </w:t>
            </w:r>
            <w:r w:rsidRPr="00264A29">
              <w:rPr>
                <w:sz w:val="20"/>
              </w:rPr>
              <w:t>outside</w:t>
            </w:r>
            <w:r w:rsidRPr="00264A29">
              <w:rPr>
                <w:spacing w:val="-10"/>
                <w:sz w:val="20"/>
              </w:rPr>
              <w:t xml:space="preserve"> </w:t>
            </w:r>
            <w:r w:rsidRPr="00264A29">
              <w:rPr>
                <w:sz w:val="20"/>
              </w:rPr>
              <w:t>agency</w:t>
            </w:r>
            <w:r w:rsidRPr="00264A29">
              <w:rPr>
                <w:spacing w:val="-7"/>
                <w:sz w:val="20"/>
              </w:rPr>
              <w:t xml:space="preserve"> </w:t>
            </w:r>
            <w:r w:rsidRPr="00264A29">
              <w:rPr>
                <w:sz w:val="20"/>
              </w:rPr>
              <w:t>/</w:t>
            </w:r>
            <w:r w:rsidRPr="00264A29">
              <w:rPr>
                <w:spacing w:val="-9"/>
                <w:sz w:val="20"/>
              </w:rPr>
              <w:t xml:space="preserve"> </w:t>
            </w:r>
            <w:r w:rsidRPr="00264A29">
              <w:rPr>
                <w:spacing w:val="-4"/>
                <w:sz w:val="20"/>
              </w:rPr>
              <w:t>TAFs</w:t>
            </w:r>
          </w:p>
        </w:tc>
        <w:tc>
          <w:tcPr>
            <w:tcW w:w="1132" w:type="dxa"/>
            <w:tcBorders>
              <w:top w:val="single" w:sz="4" w:space="0" w:color="000000"/>
              <w:bottom w:val="single" w:sz="4" w:space="0" w:color="000000"/>
            </w:tcBorders>
          </w:tcPr>
          <w:p w14:paraId="2D594094"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95" w14:textId="77777777" w:rsidR="00A332C7" w:rsidRPr="00264A29" w:rsidRDefault="000455AC">
            <w:pPr>
              <w:pStyle w:val="TableParagraph"/>
              <w:spacing w:before="22" w:line="216" w:lineRule="exact"/>
              <w:ind w:left="36" w:right="25"/>
              <w:jc w:val="center"/>
              <w:rPr>
                <w:sz w:val="20"/>
              </w:rPr>
            </w:pPr>
            <w:r w:rsidRPr="00264A29">
              <w:rPr>
                <w:spacing w:val="-5"/>
                <w:sz w:val="20"/>
              </w:rPr>
              <w:t>Yes</w:t>
            </w:r>
          </w:p>
        </w:tc>
      </w:tr>
      <w:tr w:rsidR="00A332C7" w:rsidRPr="00264A29" w14:paraId="2D59409B" w14:textId="77777777">
        <w:trPr>
          <w:trHeight w:val="258"/>
        </w:trPr>
        <w:tc>
          <w:tcPr>
            <w:tcW w:w="1560" w:type="dxa"/>
            <w:vMerge/>
            <w:tcBorders>
              <w:top w:val="nil"/>
            </w:tcBorders>
          </w:tcPr>
          <w:p w14:paraId="2D594097"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98" w14:textId="77777777" w:rsidR="00A332C7" w:rsidRPr="00264A29" w:rsidRDefault="000455AC">
            <w:pPr>
              <w:pStyle w:val="TableParagraph"/>
              <w:spacing w:before="18" w:line="220" w:lineRule="exact"/>
              <w:ind w:left="108"/>
              <w:rPr>
                <w:sz w:val="20"/>
              </w:rPr>
            </w:pPr>
            <w:r w:rsidRPr="00264A29">
              <w:rPr>
                <w:sz w:val="20"/>
              </w:rPr>
              <w:t>Child</w:t>
            </w:r>
            <w:r w:rsidRPr="00264A29">
              <w:rPr>
                <w:spacing w:val="-12"/>
                <w:sz w:val="20"/>
              </w:rPr>
              <w:t xml:space="preserve"> </w:t>
            </w:r>
            <w:r w:rsidRPr="00264A29">
              <w:rPr>
                <w:sz w:val="20"/>
              </w:rPr>
              <w:t>protection</w:t>
            </w:r>
            <w:r w:rsidRPr="00264A29">
              <w:rPr>
                <w:spacing w:val="-12"/>
                <w:sz w:val="20"/>
              </w:rPr>
              <w:t xml:space="preserve"> </w:t>
            </w:r>
            <w:r w:rsidRPr="00264A29">
              <w:rPr>
                <w:spacing w:val="-2"/>
                <w:sz w:val="20"/>
              </w:rPr>
              <w:t>records</w:t>
            </w:r>
          </w:p>
        </w:tc>
        <w:tc>
          <w:tcPr>
            <w:tcW w:w="1132" w:type="dxa"/>
            <w:tcBorders>
              <w:top w:val="single" w:sz="4" w:space="0" w:color="000000"/>
              <w:bottom w:val="single" w:sz="4" w:space="0" w:color="000000"/>
            </w:tcBorders>
          </w:tcPr>
          <w:p w14:paraId="2D594099"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9A" w14:textId="77777777" w:rsidR="00A332C7" w:rsidRPr="00264A29" w:rsidRDefault="000455AC">
            <w:pPr>
              <w:pStyle w:val="TableParagraph"/>
              <w:spacing w:before="15" w:line="223" w:lineRule="exact"/>
              <w:ind w:left="36" w:right="25"/>
              <w:jc w:val="center"/>
              <w:rPr>
                <w:sz w:val="20"/>
              </w:rPr>
            </w:pPr>
            <w:r w:rsidRPr="00264A29">
              <w:rPr>
                <w:spacing w:val="-5"/>
                <w:sz w:val="20"/>
              </w:rPr>
              <w:t>Yes</w:t>
            </w:r>
          </w:p>
        </w:tc>
      </w:tr>
      <w:tr w:rsidR="00A332C7" w:rsidRPr="00264A29" w14:paraId="2D5940A0" w14:textId="77777777">
        <w:trPr>
          <w:trHeight w:val="258"/>
        </w:trPr>
        <w:tc>
          <w:tcPr>
            <w:tcW w:w="1560" w:type="dxa"/>
            <w:vMerge/>
            <w:tcBorders>
              <w:top w:val="nil"/>
            </w:tcBorders>
          </w:tcPr>
          <w:p w14:paraId="2D59409C"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9D" w14:textId="77777777" w:rsidR="00A332C7" w:rsidRPr="00264A29" w:rsidRDefault="000455AC">
            <w:pPr>
              <w:pStyle w:val="TableParagraph"/>
              <w:spacing w:before="18" w:line="220" w:lineRule="exact"/>
              <w:ind w:left="108"/>
              <w:rPr>
                <w:sz w:val="20"/>
              </w:rPr>
            </w:pPr>
            <w:r w:rsidRPr="00264A29">
              <w:rPr>
                <w:sz w:val="20"/>
              </w:rPr>
              <w:t>Looked</w:t>
            </w:r>
            <w:r w:rsidRPr="00264A29">
              <w:rPr>
                <w:spacing w:val="-6"/>
                <w:sz w:val="20"/>
              </w:rPr>
              <w:t xml:space="preserve"> </w:t>
            </w:r>
            <w:r w:rsidRPr="00264A29">
              <w:rPr>
                <w:sz w:val="20"/>
              </w:rPr>
              <w:t>After</w:t>
            </w:r>
            <w:r w:rsidRPr="00264A29">
              <w:rPr>
                <w:spacing w:val="-5"/>
                <w:sz w:val="20"/>
              </w:rPr>
              <w:t xml:space="preserve"> </w:t>
            </w:r>
            <w:r w:rsidRPr="00264A29">
              <w:rPr>
                <w:sz w:val="20"/>
              </w:rPr>
              <w:t>Children</w:t>
            </w:r>
            <w:r w:rsidRPr="00264A29">
              <w:rPr>
                <w:spacing w:val="-6"/>
                <w:sz w:val="20"/>
              </w:rPr>
              <w:t xml:space="preserve"> </w:t>
            </w:r>
            <w:r w:rsidRPr="00264A29">
              <w:rPr>
                <w:sz w:val="20"/>
              </w:rPr>
              <w:t>(LAC)</w:t>
            </w:r>
            <w:r w:rsidRPr="00264A29">
              <w:rPr>
                <w:spacing w:val="-6"/>
                <w:sz w:val="20"/>
              </w:rPr>
              <w:t xml:space="preserve"> </w:t>
            </w:r>
            <w:r w:rsidRPr="00264A29">
              <w:rPr>
                <w:sz w:val="20"/>
              </w:rPr>
              <w:t>records</w:t>
            </w:r>
            <w:r w:rsidRPr="00264A29">
              <w:rPr>
                <w:spacing w:val="-5"/>
                <w:sz w:val="20"/>
              </w:rPr>
              <w:t xml:space="preserve"> </w:t>
            </w:r>
            <w:r w:rsidRPr="00264A29">
              <w:rPr>
                <w:sz w:val="20"/>
              </w:rPr>
              <w:t>/</w:t>
            </w:r>
            <w:r w:rsidRPr="00264A29">
              <w:rPr>
                <w:spacing w:val="-7"/>
                <w:sz w:val="20"/>
              </w:rPr>
              <w:t xml:space="preserve"> </w:t>
            </w:r>
            <w:r w:rsidRPr="00264A29">
              <w:rPr>
                <w:spacing w:val="-4"/>
                <w:sz w:val="20"/>
              </w:rPr>
              <w:t>PEPs</w:t>
            </w:r>
          </w:p>
        </w:tc>
        <w:tc>
          <w:tcPr>
            <w:tcW w:w="1132" w:type="dxa"/>
            <w:tcBorders>
              <w:top w:val="single" w:sz="4" w:space="0" w:color="000000"/>
              <w:bottom w:val="single" w:sz="4" w:space="0" w:color="000000"/>
            </w:tcBorders>
          </w:tcPr>
          <w:p w14:paraId="2D59409E"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9F" w14:textId="77777777" w:rsidR="00A332C7" w:rsidRPr="00264A29" w:rsidRDefault="000455AC">
            <w:pPr>
              <w:pStyle w:val="TableParagraph"/>
              <w:spacing w:before="17" w:line="221" w:lineRule="exact"/>
              <w:ind w:left="36" w:right="25"/>
              <w:jc w:val="center"/>
              <w:rPr>
                <w:sz w:val="20"/>
              </w:rPr>
            </w:pPr>
            <w:r w:rsidRPr="00264A29">
              <w:rPr>
                <w:spacing w:val="-5"/>
                <w:sz w:val="20"/>
              </w:rPr>
              <w:t>Yes</w:t>
            </w:r>
          </w:p>
        </w:tc>
      </w:tr>
      <w:tr w:rsidR="00A332C7" w:rsidRPr="00264A29" w14:paraId="2D5940A5" w14:textId="77777777">
        <w:trPr>
          <w:trHeight w:val="261"/>
        </w:trPr>
        <w:tc>
          <w:tcPr>
            <w:tcW w:w="1560" w:type="dxa"/>
            <w:vMerge/>
            <w:tcBorders>
              <w:top w:val="nil"/>
            </w:tcBorders>
          </w:tcPr>
          <w:p w14:paraId="2D5940A1"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A2" w14:textId="77777777" w:rsidR="00A332C7" w:rsidRPr="00264A29" w:rsidRDefault="000455AC">
            <w:pPr>
              <w:pStyle w:val="TableParagraph"/>
              <w:spacing w:before="21" w:line="220" w:lineRule="exact"/>
              <w:ind w:left="108"/>
              <w:rPr>
                <w:sz w:val="20"/>
              </w:rPr>
            </w:pPr>
            <w:r w:rsidRPr="00264A29">
              <w:rPr>
                <w:sz w:val="20"/>
              </w:rPr>
              <w:t>Pupil</w:t>
            </w:r>
            <w:r w:rsidRPr="00264A29">
              <w:rPr>
                <w:spacing w:val="-8"/>
                <w:sz w:val="20"/>
              </w:rPr>
              <w:t xml:space="preserve"> </w:t>
            </w:r>
            <w:r w:rsidRPr="00264A29">
              <w:rPr>
                <w:sz w:val="20"/>
              </w:rPr>
              <w:t>Premium</w:t>
            </w:r>
            <w:r w:rsidRPr="00264A29">
              <w:rPr>
                <w:spacing w:val="-9"/>
                <w:sz w:val="20"/>
              </w:rPr>
              <w:t xml:space="preserve"> </w:t>
            </w:r>
            <w:r w:rsidRPr="00264A29">
              <w:rPr>
                <w:sz w:val="20"/>
              </w:rPr>
              <w:t>pupils</w:t>
            </w:r>
            <w:r w:rsidRPr="00264A29">
              <w:rPr>
                <w:spacing w:val="-8"/>
                <w:sz w:val="20"/>
              </w:rPr>
              <w:t xml:space="preserve"> </w:t>
            </w:r>
            <w:r w:rsidRPr="00264A29">
              <w:rPr>
                <w:sz w:val="20"/>
              </w:rPr>
              <w:t>and</w:t>
            </w:r>
            <w:r w:rsidRPr="00264A29">
              <w:rPr>
                <w:spacing w:val="-9"/>
                <w:sz w:val="20"/>
              </w:rPr>
              <w:t xml:space="preserve"> </w:t>
            </w:r>
            <w:r w:rsidRPr="00264A29">
              <w:rPr>
                <w:sz w:val="20"/>
              </w:rPr>
              <w:t>funding</w:t>
            </w:r>
            <w:r w:rsidRPr="00264A29">
              <w:rPr>
                <w:spacing w:val="-8"/>
                <w:sz w:val="20"/>
              </w:rPr>
              <w:t xml:space="preserve"> </w:t>
            </w:r>
            <w:r w:rsidRPr="00264A29">
              <w:rPr>
                <w:spacing w:val="-2"/>
                <w:sz w:val="20"/>
              </w:rPr>
              <w:t>allocations</w:t>
            </w:r>
          </w:p>
        </w:tc>
        <w:tc>
          <w:tcPr>
            <w:tcW w:w="1132" w:type="dxa"/>
            <w:tcBorders>
              <w:top w:val="single" w:sz="4" w:space="0" w:color="000000"/>
              <w:bottom w:val="single" w:sz="4" w:space="0" w:color="000000"/>
            </w:tcBorders>
          </w:tcPr>
          <w:p w14:paraId="2D5940A3"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A4" w14:textId="77777777" w:rsidR="00A332C7" w:rsidRPr="00264A29" w:rsidRDefault="000455AC">
            <w:pPr>
              <w:pStyle w:val="TableParagraph"/>
              <w:spacing w:before="30" w:line="211" w:lineRule="exact"/>
              <w:ind w:left="36" w:right="25"/>
              <w:jc w:val="center"/>
              <w:rPr>
                <w:sz w:val="20"/>
              </w:rPr>
            </w:pPr>
            <w:r w:rsidRPr="00264A29">
              <w:rPr>
                <w:spacing w:val="-5"/>
                <w:sz w:val="20"/>
              </w:rPr>
              <w:t>Yes</w:t>
            </w:r>
          </w:p>
        </w:tc>
      </w:tr>
      <w:tr w:rsidR="00A332C7" w:rsidRPr="00264A29" w14:paraId="2D5940AA" w14:textId="77777777">
        <w:trPr>
          <w:trHeight w:val="263"/>
        </w:trPr>
        <w:tc>
          <w:tcPr>
            <w:tcW w:w="1560" w:type="dxa"/>
            <w:vMerge/>
            <w:tcBorders>
              <w:top w:val="nil"/>
            </w:tcBorders>
          </w:tcPr>
          <w:p w14:paraId="2D5940A6" w14:textId="77777777" w:rsidR="00A332C7" w:rsidRPr="00264A29" w:rsidRDefault="00A332C7">
            <w:pPr>
              <w:rPr>
                <w:sz w:val="2"/>
                <w:szCs w:val="2"/>
              </w:rPr>
            </w:pPr>
          </w:p>
        </w:tc>
        <w:tc>
          <w:tcPr>
            <w:tcW w:w="6097" w:type="dxa"/>
            <w:tcBorders>
              <w:top w:val="single" w:sz="4" w:space="0" w:color="000000"/>
            </w:tcBorders>
          </w:tcPr>
          <w:p w14:paraId="2D5940A7" w14:textId="77777777" w:rsidR="00A332C7" w:rsidRPr="00264A29" w:rsidRDefault="000455AC">
            <w:pPr>
              <w:pStyle w:val="TableParagraph"/>
              <w:spacing w:before="18" w:line="225" w:lineRule="exact"/>
              <w:ind w:left="108"/>
              <w:rPr>
                <w:sz w:val="20"/>
              </w:rPr>
            </w:pPr>
            <w:r w:rsidRPr="00264A29">
              <w:rPr>
                <w:sz w:val="20"/>
              </w:rPr>
              <w:t>Pastoral</w:t>
            </w:r>
            <w:r w:rsidRPr="00264A29">
              <w:rPr>
                <w:spacing w:val="-9"/>
                <w:sz w:val="20"/>
              </w:rPr>
              <w:t xml:space="preserve"> </w:t>
            </w:r>
            <w:r w:rsidRPr="00264A29">
              <w:rPr>
                <w:sz w:val="20"/>
              </w:rPr>
              <w:t>records</w:t>
            </w:r>
            <w:r w:rsidRPr="00264A29">
              <w:rPr>
                <w:spacing w:val="-6"/>
                <w:sz w:val="20"/>
              </w:rPr>
              <w:t xml:space="preserve"> </w:t>
            </w:r>
            <w:r w:rsidRPr="00264A29">
              <w:rPr>
                <w:sz w:val="20"/>
              </w:rPr>
              <w:t>and</w:t>
            </w:r>
            <w:r w:rsidRPr="00264A29">
              <w:rPr>
                <w:spacing w:val="-9"/>
                <w:sz w:val="20"/>
              </w:rPr>
              <w:t xml:space="preserve"> </w:t>
            </w:r>
            <w:r w:rsidRPr="00264A29">
              <w:rPr>
                <w:sz w:val="20"/>
              </w:rPr>
              <w:t>welfare</w:t>
            </w:r>
            <w:r w:rsidRPr="00264A29">
              <w:rPr>
                <w:spacing w:val="-7"/>
                <w:sz w:val="20"/>
              </w:rPr>
              <w:t xml:space="preserve"> </w:t>
            </w:r>
            <w:r w:rsidRPr="00264A29">
              <w:rPr>
                <w:spacing w:val="-2"/>
                <w:sz w:val="20"/>
              </w:rPr>
              <w:t>information</w:t>
            </w:r>
          </w:p>
        </w:tc>
        <w:tc>
          <w:tcPr>
            <w:tcW w:w="1132" w:type="dxa"/>
            <w:tcBorders>
              <w:top w:val="single" w:sz="4" w:space="0" w:color="000000"/>
            </w:tcBorders>
          </w:tcPr>
          <w:p w14:paraId="2D5940A8" w14:textId="77777777" w:rsidR="00A332C7" w:rsidRPr="00264A29" w:rsidRDefault="00A332C7">
            <w:pPr>
              <w:pStyle w:val="TableParagraph"/>
              <w:rPr>
                <w:rFonts w:ascii="Times New Roman"/>
                <w:sz w:val="18"/>
              </w:rPr>
            </w:pPr>
          </w:p>
        </w:tc>
        <w:tc>
          <w:tcPr>
            <w:tcW w:w="1526" w:type="dxa"/>
            <w:tcBorders>
              <w:top w:val="single" w:sz="4" w:space="0" w:color="000000"/>
            </w:tcBorders>
          </w:tcPr>
          <w:p w14:paraId="2D5940A9" w14:textId="77777777" w:rsidR="00A332C7" w:rsidRPr="00264A29" w:rsidRDefault="000455AC">
            <w:pPr>
              <w:pStyle w:val="TableParagraph"/>
              <w:spacing w:before="16" w:line="226" w:lineRule="exact"/>
              <w:ind w:left="36" w:right="25"/>
              <w:jc w:val="center"/>
              <w:rPr>
                <w:sz w:val="20"/>
              </w:rPr>
            </w:pPr>
            <w:r w:rsidRPr="00264A29">
              <w:rPr>
                <w:spacing w:val="-5"/>
                <w:sz w:val="20"/>
              </w:rPr>
              <w:t>Yes</w:t>
            </w:r>
          </w:p>
        </w:tc>
      </w:tr>
      <w:tr w:rsidR="00A332C7" w:rsidRPr="00264A29" w14:paraId="2D5940B0" w14:textId="77777777">
        <w:trPr>
          <w:trHeight w:val="253"/>
        </w:trPr>
        <w:tc>
          <w:tcPr>
            <w:tcW w:w="1560" w:type="dxa"/>
            <w:vMerge w:val="restart"/>
          </w:tcPr>
          <w:p w14:paraId="2D5940AB" w14:textId="77777777" w:rsidR="00A332C7" w:rsidRPr="00264A29" w:rsidRDefault="00A332C7">
            <w:pPr>
              <w:pStyle w:val="TableParagraph"/>
              <w:spacing w:before="52"/>
              <w:rPr>
                <w:sz w:val="20"/>
              </w:rPr>
            </w:pPr>
          </w:p>
          <w:p w14:paraId="2D5940AC" w14:textId="77777777" w:rsidR="00A332C7" w:rsidRPr="00264A29" w:rsidRDefault="000455AC">
            <w:pPr>
              <w:pStyle w:val="TableParagraph"/>
              <w:ind w:left="434"/>
              <w:rPr>
                <w:sz w:val="20"/>
              </w:rPr>
            </w:pPr>
            <w:r w:rsidRPr="00264A29">
              <w:rPr>
                <w:spacing w:val="-2"/>
                <w:sz w:val="20"/>
              </w:rPr>
              <w:t>Medical</w:t>
            </w:r>
          </w:p>
        </w:tc>
        <w:tc>
          <w:tcPr>
            <w:tcW w:w="6097" w:type="dxa"/>
            <w:tcBorders>
              <w:bottom w:val="single" w:sz="4" w:space="0" w:color="000000"/>
            </w:tcBorders>
          </w:tcPr>
          <w:p w14:paraId="2D5940AD" w14:textId="77777777" w:rsidR="00A332C7" w:rsidRPr="00264A29" w:rsidRDefault="000455AC">
            <w:pPr>
              <w:pStyle w:val="TableParagraph"/>
              <w:spacing w:before="13" w:line="220" w:lineRule="exact"/>
              <w:ind w:left="108"/>
              <w:rPr>
                <w:sz w:val="20"/>
              </w:rPr>
            </w:pPr>
            <w:r w:rsidRPr="00264A29">
              <w:rPr>
                <w:sz w:val="20"/>
              </w:rPr>
              <w:t>Access</w:t>
            </w:r>
            <w:r w:rsidRPr="00264A29">
              <w:rPr>
                <w:spacing w:val="-7"/>
                <w:sz w:val="20"/>
              </w:rPr>
              <w:t xml:space="preserve"> </w:t>
            </w:r>
            <w:r w:rsidRPr="00264A29">
              <w:rPr>
                <w:sz w:val="20"/>
              </w:rPr>
              <w:t>to</w:t>
            </w:r>
            <w:r w:rsidRPr="00264A29">
              <w:rPr>
                <w:spacing w:val="-9"/>
                <w:sz w:val="20"/>
              </w:rPr>
              <w:t xml:space="preserve"> </w:t>
            </w:r>
            <w:r w:rsidRPr="00264A29">
              <w:rPr>
                <w:sz w:val="20"/>
              </w:rPr>
              <w:t>medical</w:t>
            </w:r>
            <w:r w:rsidRPr="00264A29">
              <w:rPr>
                <w:spacing w:val="-9"/>
                <w:sz w:val="20"/>
              </w:rPr>
              <w:t xml:space="preserve"> </w:t>
            </w:r>
            <w:r w:rsidRPr="00264A29">
              <w:rPr>
                <w:sz w:val="20"/>
              </w:rPr>
              <w:t>conditions</w:t>
            </w:r>
            <w:r w:rsidRPr="00264A29">
              <w:rPr>
                <w:spacing w:val="-7"/>
                <w:sz w:val="20"/>
              </w:rPr>
              <w:t xml:space="preserve"> </w:t>
            </w:r>
            <w:r w:rsidRPr="00264A29">
              <w:rPr>
                <w:spacing w:val="-2"/>
                <w:sz w:val="20"/>
              </w:rPr>
              <w:t>information</w:t>
            </w:r>
          </w:p>
        </w:tc>
        <w:tc>
          <w:tcPr>
            <w:tcW w:w="1132" w:type="dxa"/>
            <w:tcBorders>
              <w:bottom w:val="single" w:sz="4" w:space="0" w:color="000000"/>
            </w:tcBorders>
          </w:tcPr>
          <w:p w14:paraId="2D5940AE" w14:textId="77777777" w:rsidR="00A332C7" w:rsidRPr="00264A29" w:rsidRDefault="00A332C7">
            <w:pPr>
              <w:pStyle w:val="TableParagraph"/>
              <w:rPr>
                <w:rFonts w:ascii="Times New Roman"/>
                <w:sz w:val="18"/>
              </w:rPr>
            </w:pPr>
          </w:p>
        </w:tc>
        <w:tc>
          <w:tcPr>
            <w:tcW w:w="1526" w:type="dxa"/>
            <w:tcBorders>
              <w:bottom w:val="single" w:sz="4" w:space="0" w:color="000000"/>
            </w:tcBorders>
          </w:tcPr>
          <w:p w14:paraId="2D5940AF" w14:textId="77777777" w:rsidR="00A332C7" w:rsidRPr="00264A29" w:rsidRDefault="000455AC">
            <w:pPr>
              <w:pStyle w:val="TableParagraph"/>
              <w:spacing w:before="21" w:line="212" w:lineRule="exact"/>
              <w:ind w:left="31" w:right="25"/>
              <w:jc w:val="center"/>
              <w:rPr>
                <w:sz w:val="20"/>
              </w:rPr>
            </w:pPr>
            <w:r w:rsidRPr="00264A29">
              <w:rPr>
                <w:spacing w:val="-5"/>
                <w:sz w:val="20"/>
              </w:rPr>
              <w:t>Yes</w:t>
            </w:r>
          </w:p>
        </w:tc>
      </w:tr>
      <w:tr w:rsidR="00A332C7" w:rsidRPr="00264A29" w14:paraId="2D5940B5" w14:textId="77777777">
        <w:trPr>
          <w:trHeight w:val="248"/>
        </w:trPr>
        <w:tc>
          <w:tcPr>
            <w:tcW w:w="1560" w:type="dxa"/>
            <w:vMerge/>
            <w:tcBorders>
              <w:top w:val="nil"/>
            </w:tcBorders>
          </w:tcPr>
          <w:p w14:paraId="2D5940B1"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B2" w14:textId="77777777" w:rsidR="00A332C7" w:rsidRPr="00264A29" w:rsidRDefault="000455AC">
            <w:pPr>
              <w:pStyle w:val="TableParagraph"/>
              <w:spacing w:before="9" w:line="220" w:lineRule="exact"/>
              <w:ind w:left="108"/>
              <w:rPr>
                <w:sz w:val="20"/>
              </w:rPr>
            </w:pPr>
            <w:r w:rsidRPr="00264A29">
              <w:rPr>
                <w:sz w:val="20"/>
              </w:rPr>
              <w:t>Administration</w:t>
            </w:r>
            <w:r w:rsidRPr="00264A29">
              <w:rPr>
                <w:spacing w:val="-11"/>
                <w:sz w:val="20"/>
              </w:rPr>
              <w:t xml:space="preserve"> </w:t>
            </w:r>
            <w:r w:rsidRPr="00264A29">
              <w:rPr>
                <w:sz w:val="20"/>
              </w:rPr>
              <w:t>of</w:t>
            </w:r>
            <w:r w:rsidRPr="00264A29">
              <w:rPr>
                <w:spacing w:val="-12"/>
                <w:sz w:val="20"/>
              </w:rPr>
              <w:t xml:space="preserve"> </w:t>
            </w:r>
            <w:r w:rsidRPr="00264A29">
              <w:rPr>
                <w:sz w:val="20"/>
              </w:rPr>
              <w:t>Medicines</w:t>
            </w:r>
            <w:r w:rsidRPr="00264A29">
              <w:rPr>
                <w:spacing w:val="-8"/>
                <w:sz w:val="20"/>
              </w:rPr>
              <w:t xml:space="preserve"> </w:t>
            </w:r>
            <w:r w:rsidRPr="00264A29">
              <w:rPr>
                <w:spacing w:val="-2"/>
                <w:sz w:val="20"/>
              </w:rPr>
              <w:t>Record</w:t>
            </w:r>
          </w:p>
        </w:tc>
        <w:tc>
          <w:tcPr>
            <w:tcW w:w="1132" w:type="dxa"/>
            <w:tcBorders>
              <w:top w:val="single" w:sz="4" w:space="0" w:color="000000"/>
              <w:bottom w:val="single" w:sz="4" w:space="0" w:color="000000"/>
            </w:tcBorders>
          </w:tcPr>
          <w:p w14:paraId="2D5940B3"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B4" w14:textId="77777777" w:rsidR="00A332C7" w:rsidRPr="00264A29" w:rsidRDefault="000455AC">
            <w:pPr>
              <w:pStyle w:val="TableParagraph"/>
              <w:spacing w:before="8" w:line="221" w:lineRule="exact"/>
              <w:ind w:left="31" w:right="25"/>
              <w:jc w:val="center"/>
              <w:rPr>
                <w:sz w:val="20"/>
              </w:rPr>
            </w:pPr>
            <w:r w:rsidRPr="00264A29">
              <w:rPr>
                <w:spacing w:val="-5"/>
                <w:sz w:val="20"/>
              </w:rPr>
              <w:t>Yes</w:t>
            </w:r>
          </w:p>
        </w:tc>
      </w:tr>
      <w:tr w:rsidR="00A332C7" w:rsidRPr="00264A29" w14:paraId="2D5940BA" w14:textId="77777777">
        <w:trPr>
          <w:trHeight w:val="253"/>
        </w:trPr>
        <w:tc>
          <w:tcPr>
            <w:tcW w:w="1560" w:type="dxa"/>
            <w:vMerge/>
            <w:tcBorders>
              <w:top w:val="nil"/>
            </w:tcBorders>
          </w:tcPr>
          <w:p w14:paraId="2D5940B6" w14:textId="77777777" w:rsidR="00A332C7" w:rsidRPr="00264A29" w:rsidRDefault="00A332C7">
            <w:pPr>
              <w:rPr>
                <w:sz w:val="2"/>
                <w:szCs w:val="2"/>
              </w:rPr>
            </w:pPr>
          </w:p>
        </w:tc>
        <w:tc>
          <w:tcPr>
            <w:tcW w:w="6097" w:type="dxa"/>
            <w:tcBorders>
              <w:top w:val="single" w:sz="4" w:space="0" w:color="000000"/>
            </w:tcBorders>
          </w:tcPr>
          <w:p w14:paraId="2D5940B7" w14:textId="77777777" w:rsidR="00A332C7" w:rsidRPr="00264A29" w:rsidRDefault="000455AC">
            <w:pPr>
              <w:pStyle w:val="TableParagraph"/>
              <w:spacing w:before="9" w:line="225" w:lineRule="exact"/>
              <w:ind w:left="108"/>
              <w:rPr>
                <w:sz w:val="20"/>
              </w:rPr>
            </w:pPr>
            <w:r w:rsidRPr="00264A29">
              <w:rPr>
                <w:sz w:val="20"/>
              </w:rPr>
              <w:t>First</w:t>
            </w:r>
            <w:r w:rsidRPr="00264A29">
              <w:rPr>
                <w:spacing w:val="-8"/>
                <w:sz w:val="20"/>
              </w:rPr>
              <w:t xml:space="preserve"> </w:t>
            </w:r>
            <w:r w:rsidRPr="00264A29">
              <w:rPr>
                <w:sz w:val="20"/>
              </w:rPr>
              <w:t>Aid</w:t>
            </w:r>
            <w:r w:rsidRPr="00264A29">
              <w:rPr>
                <w:spacing w:val="-5"/>
                <w:sz w:val="20"/>
              </w:rPr>
              <w:t xml:space="preserve"> </w:t>
            </w:r>
            <w:r w:rsidRPr="00264A29">
              <w:rPr>
                <w:sz w:val="20"/>
              </w:rPr>
              <w:t>/</w:t>
            </w:r>
            <w:r w:rsidRPr="00264A29">
              <w:rPr>
                <w:spacing w:val="-4"/>
                <w:sz w:val="20"/>
              </w:rPr>
              <w:t xml:space="preserve"> </w:t>
            </w:r>
            <w:r w:rsidRPr="00264A29">
              <w:rPr>
                <w:sz w:val="20"/>
              </w:rPr>
              <w:t>Accident</w:t>
            </w:r>
            <w:r w:rsidRPr="00264A29">
              <w:rPr>
                <w:spacing w:val="-5"/>
                <w:sz w:val="20"/>
              </w:rPr>
              <w:t xml:space="preserve"> </w:t>
            </w:r>
            <w:r w:rsidRPr="00264A29">
              <w:rPr>
                <w:spacing w:val="-4"/>
                <w:sz w:val="20"/>
              </w:rPr>
              <w:t>Logs</w:t>
            </w:r>
          </w:p>
        </w:tc>
        <w:tc>
          <w:tcPr>
            <w:tcW w:w="1132" w:type="dxa"/>
            <w:tcBorders>
              <w:top w:val="single" w:sz="4" w:space="0" w:color="000000"/>
            </w:tcBorders>
          </w:tcPr>
          <w:p w14:paraId="2D5940B8" w14:textId="77777777" w:rsidR="00A332C7" w:rsidRPr="00264A29" w:rsidRDefault="00A332C7">
            <w:pPr>
              <w:pStyle w:val="TableParagraph"/>
              <w:rPr>
                <w:rFonts w:ascii="Times New Roman"/>
                <w:sz w:val="18"/>
              </w:rPr>
            </w:pPr>
          </w:p>
        </w:tc>
        <w:tc>
          <w:tcPr>
            <w:tcW w:w="1526" w:type="dxa"/>
            <w:tcBorders>
              <w:top w:val="single" w:sz="4" w:space="0" w:color="000000"/>
            </w:tcBorders>
          </w:tcPr>
          <w:p w14:paraId="2D5940B9" w14:textId="77777777" w:rsidR="00A332C7" w:rsidRPr="00264A29" w:rsidRDefault="000455AC">
            <w:pPr>
              <w:pStyle w:val="TableParagraph"/>
              <w:spacing w:before="7" w:line="227" w:lineRule="exact"/>
              <w:ind w:left="31" w:right="25"/>
              <w:jc w:val="center"/>
              <w:rPr>
                <w:sz w:val="20"/>
              </w:rPr>
            </w:pPr>
            <w:r w:rsidRPr="00264A29">
              <w:rPr>
                <w:spacing w:val="-5"/>
                <w:sz w:val="20"/>
              </w:rPr>
              <w:t>Yes</w:t>
            </w:r>
          </w:p>
        </w:tc>
      </w:tr>
      <w:tr w:rsidR="00A332C7" w:rsidRPr="00264A29" w14:paraId="2D5940C2" w14:textId="77777777">
        <w:trPr>
          <w:trHeight w:val="255"/>
        </w:trPr>
        <w:tc>
          <w:tcPr>
            <w:tcW w:w="1560" w:type="dxa"/>
            <w:vMerge w:val="restart"/>
          </w:tcPr>
          <w:p w14:paraId="2D5940BB" w14:textId="77777777" w:rsidR="00A332C7" w:rsidRPr="00264A29" w:rsidRDefault="00A332C7">
            <w:pPr>
              <w:pStyle w:val="TableParagraph"/>
              <w:rPr>
                <w:sz w:val="20"/>
              </w:rPr>
            </w:pPr>
          </w:p>
          <w:p w14:paraId="2D5940BC" w14:textId="77777777" w:rsidR="00A332C7" w:rsidRPr="00264A29" w:rsidRDefault="00A332C7">
            <w:pPr>
              <w:pStyle w:val="TableParagraph"/>
              <w:rPr>
                <w:sz w:val="20"/>
              </w:rPr>
            </w:pPr>
          </w:p>
          <w:p w14:paraId="2D5940BD" w14:textId="77777777" w:rsidR="00A332C7" w:rsidRPr="00264A29" w:rsidRDefault="00A332C7">
            <w:pPr>
              <w:pStyle w:val="TableParagraph"/>
              <w:spacing w:before="161"/>
              <w:rPr>
                <w:sz w:val="20"/>
              </w:rPr>
            </w:pPr>
          </w:p>
          <w:p w14:paraId="2D5940BE" w14:textId="77777777" w:rsidR="00A332C7" w:rsidRPr="00264A29" w:rsidRDefault="000455AC">
            <w:pPr>
              <w:pStyle w:val="TableParagraph"/>
              <w:ind w:left="367"/>
              <w:rPr>
                <w:sz w:val="20"/>
              </w:rPr>
            </w:pPr>
            <w:r w:rsidRPr="00264A29">
              <w:rPr>
                <w:spacing w:val="-2"/>
                <w:sz w:val="20"/>
              </w:rPr>
              <w:t>Teaching</w:t>
            </w:r>
          </w:p>
        </w:tc>
        <w:tc>
          <w:tcPr>
            <w:tcW w:w="6097" w:type="dxa"/>
            <w:tcBorders>
              <w:bottom w:val="single" w:sz="4" w:space="0" w:color="000000"/>
            </w:tcBorders>
          </w:tcPr>
          <w:p w14:paraId="2D5940BF" w14:textId="77777777" w:rsidR="00A332C7" w:rsidRPr="00264A29" w:rsidRDefault="000455AC">
            <w:pPr>
              <w:pStyle w:val="TableParagraph"/>
              <w:spacing w:before="16" w:line="220" w:lineRule="exact"/>
              <w:ind w:left="108"/>
              <w:rPr>
                <w:sz w:val="20"/>
              </w:rPr>
            </w:pPr>
            <w:r w:rsidRPr="00264A29">
              <w:rPr>
                <w:sz w:val="20"/>
              </w:rPr>
              <w:t>Schemes</w:t>
            </w:r>
            <w:r w:rsidRPr="00264A29">
              <w:rPr>
                <w:spacing w:val="-6"/>
                <w:sz w:val="20"/>
              </w:rPr>
              <w:t xml:space="preserve"> </w:t>
            </w:r>
            <w:r w:rsidRPr="00264A29">
              <w:rPr>
                <w:sz w:val="20"/>
              </w:rPr>
              <w:t>of</w:t>
            </w:r>
            <w:r w:rsidRPr="00264A29">
              <w:rPr>
                <w:spacing w:val="-6"/>
                <w:sz w:val="20"/>
              </w:rPr>
              <w:t xml:space="preserve"> </w:t>
            </w:r>
            <w:r w:rsidRPr="00264A29">
              <w:rPr>
                <w:sz w:val="20"/>
              </w:rPr>
              <w:t>work,</w:t>
            </w:r>
            <w:r w:rsidRPr="00264A29">
              <w:rPr>
                <w:spacing w:val="-6"/>
                <w:sz w:val="20"/>
              </w:rPr>
              <w:t xml:space="preserve"> </w:t>
            </w:r>
            <w:r w:rsidRPr="00264A29">
              <w:rPr>
                <w:sz w:val="20"/>
              </w:rPr>
              <w:t>lesson</w:t>
            </w:r>
            <w:r w:rsidRPr="00264A29">
              <w:rPr>
                <w:spacing w:val="-5"/>
                <w:sz w:val="20"/>
              </w:rPr>
              <w:t xml:space="preserve"> </w:t>
            </w:r>
            <w:r w:rsidRPr="00264A29">
              <w:rPr>
                <w:sz w:val="20"/>
              </w:rPr>
              <w:t>plans</w:t>
            </w:r>
            <w:r w:rsidRPr="00264A29">
              <w:rPr>
                <w:spacing w:val="-5"/>
                <w:sz w:val="20"/>
              </w:rPr>
              <w:t xml:space="preserve"> </w:t>
            </w:r>
            <w:r w:rsidRPr="00264A29">
              <w:rPr>
                <w:sz w:val="20"/>
              </w:rPr>
              <w:t>and</w:t>
            </w:r>
            <w:r w:rsidRPr="00264A29">
              <w:rPr>
                <w:spacing w:val="-6"/>
                <w:sz w:val="20"/>
              </w:rPr>
              <w:t xml:space="preserve"> </w:t>
            </w:r>
            <w:r w:rsidRPr="00264A29">
              <w:rPr>
                <w:spacing w:val="-2"/>
                <w:sz w:val="20"/>
              </w:rPr>
              <w:t>objectives</w:t>
            </w:r>
          </w:p>
        </w:tc>
        <w:tc>
          <w:tcPr>
            <w:tcW w:w="1132" w:type="dxa"/>
            <w:tcBorders>
              <w:bottom w:val="single" w:sz="4" w:space="0" w:color="000000"/>
            </w:tcBorders>
          </w:tcPr>
          <w:p w14:paraId="2D5940C0" w14:textId="77777777" w:rsidR="00A332C7" w:rsidRPr="00264A29" w:rsidRDefault="00A332C7">
            <w:pPr>
              <w:pStyle w:val="TableParagraph"/>
              <w:rPr>
                <w:rFonts w:ascii="Times New Roman"/>
                <w:sz w:val="18"/>
              </w:rPr>
            </w:pPr>
          </w:p>
        </w:tc>
        <w:tc>
          <w:tcPr>
            <w:tcW w:w="1526" w:type="dxa"/>
            <w:tcBorders>
              <w:bottom w:val="single" w:sz="4" w:space="0" w:color="000000"/>
            </w:tcBorders>
          </w:tcPr>
          <w:p w14:paraId="2D5940C1" w14:textId="77777777" w:rsidR="00A332C7" w:rsidRPr="00264A29" w:rsidRDefault="000455AC">
            <w:pPr>
              <w:pStyle w:val="TableParagraph"/>
              <w:spacing w:before="13" w:line="223" w:lineRule="exact"/>
              <w:ind w:left="24" w:right="25"/>
              <w:jc w:val="center"/>
              <w:rPr>
                <w:sz w:val="20"/>
              </w:rPr>
            </w:pPr>
            <w:r w:rsidRPr="00264A29">
              <w:rPr>
                <w:spacing w:val="-5"/>
                <w:sz w:val="20"/>
              </w:rPr>
              <w:t>Yes</w:t>
            </w:r>
          </w:p>
        </w:tc>
      </w:tr>
      <w:tr w:rsidR="00A332C7" w:rsidRPr="00264A29" w14:paraId="2D5940C7" w14:textId="77777777">
        <w:trPr>
          <w:trHeight w:val="258"/>
        </w:trPr>
        <w:tc>
          <w:tcPr>
            <w:tcW w:w="1560" w:type="dxa"/>
            <w:vMerge/>
            <w:tcBorders>
              <w:top w:val="nil"/>
            </w:tcBorders>
          </w:tcPr>
          <w:p w14:paraId="2D5940C3"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C4" w14:textId="77777777" w:rsidR="00A332C7" w:rsidRPr="00264A29" w:rsidRDefault="000455AC">
            <w:pPr>
              <w:pStyle w:val="TableParagraph"/>
              <w:spacing w:before="18" w:line="220" w:lineRule="exact"/>
              <w:ind w:left="108"/>
              <w:rPr>
                <w:sz w:val="20"/>
              </w:rPr>
            </w:pPr>
            <w:r w:rsidRPr="00264A29">
              <w:rPr>
                <w:sz w:val="20"/>
              </w:rPr>
              <w:t>Seating</w:t>
            </w:r>
            <w:r w:rsidRPr="00264A29">
              <w:rPr>
                <w:spacing w:val="-10"/>
                <w:sz w:val="20"/>
              </w:rPr>
              <w:t xml:space="preserve"> </w:t>
            </w:r>
            <w:r w:rsidRPr="00264A29">
              <w:rPr>
                <w:spacing w:val="-2"/>
                <w:sz w:val="20"/>
              </w:rPr>
              <w:t>plans</w:t>
            </w:r>
          </w:p>
        </w:tc>
        <w:tc>
          <w:tcPr>
            <w:tcW w:w="1132" w:type="dxa"/>
            <w:tcBorders>
              <w:top w:val="single" w:sz="4" w:space="0" w:color="000000"/>
              <w:bottom w:val="single" w:sz="4" w:space="0" w:color="000000"/>
            </w:tcBorders>
          </w:tcPr>
          <w:p w14:paraId="2D5940C5"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C6" w14:textId="77777777" w:rsidR="00A332C7" w:rsidRPr="00264A29" w:rsidRDefault="000455AC">
            <w:pPr>
              <w:pStyle w:val="TableParagraph"/>
              <w:spacing w:before="9" w:line="229" w:lineRule="exact"/>
              <w:ind w:left="24" w:right="25"/>
              <w:jc w:val="center"/>
              <w:rPr>
                <w:sz w:val="20"/>
              </w:rPr>
            </w:pPr>
            <w:r w:rsidRPr="00264A29">
              <w:rPr>
                <w:spacing w:val="-5"/>
                <w:sz w:val="20"/>
              </w:rPr>
              <w:t>Yes</w:t>
            </w:r>
          </w:p>
        </w:tc>
      </w:tr>
      <w:tr w:rsidR="00A332C7" w:rsidRPr="00264A29" w14:paraId="2D5940CC" w14:textId="77777777">
        <w:trPr>
          <w:trHeight w:val="258"/>
        </w:trPr>
        <w:tc>
          <w:tcPr>
            <w:tcW w:w="1560" w:type="dxa"/>
            <w:vMerge/>
            <w:tcBorders>
              <w:top w:val="nil"/>
            </w:tcBorders>
          </w:tcPr>
          <w:p w14:paraId="2D5940C8"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C9" w14:textId="77777777" w:rsidR="00A332C7" w:rsidRPr="00264A29" w:rsidRDefault="000455AC">
            <w:pPr>
              <w:pStyle w:val="TableParagraph"/>
              <w:spacing w:before="18" w:line="220" w:lineRule="exact"/>
              <w:ind w:left="108"/>
              <w:rPr>
                <w:sz w:val="20"/>
              </w:rPr>
            </w:pPr>
            <w:r w:rsidRPr="00264A29">
              <w:rPr>
                <w:sz w:val="20"/>
              </w:rPr>
              <w:t>Teaching</w:t>
            </w:r>
            <w:r w:rsidRPr="00264A29">
              <w:rPr>
                <w:spacing w:val="-8"/>
                <w:sz w:val="20"/>
              </w:rPr>
              <w:t xml:space="preserve"> </w:t>
            </w:r>
            <w:r w:rsidRPr="00264A29">
              <w:rPr>
                <w:sz w:val="20"/>
              </w:rPr>
              <w:t>resources,</w:t>
            </w:r>
            <w:r w:rsidRPr="00264A29">
              <w:rPr>
                <w:spacing w:val="-8"/>
                <w:sz w:val="20"/>
              </w:rPr>
              <w:t xml:space="preserve"> </w:t>
            </w:r>
            <w:r w:rsidRPr="00264A29">
              <w:rPr>
                <w:sz w:val="20"/>
              </w:rPr>
              <w:t>such</w:t>
            </w:r>
            <w:r w:rsidRPr="00264A29">
              <w:rPr>
                <w:spacing w:val="-6"/>
                <w:sz w:val="20"/>
              </w:rPr>
              <w:t xml:space="preserve"> </w:t>
            </w:r>
            <w:r w:rsidRPr="00264A29">
              <w:rPr>
                <w:sz w:val="20"/>
              </w:rPr>
              <w:t>as</w:t>
            </w:r>
            <w:r w:rsidRPr="00264A29">
              <w:rPr>
                <w:spacing w:val="-6"/>
                <w:sz w:val="20"/>
              </w:rPr>
              <w:t xml:space="preserve"> </w:t>
            </w:r>
            <w:r w:rsidRPr="00264A29">
              <w:rPr>
                <w:spacing w:val="-2"/>
                <w:sz w:val="20"/>
              </w:rPr>
              <w:t>worksheets</w:t>
            </w:r>
          </w:p>
        </w:tc>
        <w:tc>
          <w:tcPr>
            <w:tcW w:w="1132" w:type="dxa"/>
            <w:tcBorders>
              <w:top w:val="single" w:sz="4" w:space="0" w:color="000000"/>
              <w:bottom w:val="single" w:sz="4" w:space="0" w:color="000000"/>
            </w:tcBorders>
          </w:tcPr>
          <w:p w14:paraId="2D5940CA"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CB" w14:textId="77777777" w:rsidR="00A332C7" w:rsidRPr="00264A29" w:rsidRDefault="000455AC">
            <w:pPr>
              <w:pStyle w:val="TableParagraph"/>
              <w:spacing w:before="14" w:line="224" w:lineRule="exact"/>
              <w:ind w:left="15" w:right="25"/>
              <w:jc w:val="center"/>
              <w:rPr>
                <w:sz w:val="20"/>
              </w:rPr>
            </w:pPr>
            <w:r w:rsidRPr="00264A29">
              <w:rPr>
                <w:spacing w:val="-5"/>
                <w:sz w:val="20"/>
              </w:rPr>
              <w:t>N/A</w:t>
            </w:r>
          </w:p>
        </w:tc>
      </w:tr>
      <w:tr w:rsidR="00A332C7" w:rsidRPr="00264A29" w14:paraId="2D5940D1" w14:textId="77777777">
        <w:trPr>
          <w:trHeight w:val="258"/>
        </w:trPr>
        <w:tc>
          <w:tcPr>
            <w:tcW w:w="1560" w:type="dxa"/>
            <w:vMerge/>
            <w:tcBorders>
              <w:top w:val="nil"/>
            </w:tcBorders>
          </w:tcPr>
          <w:p w14:paraId="2D5940CD"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CE" w14:textId="77777777" w:rsidR="00A332C7" w:rsidRPr="00264A29" w:rsidRDefault="000455AC">
            <w:pPr>
              <w:pStyle w:val="TableParagraph"/>
              <w:spacing w:before="18" w:line="220" w:lineRule="exact"/>
              <w:ind w:left="108"/>
              <w:rPr>
                <w:sz w:val="20"/>
              </w:rPr>
            </w:pPr>
            <w:r w:rsidRPr="00264A29">
              <w:rPr>
                <w:sz w:val="20"/>
              </w:rPr>
              <w:t>Learning</w:t>
            </w:r>
            <w:r w:rsidRPr="00264A29">
              <w:rPr>
                <w:spacing w:val="-7"/>
                <w:sz w:val="20"/>
              </w:rPr>
              <w:t xml:space="preserve"> </w:t>
            </w:r>
            <w:r w:rsidRPr="00264A29">
              <w:rPr>
                <w:sz w:val="20"/>
              </w:rPr>
              <w:t>platform</w:t>
            </w:r>
            <w:r w:rsidRPr="00264A29">
              <w:rPr>
                <w:spacing w:val="-9"/>
                <w:sz w:val="20"/>
              </w:rPr>
              <w:t xml:space="preserve"> </w:t>
            </w:r>
            <w:r w:rsidRPr="00264A29">
              <w:rPr>
                <w:sz w:val="20"/>
              </w:rPr>
              <w:t>/</w:t>
            </w:r>
            <w:r w:rsidRPr="00264A29">
              <w:rPr>
                <w:spacing w:val="-8"/>
                <w:sz w:val="20"/>
              </w:rPr>
              <w:t xml:space="preserve"> </w:t>
            </w:r>
            <w:r w:rsidRPr="00264A29">
              <w:rPr>
                <w:sz w:val="20"/>
              </w:rPr>
              <w:t>online</w:t>
            </w:r>
            <w:r w:rsidRPr="00264A29">
              <w:rPr>
                <w:spacing w:val="-7"/>
                <w:sz w:val="20"/>
              </w:rPr>
              <w:t xml:space="preserve"> </w:t>
            </w:r>
            <w:r w:rsidRPr="00264A29">
              <w:rPr>
                <w:sz w:val="20"/>
              </w:rPr>
              <w:t>homework</w:t>
            </w:r>
            <w:r w:rsidRPr="00264A29">
              <w:rPr>
                <w:spacing w:val="-7"/>
                <w:sz w:val="20"/>
              </w:rPr>
              <w:t xml:space="preserve"> </w:t>
            </w:r>
            <w:r w:rsidRPr="00264A29">
              <w:rPr>
                <w:spacing w:val="-2"/>
                <w:sz w:val="20"/>
              </w:rPr>
              <w:t>platform</w:t>
            </w:r>
          </w:p>
        </w:tc>
        <w:tc>
          <w:tcPr>
            <w:tcW w:w="1132" w:type="dxa"/>
            <w:tcBorders>
              <w:top w:val="single" w:sz="4" w:space="0" w:color="000000"/>
              <w:bottom w:val="single" w:sz="4" w:space="0" w:color="000000"/>
            </w:tcBorders>
          </w:tcPr>
          <w:p w14:paraId="2D5940CF"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D0" w14:textId="77777777" w:rsidR="00A332C7" w:rsidRPr="00264A29" w:rsidRDefault="000455AC">
            <w:pPr>
              <w:pStyle w:val="TableParagraph"/>
              <w:spacing w:before="11" w:line="227" w:lineRule="exact"/>
              <w:ind w:left="24" w:right="25"/>
              <w:jc w:val="center"/>
              <w:rPr>
                <w:sz w:val="20"/>
              </w:rPr>
            </w:pPr>
            <w:r w:rsidRPr="00264A29">
              <w:rPr>
                <w:spacing w:val="-5"/>
                <w:sz w:val="20"/>
              </w:rPr>
              <w:t>Yes</w:t>
            </w:r>
          </w:p>
        </w:tc>
      </w:tr>
      <w:tr w:rsidR="00A332C7" w:rsidRPr="00264A29" w14:paraId="2D5940D6" w14:textId="77777777">
        <w:trPr>
          <w:trHeight w:val="260"/>
        </w:trPr>
        <w:tc>
          <w:tcPr>
            <w:tcW w:w="1560" w:type="dxa"/>
            <w:vMerge/>
            <w:tcBorders>
              <w:top w:val="nil"/>
            </w:tcBorders>
          </w:tcPr>
          <w:p w14:paraId="2D5940D2"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D3" w14:textId="77777777" w:rsidR="00A332C7" w:rsidRPr="00264A29" w:rsidRDefault="000455AC">
            <w:pPr>
              <w:pStyle w:val="TableParagraph"/>
              <w:spacing w:before="21" w:line="220" w:lineRule="exact"/>
              <w:ind w:left="108"/>
              <w:rPr>
                <w:sz w:val="20"/>
              </w:rPr>
            </w:pPr>
            <w:r w:rsidRPr="00264A29">
              <w:rPr>
                <w:sz w:val="20"/>
              </w:rPr>
              <w:t>Curriculum</w:t>
            </w:r>
            <w:r w:rsidRPr="00264A29">
              <w:rPr>
                <w:spacing w:val="-8"/>
                <w:sz w:val="20"/>
              </w:rPr>
              <w:t xml:space="preserve"> </w:t>
            </w:r>
            <w:r w:rsidRPr="00264A29">
              <w:rPr>
                <w:sz w:val="20"/>
              </w:rPr>
              <w:t>learning</w:t>
            </w:r>
            <w:r w:rsidRPr="00264A29">
              <w:rPr>
                <w:spacing w:val="-9"/>
                <w:sz w:val="20"/>
              </w:rPr>
              <w:t xml:space="preserve"> </w:t>
            </w:r>
            <w:r w:rsidRPr="00264A29">
              <w:rPr>
                <w:sz w:val="20"/>
              </w:rPr>
              <w:t>apps</w:t>
            </w:r>
            <w:r w:rsidRPr="00264A29">
              <w:rPr>
                <w:spacing w:val="-8"/>
                <w:sz w:val="20"/>
              </w:rPr>
              <w:t xml:space="preserve"> </w:t>
            </w:r>
            <w:r w:rsidRPr="00264A29">
              <w:rPr>
                <w:sz w:val="20"/>
              </w:rPr>
              <w:t>and</w:t>
            </w:r>
            <w:r w:rsidRPr="00264A29">
              <w:rPr>
                <w:spacing w:val="-10"/>
                <w:sz w:val="20"/>
              </w:rPr>
              <w:t xml:space="preserve"> </w:t>
            </w:r>
            <w:r w:rsidRPr="00264A29">
              <w:rPr>
                <w:sz w:val="20"/>
              </w:rPr>
              <w:t>online</w:t>
            </w:r>
            <w:r w:rsidRPr="00264A29">
              <w:rPr>
                <w:spacing w:val="-9"/>
                <w:sz w:val="20"/>
              </w:rPr>
              <w:t xml:space="preserve"> </w:t>
            </w:r>
            <w:r w:rsidRPr="00264A29">
              <w:rPr>
                <w:spacing w:val="-2"/>
                <w:sz w:val="20"/>
              </w:rPr>
              <w:t>resources</w:t>
            </w:r>
          </w:p>
        </w:tc>
        <w:tc>
          <w:tcPr>
            <w:tcW w:w="1132" w:type="dxa"/>
            <w:tcBorders>
              <w:top w:val="single" w:sz="4" w:space="0" w:color="000000"/>
              <w:bottom w:val="single" w:sz="4" w:space="0" w:color="000000"/>
            </w:tcBorders>
          </w:tcPr>
          <w:p w14:paraId="2D5940D4"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D5" w14:textId="77777777" w:rsidR="00A332C7" w:rsidRPr="00264A29" w:rsidRDefault="000455AC">
            <w:pPr>
              <w:pStyle w:val="TableParagraph"/>
              <w:spacing w:before="13" w:line="228" w:lineRule="exact"/>
              <w:ind w:left="24" w:right="25"/>
              <w:jc w:val="center"/>
              <w:rPr>
                <w:sz w:val="20"/>
              </w:rPr>
            </w:pPr>
            <w:r w:rsidRPr="00264A29">
              <w:rPr>
                <w:spacing w:val="-5"/>
                <w:sz w:val="20"/>
              </w:rPr>
              <w:t>Yes</w:t>
            </w:r>
          </w:p>
        </w:tc>
      </w:tr>
      <w:tr w:rsidR="00A332C7" w:rsidRPr="00264A29" w14:paraId="2D5940DB" w14:textId="77777777">
        <w:trPr>
          <w:trHeight w:val="258"/>
        </w:trPr>
        <w:tc>
          <w:tcPr>
            <w:tcW w:w="1560" w:type="dxa"/>
            <w:vMerge/>
            <w:tcBorders>
              <w:top w:val="nil"/>
            </w:tcBorders>
          </w:tcPr>
          <w:p w14:paraId="2D5940D7"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D8" w14:textId="77777777" w:rsidR="00A332C7" w:rsidRPr="00264A29" w:rsidRDefault="000455AC">
            <w:pPr>
              <w:pStyle w:val="TableParagraph"/>
              <w:spacing w:before="18" w:line="220" w:lineRule="exact"/>
              <w:ind w:left="108"/>
              <w:rPr>
                <w:sz w:val="20"/>
              </w:rPr>
            </w:pPr>
            <w:r w:rsidRPr="00264A29">
              <w:rPr>
                <w:sz w:val="20"/>
              </w:rPr>
              <w:t>CPD</w:t>
            </w:r>
            <w:r w:rsidRPr="00264A29">
              <w:rPr>
                <w:spacing w:val="-6"/>
                <w:sz w:val="20"/>
              </w:rPr>
              <w:t xml:space="preserve"> </w:t>
            </w:r>
            <w:r w:rsidRPr="00264A29">
              <w:rPr>
                <w:sz w:val="20"/>
              </w:rPr>
              <w:t>/</w:t>
            </w:r>
            <w:r w:rsidRPr="00264A29">
              <w:rPr>
                <w:spacing w:val="-5"/>
                <w:sz w:val="20"/>
              </w:rPr>
              <w:t xml:space="preserve"> </w:t>
            </w:r>
            <w:r w:rsidRPr="00264A29">
              <w:rPr>
                <w:sz w:val="20"/>
              </w:rPr>
              <w:t>staff</w:t>
            </w:r>
            <w:r w:rsidRPr="00264A29">
              <w:rPr>
                <w:spacing w:val="-6"/>
                <w:sz w:val="20"/>
              </w:rPr>
              <w:t xml:space="preserve"> </w:t>
            </w:r>
            <w:r w:rsidRPr="00264A29">
              <w:rPr>
                <w:sz w:val="20"/>
              </w:rPr>
              <w:t>training</w:t>
            </w:r>
            <w:r w:rsidRPr="00264A29">
              <w:rPr>
                <w:spacing w:val="-4"/>
                <w:sz w:val="20"/>
              </w:rPr>
              <w:t xml:space="preserve"> </w:t>
            </w:r>
            <w:r w:rsidRPr="00264A29">
              <w:rPr>
                <w:spacing w:val="-2"/>
                <w:sz w:val="20"/>
              </w:rPr>
              <w:t>records</w:t>
            </w:r>
          </w:p>
        </w:tc>
        <w:tc>
          <w:tcPr>
            <w:tcW w:w="1132" w:type="dxa"/>
            <w:tcBorders>
              <w:top w:val="single" w:sz="4" w:space="0" w:color="000000"/>
              <w:bottom w:val="single" w:sz="4" w:space="0" w:color="000000"/>
            </w:tcBorders>
          </w:tcPr>
          <w:p w14:paraId="2D5940D9"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DA" w14:textId="77777777" w:rsidR="00A332C7" w:rsidRPr="00264A29" w:rsidRDefault="000455AC">
            <w:pPr>
              <w:pStyle w:val="TableParagraph"/>
              <w:spacing w:before="12" w:line="227" w:lineRule="exact"/>
              <w:ind w:left="24" w:right="25"/>
              <w:jc w:val="center"/>
              <w:rPr>
                <w:sz w:val="20"/>
              </w:rPr>
            </w:pPr>
            <w:r w:rsidRPr="00264A29">
              <w:rPr>
                <w:spacing w:val="-5"/>
                <w:sz w:val="20"/>
              </w:rPr>
              <w:t>Yes</w:t>
            </w:r>
          </w:p>
        </w:tc>
      </w:tr>
      <w:tr w:rsidR="00A332C7" w:rsidRPr="00264A29" w14:paraId="2D5940E0" w14:textId="77777777">
        <w:trPr>
          <w:trHeight w:val="263"/>
        </w:trPr>
        <w:tc>
          <w:tcPr>
            <w:tcW w:w="1560" w:type="dxa"/>
            <w:vMerge/>
            <w:tcBorders>
              <w:top w:val="nil"/>
            </w:tcBorders>
          </w:tcPr>
          <w:p w14:paraId="2D5940DC" w14:textId="77777777" w:rsidR="00A332C7" w:rsidRPr="00264A29" w:rsidRDefault="00A332C7">
            <w:pPr>
              <w:rPr>
                <w:sz w:val="2"/>
                <w:szCs w:val="2"/>
              </w:rPr>
            </w:pPr>
          </w:p>
        </w:tc>
        <w:tc>
          <w:tcPr>
            <w:tcW w:w="6097" w:type="dxa"/>
            <w:tcBorders>
              <w:top w:val="single" w:sz="4" w:space="0" w:color="000000"/>
            </w:tcBorders>
          </w:tcPr>
          <w:p w14:paraId="2D5940DD" w14:textId="77777777" w:rsidR="00A332C7" w:rsidRPr="00264A29" w:rsidRDefault="000455AC">
            <w:pPr>
              <w:pStyle w:val="TableParagraph"/>
              <w:spacing w:before="18" w:line="225" w:lineRule="exact"/>
              <w:ind w:left="108"/>
              <w:rPr>
                <w:sz w:val="20"/>
              </w:rPr>
            </w:pPr>
            <w:r w:rsidRPr="00264A29">
              <w:rPr>
                <w:sz w:val="20"/>
              </w:rPr>
              <w:t>Pupil</w:t>
            </w:r>
            <w:r w:rsidRPr="00264A29">
              <w:rPr>
                <w:spacing w:val="-9"/>
                <w:sz w:val="20"/>
              </w:rPr>
              <w:t xml:space="preserve"> </w:t>
            </w:r>
            <w:r w:rsidRPr="00264A29">
              <w:rPr>
                <w:sz w:val="20"/>
              </w:rPr>
              <w:t>reports</w:t>
            </w:r>
            <w:r w:rsidRPr="00264A29">
              <w:rPr>
                <w:spacing w:val="-7"/>
                <w:sz w:val="20"/>
              </w:rPr>
              <w:t xml:space="preserve"> </w:t>
            </w:r>
            <w:r w:rsidRPr="00264A29">
              <w:rPr>
                <w:sz w:val="20"/>
              </w:rPr>
              <w:t>and</w:t>
            </w:r>
            <w:r w:rsidRPr="00264A29">
              <w:rPr>
                <w:spacing w:val="-7"/>
                <w:sz w:val="20"/>
              </w:rPr>
              <w:t xml:space="preserve"> </w:t>
            </w:r>
            <w:r w:rsidRPr="00264A29">
              <w:rPr>
                <w:sz w:val="20"/>
              </w:rPr>
              <w:t>parental</w:t>
            </w:r>
            <w:r w:rsidRPr="00264A29">
              <w:rPr>
                <w:spacing w:val="-7"/>
                <w:sz w:val="20"/>
              </w:rPr>
              <w:t xml:space="preserve"> </w:t>
            </w:r>
            <w:r w:rsidRPr="00264A29">
              <w:rPr>
                <w:spacing w:val="-2"/>
                <w:sz w:val="20"/>
              </w:rPr>
              <w:t>communications</w:t>
            </w:r>
          </w:p>
        </w:tc>
        <w:tc>
          <w:tcPr>
            <w:tcW w:w="1132" w:type="dxa"/>
            <w:tcBorders>
              <w:top w:val="single" w:sz="4" w:space="0" w:color="000000"/>
            </w:tcBorders>
          </w:tcPr>
          <w:p w14:paraId="2D5940DE" w14:textId="77777777" w:rsidR="00A332C7" w:rsidRPr="00264A29" w:rsidRDefault="00A332C7">
            <w:pPr>
              <w:pStyle w:val="TableParagraph"/>
              <w:rPr>
                <w:rFonts w:ascii="Times New Roman"/>
                <w:sz w:val="18"/>
              </w:rPr>
            </w:pPr>
          </w:p>
        </w:tc>
        <w:tc>
          <w:tcPr>
            <w:tcW w:w="1526" w:type="dxa"/>
            <w:tcBorders>
              <w:top w:val="single" w:sz="4" w:space="0" w:color="000000"/>
            </w:tcBorders>
          </w:tcPr>
          <w:p w14:paraId="2D5940DF" w14:textId="77777777" w:rsidR="00A332C7" w:rsidRPr="00264A29" w:rsidRDefault="000455AC">
            <w:pPr>
              <w:pStyle w:val="TableParagraph"/>
              <w:spacing w:before="13"/>
              <w:ind w:left="24" w:right="25"/>
              <w:jc w:val="center"/>
              <w:rPr>
                <w:sz w:val="20"/>
              </w:rPr>
            </w:pPr>
            <w:r w:rsidRPr="00264A29">
              <w:rPr>
                <w:spacing w:val="-5"/>
                <w:sz w:val="20"/>
              </w:rPr>
              <w:t>Yes</w:t>
            </w:r>
          </w:p>
        </w:tc>
      </w:tr>
      <w:tr w:rsidR="00A332C7" w:rsidRPr="00264A29" w14:paraId="2D5940E6" w14:textId="77777777">
        <w:trPr>
          <w:trHeight w:val="253"/>
        </w:trPr>
        <w:tc>
          <w:tcPr>
            <w:tcW w:w="1560" w:type="dxa"/>
            <w:vMerge w:val="restart"/>
          </w:tcPr>
          <w:p w14:paraId="2D5940E1" w14:textId="77777777" w:rsidR="00A332C7" w:rsidRPr="00264A29" w:rsidRDefault="00A332C7">
            <w:pPr>
              <w:pStyle w:val="TableParagraph"/>
              <w:spacing w:before="204"/>
              <w:rPr>
                <w:sz w:val="20"/>
              </w:rPr>
            </w:pPr>
          </w:p>
          <w:p w14:paraId="2D5940E2" w14:textId="77777777" w:rsidR="00A332C7" w:rsidRPr="00264A29" w:rsidRDefault="000455AC">
            <w:pPr>
              <w:pStyle w:val="TableParagraph"/>
              <w:ind w:left="261"/>
              <w:rPr>
                <w:sz w:val="20"/>
              </w:rPr>
            </w:pPr>
            <w:r w:rsidRPr="00264A29">
              <w:rPr>
                <w:sz w:val="20"/>
              </w:rPr>
              <w:t>SEND</w:t>
            </w:r>
            <w:r w:rsidRPr="00264A29">
              <w:rPr>
                <w:spacing w:val="-7"/>
                <w:sz w:val="20"/>
              </w:rPr>
              <w:t xml:space="preserve"> </w:t>
            </w:r>
            <w:r w:rsidRPr="00264A29">
              <w:rPr>
                <w:spacing w:val="-4"/>
                <w:sz w:val="20"/>
              </w:rPr>
              <w:t>Data</w:t>
            </w:r>
          </w:p>
        </w:tc>
        <w:tc>
          <w:tcPr>
            <w:tcW w:w="6097" w:type="dxa"/>
            <w:tcBorders>
              <w:bottom w:val="single" w:sz="4" w:space="0" w:color="000000"/>
            </w:tcBorders>
          </w:tcPr>
          <w:p w14:paraId="2D5940E3" w14:textId="77777777" w:rsidR="00A332C7" w:rsidRPr="00264A29" w:rsidRDefault="000455AC">
            <w:pPr>
              <w:pStyle w:val="TableParagraph"/>
              <w:spacing w:before="13" w:line="220" w:lineRule="exact"/>
              <w:ind w:left="108"/>
              <w:rPr>
                <w:sz w:val="20"/>
              </w:rPr>
            </w:pPr>
            <w:r w:rsidRPr="00264A29">
              <w:rPr>
                <w:sz w:val="20"/>
              </w:rPr>
              <w:t>SEND</w:t>
            </w:r>
            <w:r w:rsidRPr="00264A29">
              <w:rPr>
                <w:spacing w:val="-5"/>
                <w:sz w:val="20"/>
              </w:rPr>
              <w:t xml:space="preserve"> </w:t>
            </w:r>
            <w:r w:rsidRPr="00264A29">
              <w:rPr>
                <w:sz w:val="20"/>
              </w:rPr>
              <w:t>List</w:t>
            </w:r>
            <w:r w:rsidRPr="00264A29">
              <w:rPr>
                <w:spacing w:val="-5"/>
                <w:sz w:val="20"/>
              </w:rPr>
              <w:t xml:space="preserve"> </w:t>
            </w:r>
            <w:r w:rsidRPr="00264A29">
              <w:rPr>
                <w:sz w:val="20"/>
              </w:rPr>
              <w:t>and</w:t>
            </w:r>
            <w:r w:rsidRPr="00264A29">
              <w:rPr>
                <w:spacing w:val="-5"/>
                <w:sz w:val="20"/>
              </w:rPr>
              <w:t xml:space="preserve"> </w:t>
            </w:r>
            <w:r w:rsidRPr="00264A29">
              <w:rPr>
                <w:sz w:val="20"/>
              </w:rPr>
              <w:t>records</w:t>
            </w:r>
            <w:r w:rsidRPr="00264A29">
              <w:rPr>
                <w:spacing w:val="-3"/>
                <w:sz w:val="20"/>
              </w:rPr>
              <w:t xml:space="preserve"> </w:t>
            </w:r>
            <w:r w:rsidRPr="00264A29">
              <w:rPr>
                <w:sz w:val="20"/>
              </w:rPr>
              <w:t>of</w:t>
            </w:r>
            <w:r w:rsidRPr="00264A29">
              <w:rPr>
                <w:spacing w:val="-3"/>
                <w:sz w:val="20"/>
              </w:rPr>
              <w:t xml:space="preserve"> </w:t>
            </w:r>
            <w:r w:rsidRPr="00264A29">
              <w:rPr>
                <w:spacing w:val="-2"/>
                <w:sz w:val="20"/>
              </w:rPr>
              <w:t>provision</w:t>
            </w:r>
          </w:p>
        </w:tc>
        <w:tc>
          <w:tcPr>
            <w:tcW w:w="1132" w:type="dxa"/>
            <w:tcBorders>
              <w:bottom w:val="single" w:sz="4" w:space="0" w:color="000000"/>
            </w:tcBorders>
          </w:tcPr>
          <w:p w14:paraId="2D5940E4" w14:textId="77777777" w:rsidR="00A332C7" w:rsidRPr="00264A29" w:rsidRDefault="00A332C7">
            <w:pPr>
              <w:pStyle w:val="TableParagraph"/>
              <w:rPr>
                <w:rFonts w:ascii="Times New Roman"/>
                <w:sz w:val="18"/>
              </w:rPr>
            </w:pPr>
          </w:p>
        </w:tc>
        <w:tc>
          <w:tcPr>
            <w:tcW w:w="1526" w:type="dxa"/>
            <w:tcBorders>
              <w:bottom w:val="single" w:sz="4" w:space="0" w:color="000000"/>
            </w:tcBorders>
          </w:tcPr>
          <w:p w14:paraId="2D5940E5" w14:textId="77777777" w:rsidR="00A332C7" w:rsidRPr="00264A29" w:rsidRDefault="000455AC">
            <w:pPr>
              <w:pStyle w:val="TableParagraph"/>
              <w:spacing w:before="9" w:line="224" w:lineRule="exact"/>
              <w:ind w:left="24" w:right="25"/>
              <w:jc w:val="center"/>
              <w:rPr>
                <w:sz w:val="20"/>
              </w:rPr>
            </w:pPr>
            <w:r w:rsidRPr="00264A29">
              <w:rPr>
                <w:spacing w:val="-5"/>
                <w:sz w:val="20"/>
              </w:rPr>
              <w:t>Yes</w:t>
            </w:r>
          </w:p>
        </w:tc>
      </w:tr>
      <w:tr w:rsidR="00A332C7" w:rsidRPr="00264A29" w14:paraId="2D5940EB" w14:textId="77777777">
        <w:trPr>
          <w:trHeight w:val="260"/>
        </w:trPr>
        <w:tc>
          <w:tcPr>
            <w:tcW w:w="1560" w:type="dxa"/>
            <w:vMerge/>
            <w:tcBorders>
              <w:top w:val="nil"/>
            </w:tcBorders>
          </w:tcPr>
          <w:p w14:paraId="2D5940E7"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E8" w14:textId="77777777" w:rsidR="00A332C7" w:rsidRPr="00264A29" w:rsidRDefault="000455AC">
            <w:pPr>
              <w:pStyle w:val="TableParagraph"/>
              <w:spacing w:before="21" w:line="220" w:lineRule="exact"/>
              <w:ind w:left="108"/>
              <w:rPr>
                <w:sz w:val="20"/>
              </w:rPr>
            </w:pPr>
            <w:r w:rsidRPr="00264A29">
              <w:rPr>
                <w:spacing w:val="-2"/>
                <w:sz w:val="20"/>
              </w:rPr>
              <w:t>Accessibility</w:t>
            </w:r>
            <w:r w:rsidRPr="00264A29">
              <w:rPr>
                <w:spacing w:val="10"/>
                <w:sz w:val="20"/>
              </w:rPr>
              <w:t xml:space="preserve"> </w:t>
            </w:r>
            <w:r w:rsidRPr="00264A29">
              <w:rPr>
                <w:spacing w:val="-4"/>
                <w:sz w:val="20"/>
              </w:rPr>
              <w:t>tools</w:t>
            </w:r>
          </w:p>
        </w:tc>
        <w:tc>
          <w:tcPr>
            <w:tcW w:w="1132" w:type="dxa"/>
            <w:tcBorders>
              <w:top w:val="single" w:sz="4" w:space="0" w:color="000000"/>
              <w:bottom w:val="single" w:sz="4" w:space="0" w:color="000000"/>
            </w:tcBorders>
          </w:tcPr>
          <w:p w14:paraId="2D5940E9"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EA" w14:textId="77777777" w:rsidR="00A332C7" w:rsidRPr="00264A29" w:rsidRDefault="000455AC">
            <w:pPr>
              <w:pStyle w:val="TableParagraph"/>
              <w:spacing w:before="12" w:line="229" w:lineRule="exact"/>
              <w:ind w:left="24" w:right="25"/>
              <w:jc w:val="center"/>
              <w:rPr>
                <w:sz w:val="20"/>
              </w:rPr>
            </w:pPr>
            <w:r w:rsidRPr="00264A29">
              <w:rPr>
                <w:spacing w:val="-5"/>
                <w:sz w:val="20"/>
              </w:rPr>
              <w:t>Yes</w:t>
            </w:r>
          </w:p>
        </w:tc>
      </w:tr>
      <w:tr w:rsidR="00A332C7" w:rsidRPr="00264A29" w14:paraId="2D5940F0" w14:textId="77777777">
        <w:trPr>
          <w:trHeight w:val="259"/>
        </w:trPr>
        <w:tc>
          <w:tcPr>
            <w:tcW w:w="1560" w:type="dxa"/>
            <w:vMerge/>
            <w:tcBorders>
              <w:top w:val="nil"/>
            </w:tcBorders>
          </w:tcPr>
          <w:p w14:paraId="2D5940EC"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ED" w14:textId="77777777" w:rsidR="00A332C7" w:rsidRPr="00264A29" w:rsidRDefault="000455AC">
            <w:pPr>
              <w:pStyle w:val="TableParagraph"/>
              <w:spacing w:before="19" w:line="220" w:lineRule="exact"/>
              <w:ind w:left="108"/>
              <w:rPr>
                <w:sz w:val="20"/>
              </w:rPr>
            </w:pPr>
            <w:r w:rsidRPr="00264A29">
              <w:rPr>
                <w:sz w:val="20"/>
              </w:rPr>
              <w:t>Access</w:t>
            </w:r>
            <w:r w:rsidRPr="00264A29">
              <w:rPr>
                <w:spacing w:val="-9"/>
                <w:sz w:val="20"/>
              </w:rPr>
              <w:t xml:space="preserve"> </w:t>
            </w:r>
            <w:r w:rsidRPr="00264A29">
              <w:rPr>
                <w:sz w:val="20"/>
              </w:rPr>
              <w:t>arrangements</w:t>
            </w:r>
            <w:r w:rsidRPr="00264A29">
              <w:rPr>
                <w:spacing w:val="-8"/>
                <w:sz w:val="20"/>
              </w:rPr>
              <w:t xml:space="preserve"> </w:t>
            </w:r>
            <w:r w:rsidRPr="00264A29">
              <w:rPr>
                <w:sz w:val="20"/>
              </w:rPr>
              <w:t>and</w:t>
            </w:r>
            <w:r w:rsidRPr="00264A29">
              <w:rPr>
                <w:spacing w:val="-9"/>
                <w:sz w:val="20"/>
              </w:rPr>
              <w:t xml:space="preserve"> </w:t>
            </w:r>
            <w:r w:rsidRPr="00264A29">
              <w:rPr>
                <w:spacing w:val="-2"/>
                <w:sz w:val="20"/>
              </w:rPr>
              <w:t>adjustments</w:t>
            </w:r>
          </w:p>
        </w:tc>
        <w:tc>
          <w:tcPr>
            <w:tcW w:w="1132" w:type="dxa"/>
            <w:tcBorders>
              <w:top w:val="single" w:sz="4" w:space="0" w:color="000000"/>
              <w:bottom w:val="single" w:sz="4" w:space="0" w:color="000000"/>
            </w:tcBorders>
          </w:tcPr>
          <w:p w14:paraId="2D5940EE"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EF" w14:textId="77777777" w:rsidR="00A332C7" w:rsidRPr="00264A29" w:rsidRDefault="000455AC">
            <w:pPr>
              <w:pStyle w:val="TableParagraph"/>
              <w:spacing w:before="18" w:line="220" w:lineRule="exact"/>
              <w:ind w:left="24" w:right="25"/>
              <w:jc w:val="center"/>
              <w:rPr>
                <w:sz w:val="20"/>
              </w:rPr>
            </w:pPr>
            <w:r w:rsidRPr="00264A29">
              <w:rPr>
                <w:spacing w:val="-5"/>
                <w:sz w:val="20"/>
              </w:rPr>
              <w:t>Yes</w:t>
            </w:r>
          </w:p>
        </w:tc>
      </w:tr>
      <w:tr w:rsidR="00A332C7" w:rsidRPr="00264A29" w14:paraId="2D5940F5" w14:textId="77777777">
        <w:trPr>
          <w:trHeight w:val="263"/>
        </w:trPr>
        <w:tc>
          <w:tcPr>
            <w:tcW w:w="1560" w:type="dxa"/>
            <w:vMerge/>
            <w:tcBorders>
              <w:top w:val="nil"/>
            </w:tcBorders>
          </w:tcPr>
          <w:p w14:paraId="2D5940F1" w14:textId="77777777" w:rsidR="00A332C7" w:rsidRPr="00264A29" w:rsidRDefault="00A332C7">
            <w:pPr>
              <w:rPr>
                <w:sz w:val="2"/>
                <w:szCs w:val="2"/>
              </w:rPr>
            </w:pPr>
          </w:p>
        </w:tc>
        <w:tc>
          <w:tcPr>
            <w:tcW w:w="6097" w:type="dxa"/>
            <w:tcBorders>
              <w:top w:val="single" w:sz="4" w:space="0" w:color="000000"/>
            </w:tcBorders>
          </w:tcPr>
          <w:p w14:paraId="2D5940F2" w14:textId="77777777" w:rsidR="00A332C7" w:rsidRPr="00264A29" w:rsidRDefault="000455AC">
            <w:pPr>
              <w:pStyle w:val="TableParagraph"/>
              <w:spacing w:before="18" w:line="225" w:lineRule="exact"/>
              <w:ind w:left="108"/>
              <w:rPr>
                <w:sz w:val="20"/>
              </w:rPr>
            </w:pPr>
            <w:r w:rsidRPr="00264A29">
              <w:rPr>
                <w:sz w:val="20"/>
              </w:rPr>
              <w:t>IEPs</w:t>
            </w:r>
            <w:r w:rsidRPr="00264A29">
              <w:rPr>
                <w:spacing w:val="-4"/>
                <w:sz w:val="20"/>
              </w:rPr>
              <w:t xml:space="preserve"> </w:t>
            </w:r>
            <w:r w:rsidRPr="00264A29">
              <w:rPr>
                <w:sz w:val="20"/>
              </w:rPr>
              <w:t>/</w:t>
            </w:r>
            <w:r w:rsidRPr="00264A29">
              <w:rPr>
                <w:spacing w:val="-3"/>
                <w:sz w:val="20"/>
              </w:rPr>
              <w:t xml:space="preserve"> </w:t>
            </w:r>
            <w:r w:rsidRPr="00264A29">
              <w:rPr>
                <w:sz w:val="20"/>
              </w:rPr>
              <w:t>EHCPs</w:t>
            </w:r>
            <w:r w:rsidRPr="00264A29">
              <w:rPr>
                <w:spacing w:val="-4"/>
                <w:sz w:val="20"/>
              </w:rPr>
              <w:t xml:space="preserve"> </w:t>
            </w:r>
            <w:r w:rsidRPr="00264A29">
              <w:rPr>
                <w:sz w:val="20"/>
              </w:rPr>
              <w:t>/</w:t>
            </w:r>
            <w:r w:rsidRPr="00264A29">
              <w:rPr>
                <w:spacing w:val="-4"/>
                <w:sz w:val="20"/>
              </w:rPr>
              <w:t xml:space="preserve"> GRIPS</w:t>
            </w:r>
          </w:p>
        </w:tc>
        <w:tc>
          <w:tcPr>
            <w:tcW w:w="1132" w:type="dxa"/>
            <w:tcBorders>
              <w:top w:val="single" w:sz="4" w:space="0" w:color="000000"/>
            </w:tcBorders>
          </w:tcPr>
          <w:p w14:paraId="2D5940F3" w14:textId="77777777" w:rsidR="00A332C7" w:rsidRPr="00264A29" w:rsidRDefault="00A332C7">
            <w:pPr>
              <w:pStyle w:val="TableParagraph"/>
              <w:rPr>
                <w:rFonts w:ascii="Times New Roman"/>
                <w:sz w:val="18"/>
              </w:rPr>
            </w:pPr>
          </w:p>
        </w:tc>
        <w:tc>
          <w:tcPr>
            <w:tcW w:w="1526" w:type="dxa"/>
            <w:tcBorders>
              <w:top w:val="single" w:sz="4" w:space="0" w:color="000000"/>
            </w:tcBorders>
          </w:tcPr>
          <w:p w14:paraId="2D5940F4" w14:textId="77777777" w:rsidR="00A332C7" w:rsidRPr="00264A29" w:rsidRDefault="000455AC">
            <w:pPr>
              <w:pStyle w:val="TableParagraph"/>
              <w:spacing w:before="15" w:line="228" w:lineRule="exact"/>
              <w:ind w:left="24" w:right="25"/>
              <w:jc w:val="center"/>
              <w:rPr>
                <w:sz w:val="20"/>
              </w:rPr>
            </w:pPr>
            <w:r w:rsidRPr="00264A29">
              <w:rPr>
                <w:spacing w:val="-5"/>
                <w:sz w:val="20"/>
              </w:rPr>
              <w:t>Yes</w:t>
            </w:r>
          </w:p>
        </w:tc>
      </w:tr>
      <w:tr w:rsidR="00A332C7" w:rsidRPr="00264A29" w14:paraId="2D5940FB" w14:textId="77777777">
        <w:trPr>
          <w:trHeight w:val="253"/>
        </w:trPr>
        <w:tc>
          <w:tcPr>
            <w:tcW w:w="1560" w:type="dxa"/>
            <w:vMerge w:val="restart"/>
          </w:tcPr>
          <w:p w14:paraId="2D5940F6" w14:textId="77777777" w:rsidR="00A332C7" w:rsidRPr="00264A29" w:rsidRDefault="00A332C7">
            <w:pPr>
              <w:pStyle w:val="TableParagraph"/>
              <w:spacing w:before="227"/>
              <w:rPr>
                <w:sz w:val="20"/>
              </w:rPr>
            </w:pPr>
          </w:p>
          <w:p w14:paraId="2D5940F7" w14:textId="77777777" w:rsidR="00A332C7" w:rsidRPr="00264A29" w:rsidRDefault="000455AC">
            <w:pPr>
              <w:pStyle w:val="TableParagraph"/>
              <w:ind w:left="328" w:right="187" w:hanging="116"/>
              <w:rPr>
                <w:sz w:val="20"/>
              </w:rPr>
            </w:pPr>
            <w:r w:rsidRPr="00264A29">
              <w:rPr>
                <w:sz w:val="20"/>
              </w:rPr>
              <w:t>Conduct</w:t>
            </w:r>
            <w:r w:rsidRPr="00264A29">
              <w:rPr>
                <w:spacing w:val="-14"/>
                <w:sz w:val="20"/>
              </w:rPr>
              <w:t xml:space="preserve"> </w:t>
            </w:r>
            <w:r w:rsidRPr="00264A29">
              <w:rPr>
                <w:sz w:val="20"/>
              </w:rPr>
              <w:t xml:space="preserve">and </w:t>
            </w:r>
            <w:r w:rsidRPr="00264A29">
              <w:rPr>
                <w:spacing w:val="-2"/>
                <w:sz w:val="20"/>
              </w:rPr>
              <w:t>Behaviour</w:t>
            </w:r>
          </w:p>
        </w:tc>
        <w:tc>
          <w:tcPr>
            <w:tcW w:w="6097" w:type="dxa"/>
            <w:tcBorders>
              <w:bottom w:val="single" w:sz="4" w:space="0" w:color="000000"/>
            </w:tcBorders>
          </w:tcPr>
          <w:p w14:paraId="2D5940F8" w14:textId="77777777" w:rsidR="00A332C7" w:rsidRPr="00264A29" w:rsidRDefault="000455AC">
            <w:pPr>
              <w:pStyle w:val="TableParagraph"/>
              <w:spacing w:before="13" w:line="220" w:lineRule="exact"/>
              <w:ind w:left="108"/>
              <w:rPr>
                <w:sz w:val="20"/>
              </w:rPr>
            </w:pPr>
            <w:r w:rsidRPr="00264A29">
              <w:rPr>
                <w:sz w:val="20"/>
              </w:rPr>
              <w:t>Reward</w:t>
            </w:r>
            <w:r w:rsidRPr="00264A29">
              <w:rPr>
                <w:spacing w:val="-8"/>
                <w:sz w:val="20"/>
              </w:rPr>
              <w:t xml:space="preserve"> </w:t>
            </w:r>
            <w:r w:rsidRPr="00264A29">
              <w:rPr>
                <w:sz w:val="20"/>
              </w:rPr>
              <w:t>system</w:t>
            </w:r>
            <w:r w:rsidRPr="00264A29">
              <w:rPr>
                <w:spacing w:val="-8"/>
                <w:sz w:val="20"/>
              </w:rPr>
              <w:t xml:space="preserve"> </w:t>
            </w:r>
            <w:r w:rsidRPr="00264A29">
              <w:rPr>
                <w:sz w:val="20"/>
              </w:rPr>
              <w:t>records,</w:t>
            </w:r>
            <w:r w:rsidRPr="00264A29">
              <w:rPr>
                <w:spacing w:val="-7"/>
                <w:sz w:val="20"/>
              </w:rPr>
              <w:t xml:space="preserve"> </w:t>
            </w:r>
            <w:r w:rsidRPr="00264A29">
              <w:rPr>
                <w:sz w:val="20"/>
              </w:rPr>
              <w:t>including</w:t>
            </w:r>
            <w:r w:rsidRPr="00264A29">
              <w:rPr>
                <w:spacing w:val="-7"/>
                <w:sz w:val="20"/>
              </w:rPr>
              <w:t xml:space="preserve"> </w:t>
            </w:r>
            <w:r w:rsidRPr="00264A29">
              <w:rPr>
                <w:sz w:val="20"/>
              </w:rPr>
              <w:t>house</w:t>
            </w:r>
            <w:r w:rsidRPr="00264A29">
              <w:rPr>
                <w:spacing w:val="-6"/>
                <w:sz w:val="20"/>
              </w:rPr>
              <w:t xml:space="preserve"> </w:t>
            </w:r>
            <w:r w:rsidRPr="00264A29">
              <w:rPr>
                <w:sz w:val="20"/>
              </w:rPr>
              <w:t>points</w:t>
            </w:r>
            <w:r w:rsidRPr="00264A29">
              <w:rPr>
                <w:spacing w:val="-6"/>
                <w:sz w:val="20"/>
              </w:rPr>
              <w:t xml:space="preserve"> </w:t>
            </w:r>
            <w:r w:rsidRPr="00264A29">
              <w:rPr>
                <w:sz w:val="20"/>
              </w:rPr>
              <w:t>or</w:t>
            </w:r>
            <w:r w:rsidRPr="00264A29">
              <w:rPr>
                <w:spacing w:val="-8"/>
                <w:sz w:val="20"/>
              </w:rPr>
              <w:t xml:space="preserve"> </w:t>
            </w:r>
            <w:r w:rsidRPr="00264A29">
              <w:rPr>
                <w:sz w:val="20"/>
              </w:rPr>
              <w:t>conduct</w:t>
            </w:r>
            <w:r w:rsidRPr="00264A29">
              <w:rPr>
                <w:spacing w:val="-7"/>
                <w:sz w:val="20"/>
              </w:rPr>
              <w:t xml:space="preserve"> </w:t>
            </w:r>
            <w:r w:rsidRPr="00264A29">
              <w:rPr>
                <w:spacing w:val="-2"/>
                <w:sz w:val="20"/>
              </w:rPr>
              <w:t>points</w:t>
            </w:r>
          </w:p>
        </w:tc>
        <w:tc>
          <w:tcPr>
            <w:tcW w:w="1132" w:type="dxa"/>
            <w:tcBorders>
              <w:bottom w:val="single" w:sz="4" w:space="0" w:color="000000"/>
            </w:tcBorders>
          </w:tcPr>
          <w:p w14:paraId="2D5940F9" w14:textId="77777777" w:rsidR="00A332C7" w:rsidRPr="00264A29" w:rsidRDefault="00A332C7">
            <w:pPr>
              <w:pStyle w:val="TableParagraph"/>
              <w:rPr>
                <w:rFonts w:ascii="Times New Roman"/>
                <w:sz w:val="18"/>
              </w:rPr>
            </w:pPr>
          </w:p>
        </w:tc>
        <w:tc>
          <w:tcPr>
            <w:tcW w:w="1526" w:type="dxa"/>
            <w:tcBorders>
              <w:bottom w:val="single" w:sz="4" w:space="0" w:color="000000"/>
            </w:tcBorders>
          </w:tcPr>
          <w:p w14:paraId="2D5940FA" w14:textId="77777777" w:rsidR="00A332C7" w:rsidRPr="00264A29" w:rsidRDefault="000455AC">
            <w:pPr>
              <w:pStyle w:val="TableParagraph"/>
              <w:spacing w:before="12" w:line="222" w:lineRule="exact"/>
              <w:ind w:left="18" w:right="25"/>
              <w:jc w:val="center"/>
              <w:rPr>
                <w:sz w:val="20"/>
              </w:rPr>
            </w:pPr>
            <w:r w:rsidRPr="00264A29">
              <w:rPr>
                <w:spacing w:val="-5"/>
                <w:sz w:val="20"/>
              </w:rPr>
              <w:t>Yes</w:t>
            </w:r>
          </w:p>
        </w:tc>
      </w:tr>
      <w:tr w:rsidR="00A332C7" w:rsidRPr="00264A29" w14:paraId="2D594100" w14:textId="77777777">
        <w:trPr>
          <w:trHeight w:val="260"/>
        </w:trPr>
        <w:tc>
          <w:tcPr>
            <w:tcW w:w="1560" w:type="dxa"/>
            <w:vMerge/>
            <w:tcBorders>
              <w:top w:val="nil"/>
            </w:tcBorders>
          </w:tcPr>
          <w:p w14:paraId="2D5940FC"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0FD" w14:textId="77777777" w:rsidR="00A332C7" w:rsidRPr="00264A29" w:rsidRDefault="000455AC">
            <w:pPr>
              <w:pStyle w:val="TableParagraph"/>
              <w:spacing w:before="21" w:line="220" w:lineRule="exact"/>
              <w:ind w:left="108"/>
              <w:rPr>
                <w:sz w:val="20"/>
              </w:rPr>
            </w:pPr>
            <w:r w:rsidRPr="00264A29">
              <w:rPr>
                <w:sz w:val="20"/>
              </w:rPr>
              <w:t>Behaviour</w:t>
            </w:r>
            <w:r w:rsidRPr="00264A29">
              <w:rPr>
                <w:spacing w:val="-10"/>
                <w:sz w:val="20"/>
              </w:rPr>
              <w:t xml:space="preserve"> </w:t>
            </w:r>
            <w:r w:rsidRPr="00264A29">
              <w:rPr>
                <w:sz w:val="20"/>
              </w:rPr>
              <w:t>system</w:t>
            </w:r>
            <w:r w:rsidRPr="00264A29">
              <w:rPr>
                <w:spacing w:val="-10"/>
                <w:sz w:val="20"/>
              </w:rPr>
              <w:t xml:space="preserve"> </w:t>
            </w:r>
            <w:r w:rsidRPr="00264A29">
              <w:rPr>
                <w:sz w:val="20"/>
              </w:rPr>
              <w:t>records,</w:t>
            </w:r>
            <w:r w:rsidRPr="00264A29">
              <w:rPr>
                <w:spacing w:val="-8"/>
                <w:sz w:val="20"/>
              </w:rPr>
              <w:t xml:space="preserve"> </w:t>
            </w:r>
            <w:r w:rsidRPr="00264A29">
              <w:rPr>
                <w:sz w:val="20"/>
              </w:rPr>
              <w:t>including</w:t>
            </w:r>
            <w:r w:rsidRPr="00264A29">
              <w:rPr>
                <w:spacing w:val="-11"/>
                <w:sz w:val="20"/>
              </w:rPr>
              <w:t xml:space="preserve"> </w:t>
            </w:r>
            <w:r w:rsidRPr="00264A29">
              <w:rPr>
                <w:sz w:val="20"/>
              </w:rPr>
              <w:t>negative</w:t>
            </w:r>
            <w:r w:rsidRPr="00264A29">
              <w:rPr>
                <w:spacing w:val="-8"/>
                <w:sz w:val="20"/>
              </w:rPr>
              <w:t xml:space="preserve"> </w:t>
            </w:r>
            <w:r w:rsidRPr="00264A29">
              <w:rPr>
                <w:sz w:val="20"/>
              </w:rPr>
              <w:t>behaviour</w:t>
            </w:r>
            <w:r w:rsidRPr="00264A29">
              <w:rPr>
                <w:spacing w:val="-10"/>
                <w:sz w:val="20"/>
              </w:rPr>
              <w:t xml:space="preserve"> </w:t>
            </w:r>
            <w:r w:rsidRPr="00264A29">
              <w:rPr>
                <w:spacing w:val="-2"/>
                <w:sz w:val="20"/>
              </w:rPr>
              <w:t>points</w:t>
            </w:r>
          </w:p>
        </w:tc>
        <w:tc>
          <w:tcPr>
            <w:tcW w:w="1132" w:type="dxa"/>
            <w:tcBorders>
              <w:top w:val="single" w:sz="4" w:space="0" w:color="000000"/>
              <w:bottom w:val="single" w:sz="4" w:space="0" w:color="000000"/>
            </w:tcBorders>
          </w:tcPr>
          <w:p w14:paraId="2D5940FE"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0FF" w14:textId="77777777" w:rsidR="00A332C7" w:rsidRPr="00264A29" w:rsidRDefault="000455AC">
            <w:pPr>
              <w:pStyle w:val="TableParagraph"/>
              <w:spacing w:before="14" w:line="227" w:lineRule="exact"/>
              <w:ind w:left="18" w:right="25"/>
              <w:jc w:val="center"/>
              <w:rPr>
                <w:sz w:val="20"/>
              </w:rPr>
            </w:pPr>
            <w:r w:rsidRPr="00264A29">
              <w:rPr>
                <w:spacing w:val="-5"/>
                <w:sz w:val="20"/>
              </w:rPr>
              <w:t>Yes</w:t>
            </w:r>
          </w:p>
        </w:tc>
      </w:tr>
      <w:tr w:rsidR="00A332C7" w:rsidRPr="00264A29" w14:paraId="2D594105" w14:textId="77777777">
        <w:trPr>
          <w:trHeight w:val="258"/>
        </w:trPr>
        <w:tc>
          <w:tcPr>
            <w:tcW w:w="1560" w:type="dxa"/>
            <w:vMerge/>
            <w:tcBorders>
              <w:top w:val="nil"/>
            </w:tcBorders>
          </w:tcPr>
          <w:p w14:paraId="2D594101"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02" w14:textId="77777777" w:rsidR="00A332C7" w:rsidRPr="00264A29" w:rsidRDefault="000455AC">
            <w:pPr>
              <w:pStyle w:val="TableParagraph"/>
              <w:spacing w:before="18" w:line="220" w:lineRule="exact"/>
              <w:ind w:left="108"/>
              <w:rPr>
                <w:sz w:val="20"/>
              </w:rPr>
            </w:pPr>
            <w:r w:rsidRPr="00264A29">
              <w:rPr>
                <w:spacing w:val="-2"/>
                <w:sz w:val="20"/>
              </w:rPr>
              <w:t>Sanctions</w:t>
            </w:r>
          </w:p>
        </w:tc>
        <w:tc>
          <w:tcPr>
            <w:tcW w:w="1132" w:type="dxa"/>
            <w:tcBorders>
              <w:top w:val="single" w:sz="4" w:space="0" w:color="000000"/>
              <w:bottom w:val="single" w:sz="4" w:space="0" w:color="000000"/>
            </w:tcBorders>
          </w:tcPr>
          <w:p w14:paraId="2D594103"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04" w14:textId="77777777" w:rsidR="00A332C7" w:rsidRPr="00264A29" w:rsidRDefault="000455AC">
            <w:pPr>
              <w:pStyle w:val="TableParagraph"/>
              <w:spacing w:before="9" w:line="229" w:lineRule="exact"/>
              <w:ind w:left="18" w:right="25"/>
              <w:jc w:val="center"/>
              <w:rPr>
                <w:sz w:val="20"/>
              </w:rPr>
            </w:pPr>
            <w:r w:rsidRPr="00264A29">
              <w:rPr>
                <w:spacing w:val="-5"/>
                <w:sz w:val="20"/>
              </w:rPr>
              <w:t>Yes</w:t>
            </w:r>
          </w:p>
        </w:tc>
      </w:tr>
      <w:tr w:rsidR="00A332C7" w:rsidRPr="00264A29" w14:paraId="2D59410A" w14:textId="77777777">
        <w:trPr>
          <w:trHeight w:val="258"/>
        </w:trPr>
        <w:tc>
          <w:tcPr>
            <w:tcW w:w="1560" w:type="dxa"/>
            <w:vMerge/>
            <w:tcBorders>
              <w:top w:val="nil"/>
            </w:tcBorders>
          </w:tcPr>
          <w:p w14:paraId="2D594106"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07" w14:textId="77777777" w:rsidR="00A332C7" w:rsidRPr="00264A29" w:rsidRDefault="000455AC">
            <w:pPr>
              <w:pStyle w:val="TableParagraph"/>
              <w:spacing w:before="18" w:line="220" w:lineRule="exact"/>
              <w:ind w:left="108"/>
              <w:rPr>
                <w:sz w:val="20"/>
              </w:rPr>
            </w:pPr>
            <w:r w:rsidRPr="00264A29">
              <w:rPr>
                <w:sz w:val="20"/>
              </w:rPr>
              <w:t>Exclusion</w:t>
            </w:r>
            <w:r w:rsidRPr="00264A29">
              <w:rPr>
                <w:spacing w:val="-7"/>
                <w:sz w:val="20"/>
              </w:rPr>
              <w:t xml:space="preserve"> </w:t>
            </w:r>
            <w:r w:rsidRPr="00264A29">
              <w:rPr>
                <w:sz w:val="20"/>
              </w:rPr>
              <w:t>records,</w:t>
            </w:r>
            <w:r w:rsidRPr="00264A29">
              <w:rPr>
                <w:spacing w:val="-6"/>
                <w:sz w:val="20"/>
              </w:rPr>
              <w:t xml:space="preserve"> </w:t>
            </w:r>
            <w:r w:rsidRPr="00264A29">
              <w:rPr>
                <w:sz w:val="20"/>
              </w:rPr>
              <w:t>past</w:t>
            </w:r>
            <w:r w:rsidRPr="00264A29">
              <w:rPr>
                <w:spacing w:val="-7"/>
                <w:sz w:val="20"/>
              </w:rPr>
              <w:t xml:space="preserve"> </w:t>
            </w:r>
            <w:r w:rsidRPr="00264A29">
              <w:rPr>
                <w:sz w:val="20"/>
              </w:rPr>
              <w:t>and</w:t>
            </w:r>
            <w:r w:rsidRPr="00264A29">
              <w:rPr>
                <w:spacing w:val="-6"/>
                <w:sz w:val="20"/>
              </w:rPr>
              <w:t xml:space="preserve"> </w:t>
            </w:r>
            <w:r w:rsidRPr="00264A29">
              <w:rPr>
                <w:spacing w:val="-2"/>
                <w:sz w:val="20"/>
              </w:rPr>
              <w:t>current</w:t>
            </w:r>
          </w:p>
        </w:tc>
        <w:tc>
          <w:tcPr>
            <w:tcW w:w="1132" w:type="dxa"/>
            <w:tcBorders>
              <w:top w:val="single" w:sz="4" w:space="0" w:color="000000"/>
              <w:bottom w:val="single" w:sz="4" w:space="0" w:color="000000"/>
            </w:tcBorders>
          </w:tcPr>
          <w:p w14:paraId="2D594108"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09" w14:textId="77777777" w:rsidR="00A332C7" w:rsidRPr="00264A29" w:rsidRDefault="000455AC">
            <w:pPr>
              <w:pStyle w:val="TableParagraph"/>
              <w:spacing w:before="22" w:line="216" w:lineRule="exact"/>
              <w:ind w:left="18" w:right="25"/>
              <w:jc w:val="center"/>
              <w:rPr>
                <w:sz w:val="20"/>
              </w:rPr>
            </w:pPr>
            <w:r w:rsidRPr="00264A29">
              <w:rPr>
                <w:spacing w:val="-5"/>
                <w:sz w:val="20"/>
              </w:rPr>
              <w:t>Yes</w:t>
            </w:r>
          </w:p>
        </w:tc>
      </w:tr>
      <w:tr w:rsidR="00A332C7" w:rsidRPr="00264A29" w14:paraId="2D59410F" w14:textId="77777777">
        <w:trPr>
          <w:trHeight w:val="265"/>
        </w:trPr>
        <w:tc>
          <w:tcPr>
            <w:tcW w:w="1560" w:type="dxa"/>
            <w:vMerge/>
            <w:tcBorders>
              <w:top w:val="nil"/>
            </w:tcBorders>
          </w:tcPr>
          <w:p w14:paraId="2D59410B" w14:textId="77777777" w:rsidR="00A332C7" w:rsidRPr="00264A29" w:rsidRDefault="00A332C7">
            <w:pPr>
              <w:rPr>
                <w:sz w:val="2"/>
                <w:szCs w:val="2"/>
              </w:rPr>
            </w:pPr>
          </w:p>
        </w:tc>
        <w:tc>
          <w:tcPr>
            <w:tcW w:w="6097" w:type="dxa"/>
            <w:tcBorders>
              <w:top w:val="single" w:sz="4" w:space="0" w:color="000000"/>
            </w:tcBorders>
          </w:tcPr>
          <w:p w14:paraId="2D59410C" w14:textId="77777777" w:rsidR="00A332C7" w:rsidRPr="00264A29" w:rsidRDefault="000455AC">
            <w:pPr>
              <w:pStyle w:val="TableParagraph"/>
              <w:spacing w:before="18" w:line="227" w:lineRule="exact"/>
              <w:ind w:left="108"/>
              <w:rPr>
                <w:sz w:val="20"/>
              </w:rPr>
            </w:pPr>
            <w:r w:rsidRPr="00264A29">
              <w:rPr>
                <w:sz w:val="20"/>
              </w:rPr>
              <w:t>Behavioural</w:t>
            </w:r>
            <w:r w:rsidRPr="00264A29">
              <w:rPr>
                <w:spacing w:val="-8"/>
                <w:sz w:val="20"/>
              </w:rPr>
              <w:t xml:space="preserve"> </w:t>
            </w:r>
            <w:r w:rsidRPr="00264A29">
              <w:rPr>
                <w:sz w:val="20"/>
              </w:rPr>
              <w:t>observations</w:t>
            </w:r>
            <w:r w:rsidRPr="00264A29">
              <w:rPr>
                <w:spacing w:val="-7"/>
                <w:sz w:val="20"/>
              </w:rPr>
              <w:t xml:space="preserve"> </w:t>
            </w:r>
            <w:r w:rsidRPr="00264A29">
              <w:rPr>
                <w:sz w:val="20"/>
              </w:rPr>
              <w:t>/</w:t>
            </w:r>
            <w:r w:rsidRPr="00264A29">
              <w:rPr>
                <w:spacing w:val="-7"/>
                <w:sz w:val="20"/>
              </w:rPr>
              <w:t xml:space="preserve"> </w:t>
            </w:r>
            <w:r w:rsidRPr="00264A29">
              <w:rPr>
                <w:sz w:val="20"/>
              </w:rPr>
              <w:t>staff</w:t>
            </w:r>
            <w:r w:rsidRPr="00264A29">
              <w:rPr>
                <w:spacing w:val="-8"/>
                <w:sz w:val="20"/>
              </w:rPr>
              <w:t xml:space="preserve"> </w:t>
            </w:r>
            <w:r w:rsidRPr="00264A29">
              <w:rPr>
                <w:sz w:val="20"/>
              </w:rPr>
              <w:t>notes</w:t>
            </w:r>
            <w:r w:rsidRPr="00264A29">
              <w:rPr>
                <w:spacing w:val="-8"/>
                <w:sz w:val="20"/>
              </w:rPr>
              <w:t xml:space="preserve"> </w:t>
            </w:r>
            <w:r w:rsidRPr="00264A29">
              <w:rPr>
                <w:sz w:val="20"/>
              </w:rPr>
              <w:t>and</w:t>
            </w:r>
            <w:r w:rsidRPr="00264A29">
              <w:rPr>
                <w:spacing w:val="-5"/>
                <w:sz w:val="20"/>
              </w:rPr>
              <w:t xml:space="preserve"> </w:t>
            </w:r>
            <w:r w:rsidRPr="00264A29">
              <w:rPr>
                <w:sz w:val="20"/>
              </w:rPr>
              <w:t>incident</w:t>
            </w:r>
            <w:r w:rsidRPr="00264A29">
              <w:rPr>
                <w:spacing w:val="-8"/>
                <w:sz w:val="20"/>
              </w:rPr>
              <w:t xml:space="preserve"> </w:t>
            </w:r>
            <w:r w:rsidRPr="00264A29">
              <w:rPr>
                <w:spacing w:val="-2"/>
                <w:sz w:val="20"/>
              </w:rPr>
              <w:t>records</w:t>
            </w:r>
          </w:p>
        </w:tc>
        <w:tc>
          <w:tcPr>
            <w:tcW w:w="1132" w:type="dxa"/>
            <w:tcBorders>
              <w:top w:val="single" w:sz="4" w:space="0" w:color="000000"/>
            </w:tcBorders>
          </w:tcPr>
          <w:p w14:paraId="2D59410D" w14:textId="77777777" w:rsidR="00A332C7" w:rsidRPr="00264A29" w:rsidRDefault="00A332C7">
            <w:pPr>
              <w:pStyle w:val="TableParagraph"/>
              <w:rPr>
                <w:rFonts w:ascii="Times New Roman"/>
                <w:sz w:val="18"/>
              </w:rPr>
            </w:pPr>
          </w:p>
        </w:tc>
        <w:tc>
          <w:tcPr>
            <w:tcW w:w="1526" w:type="dxa"/>
            <w:tcBorders>
              <w:top w:val="single" w:sz="4" w:space="0" w:color="000000"/>
            </w:tcBorders>
          </w:tcPr>
          <w:p w14:paraId="2D59410E" w14:textId="77777777" w:rsidR="00A332C7" w:rsidRPr="00264A29" w:rsidRDefault="000455AC">
            <w:pPr>
              <w:pStyle w:val="TableParagraph"/>
              <w:spacing w:before="19" w:line="226" w:lineRule="exact"/>
              <w:ind w:left="18" w:right="25"/>
              <w:jc w:val="center"/>
              <w:rPr>
                <w:sz w:val="20"/>
              </w:rPr>
            </w:pPr>
            <w:r w:rsidRPr="00264A29">
              <w:rPr>
                <w:spacing w:val="-5"/>
                <w:sz w:val="20"/>
              </w:rPr>
              <w:t>Yes</w:t>
            </w:r>
          </w:p>
        </w:tc>
      </w:tr>
    </w:tbl>
    <w:p w14:paraId="2D594110" w14:textId="77777777" w:rsidR="00A332C7" w:rsidRPr="00264A29" w:rsidRDefault="00A332C7">
      <w:pPr>
        <w:spacing w:line="226" w:lineRule="exact"/>
        <w:jc w:val="center"/>
        <w:rPr>
          <w:sz w:val="20"/>
        </w:rPr>
        <w:sectPr w:rsidR="00A332C7" w:rsidRPr="00264A29">
          <w:pgSz w:w="11910" w:h="16840"/>
          <w:pgMar w:top="1160" w:right="240" w:bottom="1600" w:left="480" w:header="747" w:footer="1416" w:gutter="0"/>
          <w:cols w:space="720"/>
        </w:sectPr>
      </w:pPr>
    </w:p>
    <w:p w14:paraId="2D594111" w14:textId="77777777" w:rsidR="00A332C7" w:rsidRPr="00264A29" w:rsidRDefault="00A332C7">
      <w:pPr>
        <w:pStyle w:val="BodyText"/>
        <w:spacing w:before="2"/>
        <w:rPr>
          <w:sz w:val="7"/>
        </w:rPr>
      </w:pPr>
      <w:bookmarkStart w:id="14" w:name="_bookmark13"/>
      <w:bookmarkEnd w:id="14"/>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60"/>
        <w:gridCol w:w="6097"/>
        <w:gridCol w:w="1132"/>
        <w:gridCol w:w="1526"/>
      </w:tblGrid>
      <w:tr w:rsidR="00A332C7" w:rsidRPr="00264A29" w14:paraId="2D594116" w14:textId="77777777">
        <w:trPr>
          <w:trHeight w:val="460"/>
        </w:trPr>
        <w:tc>
          <w:tcPr>
            <w:tcW w:w="1560" w:type="dxa"/>
            <w:shd w:val="clear" w:color="auto" w:fill="D9D9D9"/>
          </w:tcPr>
          <w:p w14:paraId="2D594112" w14:textId="77777777" w:rsidR="00A332C7" w:rsidRPr="00264A29" w:rsidRDefault="000455AC">
            <w:pPr>
              <w:pStyle w:val="TableParagraph"/>
              <w:spacing w:line="230" w:lineRule="exact"/>
              <w:ind w:left="333" w:right="105" w:firstLine="108"/>
              <w:rPr>
                <w:b/>
                <w:sz w:val="20"/>
              </w:rPr>
            </w:pPr>
            <w:r w:rsidRPr="00264A29">
              <w:rPr>
                <w:b/>
                <w:spacing w:val="-2"/>
                <w:sz w:val="20"/>
              </w:rPr>
              <w:t>Critical Activities</w:t>
            </w:r>
          </w:p>
        </w:tc>
        <w:tc>
          <w:tcPr>
            <w:tcW w:w="6097" w:type="dxa"/>
            <w:shd w:val="clear" w:color="auto" w:fill="D9D9D9"/>
          </w:tcPr>
          <w:p w14:paraId="2D594113" w14:textId="77777777" w:rsidR="00A332C7" w:rsidRPr="00264A29" w:rsidRDefault="000455AC">
            <w:pPr>
              <w:pStyle w:val="TableParagraph"/>
              <w:spacing w:before="114"/>
              <w:ind w:left="108"/>
              <w:rPr>
                <w:b/>
                <w:sz w:val="20"/>
              </w:rPr>
            </w:pPr>
            <w:r w:rsidRPr="00264A29">
              <w:rPr>
                <w:b/>
                <w:sz w:val="20"/>
              </w:rPr>
              <w:t>Data</w:t>
            </w:r>
            <w:r w:rsidRPr="00264A29">
              <w:rPr>
                <w:b/>
                <w:spacing w:val="-8"/>
                <w:sz w:val="20"/>
              </w:rPr>
              <w:t xml:space="preserve"> </w:t>
            </w:r>
            <w:r w:rsidRPr="00264A29">
              <w:rPr>
                <w:b/>
                <w:sz w:val="20"/>
              </w:rPr>
              <w:t>item</w:t>
            </w:r>
            <w:r w:rsidRPr="00264A29">
              <w:rPr>
                <w:b/>
                <w:spacing w:val="-5"/>
                <w:sz w:val="20"/>
              </w:rPr>
              <w:t xml:space="preserve"> </w:t>
            </w:r>
            <w:r w:rsidRPr="00264A29">
              <w:rPr>
                <w:b/>
                <w:sz w:val="20"/>
              </w:rPr>
              <w:t>required</w:t>
            </w:r>
            <w:r w:rsidRPr="00264A29">
              <w:rPr>
                <w:b/>
                <w:spacing w:val="-7"/>
                <w:sz w:val="20"/>
              </w:rPr>
              <w:t xml:space="preserve"> </w:t>
            </w:r>
            <w:r w:rsidRPr="00264A29">
              <w:rPr>
                <w:b/>
                <w:sz w:val="20"/>
              </w:rPr>
              <w:t>for</w:t>
            </w:r>
            <w:r w:rsidRPr="00264A29">
              <w:rPr>
                <w:b/>
                <w:spacing w:val="-7"/>
                <w:sz w:val="20"/>
              </w:rPr>
              <w:t xml:space="preserve"> </w:t>
            </w:r>
            <w:r w:rsidRPr="00264A29">
              <w:rPr>
                <w:b/>
                <w:sz w:val="20"/>
              </w:rPr>
              <w:t>service</w:t>
            </w:r>
            <w:r w:rsidRPr="00264A29">
              <w:rPr>
                <w:b/>
                <w:spacing w:val="-6"/>
                <w:sz w:val="20"/>
              </w:rPr>
              <w:t xml:space="preserve"> </w:t>
            </w:r>
            <w:r w:rsidRPr="00264A29">
              <w:rPr>
                <w:b/>
                <w:spacing w:val="-2"/>
                <w:sz w:val="20"/>
              </w:rPr>
              <w:t>continuity</w:t>
            </w:r>
          </w:p>
        </w:tc>
        <w:tc>
          <w:tcPr>
            <w:tcW w:w="1132" w:type="dxa"/>
            <w:shd w:val="clear" w:color="auto" w:fill="D9D9D9"/>
          </w:tcPr>
          <w:p w14:paraId="2D594114" w14:textId="77777777" w:rsidR="00A332C7" w:rsidRPr="00264A29" w:rsidRDefault="000455AC">
            <w:pPr>
              <w:pStyle w:val="TableParagraph"/>
              <w:spacing w:line="230" w:lineRule="exact"/>
              <w:ind w:left="132" w:right="109" w:firstLine="163"/>
              <w:rPr>
                <w:b/>
                <w:sz w:val="20"/>
              </w:rPr>
            </w:pPr>
            <w:r w:rsidRPr="00264A29">
              <w:rPr>
                <w:b/>
                <w:spacing w:val="-4"/>
                <w:sz w:val="20"/>
              </w:rPr>
              <w:t xml:space="preserve">When </w:t>
            </w:r>
            <w:r w:rsidRPr="00264A29">
              <w:rPr>
                <w:b/>
                <w:spacing w:val="-2"/>
                <w:sz w:val="20"/>
              </w:rPr>
              <w:t>Required</w:t>
            </w:r>
          </w:p>
        </w:tc>
        <w:tc>
          <w:tcPr>
            <w:tcW w:w="1526" w:type="dxa"/>
            <w:shd w:val="clear" w:color="auto" w:fill="D9D9D9"/>
          </w:tcPr>
          <w:p w14:paraId="2D594115" w14:textId="77777777" w:rsidR="00A332C7" w:rsidRPr="00264A29" w:rsidRDefault="000455AC">
            <w:pPr>
              <w:pStyle w:val="TableParagraph"/>
              <w:spacing w:line="230" w:lineRule="exact"/>
              <w:ind w:left="301" w:hanging="188"/>
              <w:rPr>
                <w:b/>
                <w:sz w:val="20"/>
              </w:rPr>
            </w:pPr>
            <w:r w:rsidRPr="00264A29">
              <w:rPr>
                <w:b/>
                <w:spacing w:val="-2"/>
                <w:sz w:val="20"/>
              </w:rPr>
              <w:t xml:space="preserve">Workaround? </w:t>
            </w:r>
            <w:r w:rsidRPr="00264A29">
              <w:rPr>
                <w:b/>
                <w:sz w:val="20"/>
              </w:rPr>
              <w:t>(Yes / No)</w:t>
            </w:r>
          </w:p>
        </w:tc>
      </w:tr>
      <w:tr w:rsidR="00A332C7" w:rsidRPr="00264A29" w14:paraId="2D59411C" w14:textId="77777777">
        <w:trPr>
          <w:trHeight w:val="253"/>
        </w:trPr>
        <w:tc>
          <w:tcPr>
            <w:tcW w:w="1560" w:type="dxa"/>
            <w:vMerge w:val="restart"/>
          </w:tcPr>
          <w:p w14:paraId="2D594117" w14:textId="77777777" w:rsidR="00A332C7" w:rsidRPr="00264A29" w:rsidRDefault="00A332C7">
            <w:pPr>
              <w:pStyle w:val="TableParagraph"/>
              <w:spacing w:before="228"/>
              <w:rPr>
                <w:sz w:val="20"/>
              </w:rPr>
            </w:pPr>
          </w:p>
          <w:p w14:paraId="2D594118" w14:textId="77777777" w:rsidR="00A332C7" w:rsidRPr="00264A29" w:rsidRDefault="000455AC">
            <w:pPr>
              <w:pStyle w:val="TableParagraph"/>
              <w:ind w:left="278" w:right="105" w:hanging="44"/>
              <w:rPr>
                <w:sz w:val="20"/>
              </w:rPr>
            </w:pPr>
            <w:r w:rsidRPr="00264A29">
              <w:rPr>
                <w:spacing w:val="-2"/>
                <w:sz w:val="20"/>
              </w:rPr>
              <w:t xml:space="preserve">Assessment </w:t>
            </w:r>
            <w:r w:rsidRPr="00264A29">
              <w:rPr>
                <w:sz w:val="20"/>
              </w:rPr>
              <w:t>and Exams</w:t>
            </w:r>
          </w:p>
        </w:tc>
        <w:tc>
          <w:tcPr>
            <w:tcW w:w="6097" w:type="dxa"/>
            <w:tcBorders>
              <w:bottom w:val="single" w:sz="4" w:space="0" w:color="000000"/>
            </w:tcBorders>
          </w:tcPr>
          <w:p w14:paraId="2D594119" w14:textId="77777777" w:rsidR="00A332C7" w:rsidRPr="00264A29" w:rsidRDefault="000455AC">
            <w:pPr>
              <w:pStyle w:val="TableParagraph"/>
              <w:spacing w:before="14" w:line="220" w:lineRule="exact"/>
              <w:ind w:left="108"/>
              <w:rPr>
                <w:sz w:val="20"/>
              </w:rPr>
            </w:pPr>
            <w:r w:rsidRPr="00264A29">
              <w:rPr>
                <w:sz w:val="20"/>
              </w:rPr>
              <w:t>Exam</w:t>
            </w:r>
            <w:r w:rsidRPr="00264A29">
              <w:rPr>
                <w:spacing w:val="-6"/>
                <w:sz w:val="20"/>
              </w:rPr>
              <w:t xml:space="preserve"> </w:t>
            </w:r>
            <w:r w:rsidRPr="00264A29">
              <w:rPr>
                <w:sz w:val="20"/>
              </w:rPr>
              <w:t>entries</w:t>
            </w:r>
            <w:r w:rsidRPr="00264A29">
              <w:rPr>
                <w:spacing w:val="-6"/>
                <w:sz w:val="20"/>
              </w:rPr>
              <w:t xml:space="preserve"> </w:t>
            </w:r>
            <w:r w:rsidRPr="00264A29">
              <w:rPr>
                <w:sz w:val="20"/>
              </w:rPr>
              <w:t>and</w:t>
            </w:r>
            <w:r w:rsidRPr="00264A29">
              <w:rPr>
                <w:spacing w:val="-7"/>
                <w:sz w:val="20"/>
              </w:rPr>
              <w:t xml:space="preserve"> </w:t>
            </w:r>
            <w:r w:rsidRPr="00264A29">
              <w:rPr>
                <w:sz w:val="20"/>
              </w:rPr>
              <w:t>controlled</w:t>
            </w:r>
            <w:r w:rsidRPr="00264A29">
              <w:rPr>
                <w:spacing w:val="-8"/>
                <w:sz w:val="20"/>
              </w:rPr>
              <w:t xml:space="preserve"> </w:t>
            </w:r>
            <w:r w:rsidRPr="00264A29">
              <w:rPr>
                <w:spacing w:val="-2"/>
                <w:sz w:val="20"/>
              </w:rPr>
              <w:t>assessments</w:t>
            </w:r>
          </w:p>
        </w:tc>
        <w:tc>
          <w:tcPr>
            <w:tcW w:w="1132" w:type="dxa"/>
            <w:tcBorders>
              <w:bottom w:val="single" w:sz="4" w:space="0" w:color="000000"/>
            </w:tcBorders>
          </w:tcPr>
          <w:p w14:paraId="2D59411A" w14:textId="77777777" w:rsidR="00A332C7" w:rsidRPr="00264A29" w:rsidRDefault="00A332C7">
            <w:pPr>
              <w:pStyle w:val="TableParagraph"/>
              <w:rPr>
                <w:rFonts w:ascii="Times New Roman"/>
                <w:sz w:val="18"/>
              </w:rPr>
            </w:pPr>
          </w:p>
        </w:tc>
        <w:tc>
          <w:tcPr>
            <w:tcW w:w="1526" w:type="dxa"/>
            <w:tcBorders>
              <w:bottom w:val="single" w:sz="4" w:space="0" w:color="000000"/>
            </w:tcBorders>
          </w:tcPr>
          <w:p w14:paraId="2D59411B" w14:textId="77777777" w:rsidR="00A332C7" w:rsidRPr="00264A29" w:rsidRDefault="000455AC">
            <w:pPr>
              <w:pStyle w:val="TableParagraph"/>
              <w:spacing w:before="18" w:line="215" w:lineRule="exact"/>
              <w:ind w:left="11" w:right="25"/>
              <w:jc w:val="center"/>
              <w:rPr>
                <w:sz w:val="20"/>
              </w:rPr>
            </w:pPr>
            <w:r w:rsidRPr="00264A29">
              <w:rPr>
                <w:spacing w:val="-5"/>
                <w:sz w:val="20"/>
              </w:rPr>
              <w:t>Yes</w:t>
            </w:r>
          </w:p>
        </w:tc>
      </w:tr>
      <w:tr w:rsidR="00A332C7" w:rsidRPr="00264A29" w14:paraId="2D594121" w14:textId="77777777">
        <w:trPr>
          <w:trHeight w:val="260"/>
        </w:trPr>
        <w:tc>
          <w:tcPr>
            <w:tcW w:w="1560" w:type="dxa"/>
            <w:vMerge/>
            <w:tcBorders>
              <w:top w:val="nil"/>
            </w:tcBorders>
          </w:tcPr>
          <w:p w14:paraId="2D59411D"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1E" w14:textId="77777777" w:rsidR="00A332C7" w:rsidRPr="00264A29" w:rsidRDefault="000455AC">
            <w:pPr>
              <w:pStyle w:val="TableParagraph"/>
              <w:spacing w:before="21" w:line="220" w:lineRule="exact"/>
              <w:ind w:left="108"/>
              <w:rPr>
                <w:sz w:val="20"/>
              </w:rPr>
            </w:pPr>
            <w:r w:rsidRPr="00264A29">
              <w:rPr>
                <w:sz w:val="20"/>
              </w:rPr>
              <w:t>Targets,</w:t>
            </w:r>
            <w:r w:rsidRPr="00264A29">
              <w:rPr>
                <w:spacing w:val="-9"/>
                <w:sz w:val="20"/>
              </w:rPr>
              <w:t xml:space="preserve"> </w:t>
            </w:r>
            <w:r w:rsidRPr="00264A29">
              <w:rPr>
                <w:sz w:val="20"/>
              </w:rPr>
              <w:t>assessment</w:t>
            </w:r>
            <w:r w:rsidRPr="00264A29">
              <w:rPr>
                <w:spacing w:val="-6"/>
                <w:sz w:val="20"/>
              </w:rPr>
              <w:t xml:space="preserve"> </w:t>
            </w:r>
            <w:r w:rsidRPr="00264A29">
              <w:rPr>
                <w:sz w:val="20"/>
              </w:rPr>
              <w:t>and</w:t>
            </w:r>
            <w:r w:rsidRPr="00264A29">
              <w:rPr>
                <w:spacing w:val="-9"/>
                <w:sz w:val="20"/>
              </w:rPr>
              <w:t xml:space="preserve"> </w:t>
            </w:r>
            <w:r w:rsidRPr="00264A29">
              <w:rPr>
                <w:sz w:val="20"/>
              </w:rPr>
              <w:t>tracking</w:t>
            </w:r>
            <w:r w:rsidRPr="00264A29">
              <w:rPr>
                <w:spacing w:val="-9"/>
                <w:sz w:val="20"/>
              </w:rPr>
              <w:t xml:space="preserve"> </w:t>
            </w:r>
            <w:r w:rsidRPr="00264A29">
              <w:rPr>
                <w:spacing w:val="-4"/>
                <w:sz w:val="20"/>
              </w:rPr>
              <w:t>data</w:t>
            </w:r>
          </w:p>
        </w:tc>
        <w:tc>
          <w:tcPr>
            <w:tcW w:w="1132" w:type="dxa"/>
            <w:tcBorders>
              <w:top w:val="single" w:sz="4" w:space="0" w:color="000000"/>
              <w:bottom w:val="single" w:sz="4" w:space="0" w:color="000000"/>
            </w:tcBorders>
          </w:tcPr>
          <w:p w14:paraId="2D59411F"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20" w14:textId="77777777" w:rsidR="00A332C7" w:rsidRPr="00264A29" w:rsidRDefault="000455AC">
            <w:pPr>
              <w:pStyle w:val="TableParagraph"/>
              <w:spacing w:before="16" w:line="224" w:lineRule="exact"/>
              <w:ind w:left="11" w:right="25"/>
              <w:jc w:val="center"/>
              <w:rPr>
                <w:sz w:val="20"/>
              </w:rPr>
            </w:pPr>
            <w:r w:rsidRPr="00264A29">
              <w:rPr>
                <w:spacing w:val="-5"/>
                <w:sz w:val="20"/>
              </w:rPr>
              <w:t>Yes</w:t>
            </w:r>
          </w:p>
        </w:tc>
      </w:tr>
      <w:tr w:rsidR="00A332C7" w:rsidRPr="00264A29" w14:paraId="2D594126" w14:textId="77777777">
        <w:trPr>
          <w:trHeight w:val="258"/>
        </w:trPr>
        <w:tc>
          <w:tcPr>
            <w:tcW w:w="1560" w:type="dxa"/>
            <w:vMerge/>
            <w:tcBorders>
              <w:top w:val="nil"/>
            </w:tcBorders>
          </w:tcPr>
          <w:p w14:paraId="2D594122"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23" w14:textId="77777777" w:rsidR="00A332C7" w:rsidRPr="00264A29" w:rsidRDefault="000455AC">
            <w:pPr>
              <w:pStyle w:val="TableParagraph"/>
              <w:spacing w:before="33" w:line="206" w:lineRule="exact"/>
              <w:ind w:left="108"/>
              <w:rPr>
                <w:sz w:val="20"/>
              </w:rPr>
            </w:pPr>
            <w:r w:rsidRPr="00264A29">
              <w:rPr>
                <w:sz w:val="20"/>
              </w:rPr>
              <w:t>Baseline</w:t>
            </w:r>
            <w:r w:rsidRPr="00264A29">
              <w:rPr>
                <w:spacing w:val="-8"/>
                <w:sz w:val="20"/>
              </w:rPr>
              <w:t xml:space="preserve"> </w:t>
            </w:r>
            <w:r w:rsidRPr="00264A29">
              <w:rPr>
                <w:sz w:val="20"/>
              </w:rPr>
              <w:t>and</w:t>
            </w:r>
            <w:r w:rsidRPr="00264A29">
              <w:rPr>
                <w:spacing w:val="-6"/>
                <w:sz w:val="20"/>
              </w:rPr>
              <w:t xml:space="preserve"> </w:t>
            </w:r>
            <w:r w:rsidRPr="00264A29">
              <w:rPr>
                <w:sz w:val="20"/>
              </w:rPr>
              <w:t>prior</w:t>
            </w:r>
            <w:r w:rsidRPr="00264A29">
              <w:rPr>
                <w:spacing w:val="-8"/>
                <w:sz w:val="20"/>
              </w:rPr>
              <w:t xml:space="preserve"> </w:t>
            </w:r>
            <w:r w:rsidRPr="00264A29">
              <w:rPr>
                <w:sz w:val="20"/>
              </w:rPr>
              <w:t>attainment</w:t>
            </w:r>
            <w:r w:rsidRPr="00264A29">
              <w:rPr>
                <w:spacing w:val="-7"/>
                <w:sz w:val="20"/>
              </w:rPr>
              <w:t xml:space="preserve"> </w:t>
            </w:r>
            <w:r w:rsidRPr="00264A29">
              <w:rPr>
                <w:spacing w:val="-2"/>
                <w:sz w:val="20"/>
              </w:rPr>
              <w:t>records</w:t>
            </w:r>
          </w:p>
        </w:tc>
        <w:tc>
          <w:tcPr>
            <w:tcW w:w="1132" w:type="dxa"/>
            <w:tcBorders>
              <w:top w:val="single" w:sz="4" w:space="0" w:color="000000"/>
              <w:bottom w:val="single" w:sz="4" w:space="0" w:color="000000"/>
            </w:tcBorders>
          </w:tcPr>
          <w:p w14:paraId="2D594124"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25" w14:textId="77777777" w:rsidR="00A332C7" w:rsidRPr="00264A29" w:rsidRDefault="000455AC">
            <w:pPr>
              <w:pStyle w:val="TableParagraph"/>
              <w:spacing w:before="19" w:line="219" w:lineRule="exact"/>
              <w:ind w:left="11" w:right="25"/>
              <w:jc w:val="center"/>
              <w:rPr>
                <w:sz w:val="20"/>
              </w:rPr>
            </w:pPr>
            <w:r w:rsidRPr="00264A29">
              <w:rPr>
                <w:spacing w:val="-5"/>
                <w:sz w:val="20"/>
              </w:rPr>
              <w:t>Yes</w:t>
            </w:r>
          </w:p>
        </w:tc>
      </w:tr>
      <w:tr w:rsidR="00A332C7" w:rsidRPr="00264A29" w14:paraId="2D59412B" w14:textId="77777777">
        <w:trPr>
          <w:trHeight w:val="258"/>
        </w:trPr>
        <w:tc>
          <w:tcPr>
            <w:tcW w:w="1560" w:type="dxa"/>
            <w:vMerge/>
            <w:tcBorders>
              <w:top w:val="nil"/>
            </w:tcBorders>
          </w:tcPr>
          <w:p w14:paraId="2D594127"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28" w14:textId="77777777" w:rsidR="00A332C7" w:rsidRPr="00264A29" w:rsidRDefault="000455AC">
            <w:pPr>
              <w:pStyle w:val="TableParagraph"/>
              <w:spacing w:before="18" w:line="220" w:lineRule="exact"/>
              <w:ind w:left="108"/>
              <w:rPr>
                <w:sz w:val="20"/>
              </w:rPr>
            </w:pPr>
            <w:r w:rsidRPr="00264A29">
              <w:rPr>
                <w:sz w:val="20"/>
              </w:rPr>
              <w:t>Exam</w:t>
            </w:r>
            <w:r w:rsidRPr="00264A29">
              <w:rPr>
                <w:spacing w:val="-8"/>
                <w:sz w:val="20"/>
              </w:rPr>
              <w:t xml:space="preserve"> </w:t>
            </w:r>
            <w:r w:rsidRPr="00264A29">
              <w:rPr>
                <w:sz w:val="20"/>
              </w:rPr>
              <w:t>timetables</w:t>
            </w:r>
            <w:r w:rsidRPr="00264A29">
              <w:rPr>
                <w:spacing w:val="-6"/>
                <w:sz w:val="20"/>
              </w:rPr>
              <w:t xml:space="preserve"> </w:t>
            </w:r>
            <w:r w:rsidRPr="00264A29">
              <w:rPr>
                <w:sz w:val="20"/>
              </w:rPr>
              <w:t>and</w:t>
            </w:r>
            <w:r w:rsidRPr="00264A29">
              <w:rPr>
                <w:spacing w:val="-8"/>
                <w:sz w:val="20"/>
              </w:rPr>
              <w:t xml:space="preserve"> </w:t>
            </w:r>
            <w:r w:rsidRPr="00264A29">
              <w:rPr>
                <w:sz w:val="20"/>
              </w:rPr>
              <w:t>cover</w:t>
            </w:r>
            <w:r w:rsidRPr="00264A29">
              <w:rPr>
                <w:spacing w:val="-5"/>
                <w:sz w:val="20"/>
              </w:rPr>
              <w:t xml:space="preserve"> </w:t>
            </w:r>
            <w:r w:rsidRPr="00264A29">
              <w:rPr>
                <w:spacing w:val="-2"/>
                <w:sz w:val="20"/>
              </w:rPr>
              <w:t>provision</w:t>
            </w:r>
          </w:p>
        </w:tc>
        <w:tc>
          <w:tcPr>
            <w:tcW w:w="1132" w:type="dxa"/>
            <w:tcBorders>
              <w:top w:val="single" w:sz="4" w:space="0" w:color="000000"/>
              <w:bottom w:val="single" w:sz="4" w:space="0" w:color="000000"/>
            </w:tcBorders>
          </w:tcPr>
          <w:p w14:paraId="2D594129"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2A" w14:textId="77777777" w:rsidR="00A332C7" w:rsidRPr="00264A29" w:rsidRDefault="000455AC">
            <w:pPr>
              <w:pStyle w:val="TableParagraph"/>
              <w:spacing w:before="16" w:line="222" w:lineRule="exact"/>
              <w:ind w:left="11" w:right="25"/>
              <w:jc w:val="center"/>
              <w:rPr>
                <w:sz w:val="20"/>
              </w:rPr>
            </w:pPr>
            <w:r w:rsidRPr="00264A29">
              <w:rPr>
                <w:spacing w:val="-5"/>
                <w:sz w:val="20"/>
              </w:rPr>
              <w:t>Yes</w:t>
            </w:r>
          </w:p>
        </w:tc>
      </w:tr>
      <w:tr w:rsidR="00A332C7" w:rsidRPr="00264A29" w14:paraId="2D594130" w14:textId="77777777">
        <w:trPr>
          <w:trHeight w:val="263"/>
        </w:trPr>
        <w:tc>
          <w:tcPr>
            <w:tcW w:w="1560" w:type="dxa"/>
            <w:vMerge/>
            <w:tcBorders>
              <w:top w:val="nil"/>
            </w:tcBorders>
          </w:tcPr>
          <w:p w14:paraId="2D59412C" w14:textId="77777777" w:rsidR="00A332C7" w:rsidRPr="00264A29" w:rsidRDefault="00A332C7">
            <w:pPr>
              <w:rPr>
                <w:sz w:val="2"/>
                <w:szCs w:val="2"/>
              </w:rPr>
            </w:pPr>
          </w:p>
        </w:tc>
        <w:tc>
          <w:tcPr>
            <w:tcW w:w="6097" w:type="dxa"/>
            <w:tcBorders>
              <w:top w:val="single" w:sz="4" w:space="0" w:color="000000"/>
            </w:tcBorders>
          </w:tcPr>
          <w:p w14:paraId="2D59412D" w14:textId="77777777" w:rsidR="00A332C7" w:rsidRPr="00264A29" w:rsidRDefault="000455AC">
            <w:pPr>
              <w:pStyle w:val="TableParagraph"/>
              <w:spacing w:before="33" w:line="210" w:lineRule="exact"/>
              <w:ind w:left="108"/>
              <w:rPr>
                <w:sz w:val="20"/>
              </w:rPr>
            </w:pPr>
            <w:r w:rsidRPr="00264A29">
              <w:rPr>
                <w:sz w:val="20"/>
              </w:rPr>
              <w:t>Exam</w:t>
            </w:r>
            <w:r w:rsidRPr="00264A29">
              <w:rPr>
                <w:spacing w:val="-7"/>
                <w:sz w:val="20"/>
              </w:rPr>
              <w:t xml:space="preserve"> </w:t>
            </w:r>
            <w:r w:rsidRPr="00264A29">
              <w:rPr>
                <w:spacing w:val="-2"/>
                <w:sz w:val="20"/>
              </w:rPr>
              <w:t>results</w:t>
            </w:r>
          </w:p>
        </w:tc>
        <w:tc>
          <w:tcPr>
            <w:tcW w:w="1132" w:type="dxa"/>
            <w:tcBorders>
              <w:top w:val="single" w:sz="4" w:space="0" w:color="000000"/>
            </w:tcBorders>
          </w:tcPr>
          <w:p w14:paraId="2D59412E" w14:textId="77777777" w:rsidR="00A332C7" w:rsidRPr="00264A29" w:rsidRDefault="00A332C7">
            <w:pPr>
              <w:pStyle w:val="TableParagraph"/>
              <w:rPr>
                <w:rFonts w:ascii="Times New Roman"/>
                <w:sz w:val="18"/>
              </w:rPr>
            </w:pPr>
          </w:p>
        </w:tc>
        <w:tc>
          <w:tcPr>
            <w:tcW w:w="1526" w:type="dxa"/>
            <w:tcBorders>
              <w:top w:val="single" w:sz="4" w:space="0" w:color="000000"/>
            </w:tcBorders>
          </w:tcPr>
          <w:p w14:paraId="2D59412F" w14:textId="77777777" w:rsidR="00A332C7" w:rsidRPr="00264A29" w:rsidRDefault="000455AC">
            <w:pPr>
              <w:pStyle w:val="TableParagraph"/>
              <w:spacing w:before="14" w:line="229" w:lineRule="exact"/>
              <w:ind w:left="11" w:right="25"/>
              <w:jc w:val="center"/>
              <w:rPr>
                <w:sz w:val="20"/>
              </w:rPr>
            </w:pPr>
            <w:r w:rsidRPr="00264A29">
              <w:rPr>
                <w:spacing w:val="-5"/>
                <w:sz w:val="20"/>
              </w:rPr>
              <w:t>Yes</w:t>
            </w:r>
          </w:p>
        </w:tc>
      </w:tr>
      <w:tr w:rsidR="00A332C7" w:rsidRPr="00264A29" w14:paraId="2D594137" w14:textId="77777777">
        <w:trPr>
          <w:trHeight w:val="256"/>
        </w:trPr>
        <w:tc>
          <w:tcPr>
            <w:tcW w:w="1560" w:type="dxa"/>
            <w:vMerge w:val="restart"/>
          </w:tcPr>
          <w:p w14:paraId="2D594131" w14:textId="77777777" w:rsidR="00A332C7" w:rsidRPr="00264A29" w:rsidRDefault="00A332C7">
            <w:pPr>
              <w:pStyle w:val="TableParagraph"/>
              <w:rPr>
                <w:sz w:val="20"/>
              </w:rPr>
            </w:pPr>
          </w:p>
          <w:p w14:paraId="2D594132" w14:textId="77777777" w:rsidR="00A332C7" w:rsidRPr="00264A29" w:rsidRDefault="00A332C7">
            <w:pPr>
              <w:pStyle w:val="TableParagraph"/>
              <w:spacing w:before="112"/>
              <w:rPr>
                <w:sz w:val="20"/>
              </w:rPr>
            </w:pPr>
          </w:p>
          <w:p w14:paraId="2D594133" w14:textId="77777777" w:rsidR="00A332C7" w:rsidRPr="00264A29" w:rsidRDefault="000455AC">
            <w:pPr>
              <w:pStyle w:val="TableParagraph"/>
              <w:spacing w:before="1"/>
              <w:ind w:left="234"/>
              <w:rPr>
                <w:sz w:val="20"/>
              </w:rPr>
            </w:pPr>
            <w:r w:rsidRPr="00264A29">
              <w:rPr>
                <w:spacing w:val="-2"/>
                <w:sz w:val="20"/>
              </w:rPr>
              <w:t>Governance</w:t>
            </w:r>
          </w:p>
        </w:tc>
        <w:tc>
          <w:tcPr>
            <w:tcW w:w="6097" w:type="dxa"/>
            <w:tcBorders>
              <w:bottom w:val="single" w:sz="4" w:space="0" w:color="000000"/>
            </w:tcBorders>
          </w:tcPr>
          <w:p w14:paraId="2D594134" w14:textId="77777777" w:rsidR="00A332C7" w:rsidRPr="00264A29" w:rsidRDefault="000455AC">
            <w:pPr>
              <w:pStyle w:val="TableParagraph"/>
              <w:spacing w:before="30" w:line="206" w:lineRule="exact"/>
              <w:ind w:left="108"/>
              <w:rPr>
                <w:sz w:val="20"/>
              </w:rPr>
            </w:pPr>
            <w:r w:rsidRPr="00264A29">
              <w:rPr>
                <w:sz w:val="20"/>
              </w:rPr>
              <w:t>School</w:t>
            </w:r>
            <w:r w:rsidRPr="00264A29">
              <w:rPr>
                <w:spacing w:val="-13"/>
                <w:sz w:val="20"/>
              </w:rPr>
              <w:t xml:space="preserve"> </w:t>
            </w:r>
            <w:r w:rsidRPr="00264A29">
              <w:rPr>
                <w:sz w:val="20"/>
              </w:rPr>
              <w:t>development</w:t>
            </w:r>
            <w:r w:rsidRPr="00264A29">
              <w:rPr>
                <w:spacing w:val="-10"/>
                <w:sz w:val="20"/>
              </w:rPr>
              <w:t xml:space="preserve"> </w:t>
            </w:r>
            <w:r w:rsidRPr="00264A29">
              <w:rPr>
                <w:spacing w:val="-4"/>
                <w:sz w:val="20"/>
              </w:rPr>
              <w:t>plans</w:t>
            </w:r>
          </w:p>
        </w:tc>
        <w:tc>
          <w:tcPr>
            <w:tcW w:w="1132" w:type="dxa"/>
            <w:tcBorders>
              <w:bottom w:val="single" w:sz="4" w:space="0" w:color="000000"/>
            </w:tcBorders>
          </w:tcPr>
          <w:p w14:paraId="2D594135" w14:textId="77777777" w:rsidR="00A332C7" w:rsidRPr="00264A29" w:rsidRDefault="00A332C7">
            <w:pPr>
              <w:pStyle w:val="TableParagraph"/>
              <w:rPr>
                <w:rFonts w:ascii="Times New Roman"/>
                <w:sz w:val="18"/>
              </w:rPr>
            </w:pPr>
          </w:p>
        </w:tc>
        <w:tc>
          <w:tcPr>
            <w:tcW w:w="1526" w:type="dxa"/>
            <w:tcBorders>
              <w:bottom w:val="single" w:sz="4" w:space="0" w:color="000000"/>
            </w:tcBorders>
          </w:tcPr>
          <w:p w14:paraId="2D594136" w14:textId="77777777" w:rsidR="00A332C7" w:rsidRPr="00264A29" w:rsidRDefault="000455AC">
            <w:pPr>
              <w:pStyle w:val="TableParagraph"/>
              <w:spacing w:before="18" w:line="218" w:lineRule="exact"/>
              <w:ind w:left="11" w:right="25"/>
              <w:jc w:val="center"/>
              <w:rPr>
                <w:sz w:val="20"/>
              </w:rPr>
            </w:pPr>
            <w:r w:rsidRPr="00264A29">
              <w:rPr>
                <w:spacing w:val="-5"/>
                <w:sz w:val="20"/>
              </w:rPr>
              <w:t>Yes</w:t>
            </w:r>
          </w:p>
        </w:tc>
      </w:tr>
      <w:tr w:rsidR="00A332C7" w:rsidRPr="00264A29" w14:paraId="2D59413C" w14:textId="77777777">
        <w:trPr>
          <w:trHeight w:val="258"/>
        </w:trPr>
        <w:tc>
          <w:tcPr>
            <w:tcW w:w="1560" w:type="dxa"/>
            <w:vMerge/>
            <w:tcBorders>
              <w:top w:val="nil"/>
            </w:tcBorders>
          </w:tcPr>
          <w:p w14:paraId="2D594138"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39" w14:textId="77777777" w:rsidR="00A332C7" w:rsidRPr="00264A29" w:rsidRDefault="000455AC">
            <w:pPr>
              <w:pStyle w:val="TableParagraph"/>
              <w:spacing w:before="33" w:line="206" w:lineRule="exact"/>
              <w:ind w:left="108"/>
              <w:rPr>
                <w:sz w:val="20"/>
              </w:rPr>
            </w:pPr>
            <w:r w:rsidRPr="00264A29">
              <w:rPr>
                <w:sz w:val="20"/>
              </w:rPr>
              <w:t>Policies</w:t>
            </w:r>
            <w:r w:rsidRPr="00264A29">
              <w:rPr>
                <w:spacing w:val="-8"/>
                <w:sz w:val="20"/>
              </w:rPr>
              <w:t xml:space="preserve"> </w:t>
            </w:r>
            <w:r w:rsidRPr="00264A29">
              <w:rPr>
                <w:sz w:val="20"/>
              </w:rPr>
              <w:t>and</w:t>
            </w:r>
            <w:r w:rsidRPr="00264A29">
              <w:rPr>
                <w:spacing w:val="-6"/>
                <w:sz w:val="20"/>
              </w:rPr>
              <w:t xml:space="preserve"> </w:t>
            </w:r>
            <w:r w:rsidRPr="00264A29">
              <w:rPr>
                <w:spacing w:val="-2"/>
                <w:sz w:val="20"/>
              </w:rPr>
              <w:t>procedures</w:t>
            </w:r>
          </w:p>
        </w:tc>
        <w:tc>
          <w:tcPr>
            <w:tcW w:w="1132" w:type="dxa"/>
            <w:tcBorders>
              <w:top w:val="single" w:sz="4" w:space="0" w:color="000000"/>
              <w:bottom w:val="single" w:sz="4" w:space="0" w:color="000000"/>
            </w:tcBorders>
          </w:tcPr>
          <w:p w14:paraId="2D59413A"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3B" w14:textId="77777777" w:rsidR="00A332C7" w:rsidRPr="00264A29" w:rsidRDefault="000455AC">
            <w:pPr>
              <w:pStyle w:val="TableParagraph"/>
              <w:spacing w:before="14" w:line="224" w:lineRule="exact"/>
              <w:ind w:left="11" w:right="25"/>
              <w:jc w:val="center"/>
              <w:rPr>
                <w:sz w:val="20"/>
              </w:rPr>
            </w:pPr>
            <w:r w:rsidRPr="00264A29">
              <w:rPr>
                <w:spacing w:val="-5"/>
                <w:sz w:val="20"/>
              </w:rPr>
              <w:t>Yes</w:t>
            </w:r>
          </w:p>
        </w:tc>
      </w:tr>
      <w:tr w:rsidR="00A332C7" w:rsidRPr="00264A29" w14:paraId="2D594141" w14:textId="77777777">
        <w:trPr>
          <w:trHeight w:val="258"/>
        </w:trPr>
        <w:tc>
          <w:tcPr>
            <w:tcW w:w="1560" w:type="dxa"/>
            <w:vMerge/>
            <w:tcBorders>
              <w:top w:val="nil"/>
            </w:tcBorders>
          </w:tcPr>
          <w:p w14:paraId="2D59413D"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3E" w14:textId="77777777" w:rsidR="00A332C7" w:rsidRPr="00264A29" w:rsidRDefault="000455AC">
            <w:pPr>
              <w:pStyle w:val="TableParagraph"/>
              <w:spacing w:before="33" w:line="206" w:lineRule="exact"/>
              <w:ind w:left="108"/>
              <w:rPr>
                <w:sz w:val="20"/>
              </w:rPr>
            </w:pPr>
            <w:r w:rsidRPr="00264A29">
              <w:rPr>
                <w:sz w:val="20"/>
              </w:rPr>
              <w:t>Governors</w:t>
            </w:r>
            <w:r w:rsidRPr="00264A29">
              <w:rPr>
                <w:spacing w:val="-7"/>
                <w:sz w:val="20"/>
              </w:rPr>
              <w:t xml:space="preserve"> </w:t>
            </w:r>
            <w:r w:rsidRPr="00264A29">
              <w:rPr>
                <w:sz w:val="20"/>
              </w:rPr>
              <w:t>meeting</w:t>
            </w:r>
            <w:r w:rsidRPr="00264A29">
              <w:rPr>
                <w:spacing w:val="-7"/>
                <w:sz w:val="20"/>
              </w:rPr>
              <w:t xml:space="preserve"> </w:t>
            </w:r>
            <w:r w:rsidRPr="00264A29">
              <w:rPr>
                <w:sz w:val="20"/>
              </w:rPr>
              <w:t>dates</w:t>
            </w:r>
            <w:r w:rsidRPr="00264A29">
              <w:rPr>
                <w:spacing w:val="-7"/>
                <w:sz w:val="20"/>
              </w:rPr>
              <w:t xml:space="preserve"> </w:t>
            </w:r>
            <w:r w:rsidRPr="00264A29">
              <w:rPr>
                <w:sz w:val="20"/>
              </w:rPr>
              <w:t>/</w:t>
            </w:r>
            <w:r w:rsidRPr="00264A29">
              <w:rPr>
                <w:spacing w:val="-5"/>
                <w:sz w:val="20"/>
              </w:rPr>
              <w:t xml:space="preserve"> </w:t>
            </w:r>
            <w:r w:rsidRPr="00264A29">
              <w:rPr>
                <w:spacing w:val="-2"/>
                <w:sz w:val="20"/>
              </w:rPr>
              <w:t>calendar</w:t>
            </w:r>
          </w:p>
        </w:tc>
        <w:tc>
          <w:tcPr>
            <w:tcW w:w="1132" w:type="dxa"/>
            <w:tcBorders>
              <w:top w:val="single" w:sz="4" w:space="0" w:color="000000"/>
              <w:bottom w:val="single" w:sz="4" w:space="0" w:color="000000"/>
            </w:tcBorders>
          </w:tcPr>
          <w:p w14:paraId="2D59413F"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40" w14:textId="77777777" w:rsidR="00A332C7" w:rsidRPr="00264A29" w:rsidRDefault="000455AC">
            <w:pPr>
              <w:pStyle w:val="TableParagraph"/>
              <w:spacing w:before="8"/>
              <w:ind w:left="18" w:right="25"/>
              <w:jc w:val="center"/>
              <w:rPr>
                <w:sz w:val="20"/>
              </w:rPr>
            </w:pPr>
            <w:r w:rsidRPr="00264A29">
              <w:rPr>
                <w:spacing w:val="-5"/>
                <w:sz w:val="20"/>
              </w:rPr>
              <w:t>Yes</w:t>
            </w:r>
          </w:p>
        </w:tc>
      </w:tr>
      <w:tr w:rsidR="00A332C7" w:rsidRPr="00264A29" w14:paraId="2D594146" w14:textId="77777777">
        <w:trPr>
          <w:trHeight w:val="258"/>
        </w:trPr>
        <w:tc>
          <w:tcPr>
            <w:tcW w:w="1560" w:type="dxa"/>
            <w:vMerge/>
            <w:tcBorders>
              <w:top w:val="nil"/>
            </w:tcBorders>
          </w:tcPr>
          <w:p w14:paraId="2D594142"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43" w14:textId="77777777" w:rsidR="00A332C7" w:rsidRPr="00264A29" w:rsidRDefault="000455AC">
            <w:pPr>
              <w:pStyle w:val="TableParagraph"/>
              <w:spacing w:before="33" w:line="206" w:lineRule="exact"/>
              <w:ind w:left="108"/>
              <w:rPr>
                <w:sz w:val="20"/>
              </w:rPr>
            </w:pPr>
            <w:r w:rsidRPr="00264A29">
              <w:rPr>
                <w:sz w:val="20"/>
              </w:rPr>
              <w:t>Governor</w:t>
            </w:r>
            <w:r w:rsidRPr="00264A29">
              <w:rPr>
                <w:spacing w:val="-9"/>
                <w:sz w:val="20"/>
              </w:rPr>
              <w:t xml:space="preserve"> </w:t>
            </w:r>
            <w:r w:rsidRPr="00264A29">
              <w:rPr>
                <w:sz w:val="20"/>
              </w:rPr>
              <w:t>attendance</w:t>
            </w:r>
            <w:r w:rsidRPr="00264A29">
              <w:rPr>
                <w:spacing w:val="-9"/>
                <w:sz w:val="20"/>
              </w:rPr>
              <w:t xml:space="preserve"> </w:t>
            </w:r>
            <w:r w:rsidRPr="00264A29">
              <w:rPr>
                <w:sz w:val="20"/>
              </w:rPr>
              <w:t>and</w:t>
            </w:r>
            <w:r w:rsidRPr="00264A29">
              <w:rPr>
                <w:spacing w:val="-9"/>
                <w:sz w:val="20"/>
              </w:rPr>
              <w:t xml:space="preserve"> </w:t>
            </w:r>
            <w:r w:rsidRPr="00264A29">
              <w:rPr>
                <w:sz w:val="20"/>
              </w:rPr>
              <w:t>training</w:t>
            </w:r>
            <w:r w:rsidRPr="00264A29">
              <w:rPr>
                <w:spacing w:val="-8"/>
                <w:sz w:val="20"/>
              </w:rPr>
              <w:t xml:space="preserve"> </w:t>
            </w:r>
            <w:r w:rsidRPr="00264A29">
              <w:rPr>
                <w:spacing w:val="-2"/>
                <w:sz w:val="20"/>
              </w:rPr>
              <w:t>records</w:t>
            </w:r>
          </w:p>
        </w:tc>
        <w:tc>
          <w:tcPr>
            <w:tcW w:w="1132" w:type="dxa"/>
            <w:tcBorders>
              <w:top w:val="single" w:sz="4" w:space="0" w:color="000000"/>
              <w:bottom w:val="single" w:sz="4" w:space="0" w:color="000000"/>
            </w:tcBorders>
          </w:tcPr>
          <w:p w14:paraId="2D594144"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45" w14:textId="77777777" w:rsidR="00A332C7" w:rsidRPr="00264A29" w:rsidRDefault="000455AC">
            <w:pPr>
              <w:pStyle w:val="TableParagraph"/>
              <w:spacing w:before="5"/>
              <w:ind w:left="18" w:right="25"/>
              <w:jc w:val="center"/>
              <w:rPr>
                <w:sz w:val="20"/>
              </w:rPr>
            </w:pPr>
            <w:r w:rsidRPr="00264A29">
              <w:rPr>
                <w:spacing w:val="-5"/>
                <w:sz w:val="20"/>
              </w:rPr>
              <w:t>Yes</w:t>
            </w:r>
          </w:p>
        </w:tc>
      </w:tr>
      <w:tr w:rsidR="00A332C7" w:rsidRPr="00264A29" w14:paraId="2D59414B" w14:textId="77777777">
        <w:trPr>
          <w:trHeight w:val="265"/>
        </w:trPr>
        <w:tc>
          <w:tcPr>
            <w:tcW w:w="1560" w:type="dxa"/>
            <w:vMerge/>
            <w:tcBorders>
              <w:top w:val="nil"/>
            </w:tcBorders>
          </w:tcPr>
          <w:p w14:paraId="2D594147" w14:textId="77777777" w:rsidR="00A332C7" w:rsidRPr="00264A29" w:rsidRDefault="00A332C7">
            <w:pPr>
              <w:rPr>
                <w:sz w:val="2"/>
                <w:szCs w:val="2"/>
              </w:rPr>
            </w:pPr>
          </w:p>
        </w:tc>
        <w:tc>
          <w:tcPr>
            <w:tcW w:w="6097" w:type="dxa"/>
            <w:tcBorders>
              <w:top w:val="single" w:sz="4" w:space="0" w:color="000000"/>
            </w:tcBorders>
          </w:tcPr>
          <w:p w14:paraId="2D594148" w14:textId="77777777" w:rsidR="00A332C7" w:rsidRPr="00264A29" w:rsidRDefault="000455AC">
            <w:pPr>
              <w:pStyle w:val="TableParagraph"/>
              <w:spacing w:before="35" w:line="210" w:lineRule="exact"/>
              <w:ind w:left="108"/>
              <w:rPr>
                <w:sz w:val="20"/>
              </w:rPr>
            </w:pPr>
            <w:r w:rsidRPr="00264A29">
              <w:rPr>
                <w:sz w:val="20"/>
              </w:rPr>
              <w:t>Governors</w:t>
            </w:r>
            <w:r w:rsidRPr="00264A29">
              <w:rPr>
                <w:spacing w:val="-9"/>
                <w:sz w:val="20"/>
              </w:rPr>
              <w:t xml:space="preserve"> </w:t>
            </w:r>
            <w:r w:rsidRPr="00264A29">
              <w:rPr>
                <w:sz w:val="20"/>
              </w:rPr>
              <w:t>minutes</w:t>
            </w:r>
            <w:r w:rsidRPr="00264A29">
              <w:rPr>
                <w:spacing w:val="-6"/>
                <w:sz w:val="20"/>
              </w:rPr>
              <w:t xml:space="preserve"> </w:t>
            </w:r>
            <w:r w:rsidRPr="00264A29">
              <w:rPr>
                <w:sz w:val="20"/>
              </w:rPr>
              <w:t>and</w:t>
            </w:r>
            <w:r w:rsidRPr="00264A29">
              <w:rPr>
                <w:spacing w:val="-7"/>
                <w:sz w:val="20"/>
              </w:rPr>
              <w:t xml:space="preserve"> </w:t>
            </w:r>
            <w:r w:rsidRPr="00264A29">
              <w:rPr>
                <w:spacing w:val="-2"/>
                <w:sz w:val="20"/>
              </w:rPr>
              <w:t>agendas</w:t>
            </w:r>
          </w:p>
        </w:tc>
        <w:tc>
          <w:tcPr>
            <w:tcW w:w="1132" w:type="dxa"/>
            <w:tcBorders>
              <w:top w:val="single" w:sz="4" w:space="0" w:color="000000"/>
            </w:tcBorders>
          </w:tcPr>
          <w:p w14:paraId="2D594149" w14:textId="77777777" w:rsidR="00A332C7" w:rsidRPr="00264A29" w:rsidRDefault="00A332C7">
            <w:pPr>
              <w:pStyle w:val="TableParagraph"/>
              <w:rPr>
                <w:rFonts w:ascii="Times New Roman"/>
                <w:sz w:val="18"/>
              </w:rPr>
            </w:pPr>
          </w:p>
        </w:tc>
        <w:tc>
          <w:tcPr>
            <w:tcW w:w="1526" w:type="dxa"/>
            <w:tcBorders>
              <w:top w:val="single" w:sz="4" w:space="0" w:color="000000"/>
            </w:tcBorders>
          </w:tcPr>
          <w:p w14:paraId="2D59414A" w14:textId="77777777" w:rsidR="00A332C7" w:rsidRPr="00264A29" w:rsidRDefault="000455AC">
            <w:pPr>
              <w:pStyle w:val="TableParagraph"/>
              <w:spacing w:before="14"/>
              <w:ind w:left="11" w:right="25"/>
              <w:jc w:val="center"/>
              <w:rPr>
                <w:sz w:val="20"/>
              </w:rPr>
            </w:pPr>
            <w:r w:rsidRPr="00264A29">
              <w:rPr>
                <w:spacing w:val="-5"/>
                <w:sz w:val="20"/>
              </w:rPr>
              <w:t>Yes</w:t>
            </w:r>
          </w:p>
        </w:tc>
      </w:tr>
      <w:tr w:rsidR="00A332C7" w:rsidRPr="00264A29" w14:paraId="2D594155" w14:textId="77777777">
        <w:trPr>
          <w:trHeight w:val="253"/>
        </w:trPr>
        <w:tc>
          <w:tcPr>
            <w:tcW w:w="1560" w:type="dxa"/>
            <w:vMerge w:val="restart"/>
          </w:tcPr>
          <w:p w14:paraId="2D59414C" w14:textId="77777777" w:rsidR="00A332C7" w:rsidRPr="00264A29" w:rsidRDefault="00A332C7">
            <w:pPr>
              <w:pStyle w:val="TableParagraph"/>
              <w:rPr>
                <w:sz w:val="20"/>
              </w:rPr>
            </w:pPr>
          </w:p>
          <w:p w14:paraId="2D59414D" w14:textId="77777777" w:rsidR="00A332C7" w:rsidRPr="00264A29" w:rsidRDefault="00A332C7">
            <w:pPr>
              <w:pStyle w:val="TableParagraph"/>
              <w:rPr>
                <w:sz w:val="20"/>
              </w:rPr>
            </w:pPr>
          </w:p>
          <w:p w14:paraId="2D59414E" w14:textId="77777777" w:rsidR="00A332C7" w:rsidRPr="00264A29" w:rsidRDefault="00A332C7">
            <w:pPr>
              <w:pStyle w:val="TableParagraph"/>
              <w:rPr>
                <w:sz w:val="20"/>
              </w:rPr>
            </w:pPr>
          </w:p>
          <w:p w14:paraId="2D59414F" w14:textId="77777777" w:rsidR="00A332C7" w:rsidRPr="00264A29" w:rsidRDefault="00A332C7">
            <w:pPr>
              <w:pStyle w:val="TableParagraph"/>
              <w:rPr>
                <w:sz w:val="20"/>
              </w:rPr>
            </w:pPr>
          </w:p>
          <w:p w14:paraId="2D594150" w14:textId="77777777" w:rsidR="00A332C7" w:rsidRPr="00264A29" w:rsidRDefault="00A332C7">
            <w:pPr>
              <w:pStyle w:val="TableParagraph"/>
              <w:spacing w:before="119"/>
              <w:rPr>
                <w:sz w:val="20"/>
              </w:rPr>
            </w:pPr>
          </w:p>
          <w:p w14:paraId="2D594151" w14:textId="77777777" w:rsidR="00A332C7" w:rsidRPr="00264A29" w:rsidRDefault="000455AC">
            <w:pPr>
              <w:pStyle w:val="TableParagraph"/>
              <w:ind w:left="146"/>
              <w:rPr>
                <w:sz w:val="20"/>
              </w:rPr>
            </w:pPr>
            <w:r w:rsidRPr="00264A29">
              <w:rPr>
                <w:spacing w:val="-2"/>
                <w:sz w:val="20"/>
              </w:rPr>
              <w:t>Administration</w:t>
            </w:r>
          </w:p>
        </w:tc>
        <w:tc>
          <w:tcPr>
            <w:tcW w:w="6097" w:type="dxa"/>
            <w:tcBorders>
              <w:bottom w:val="single" w:sz="4" w:space="0" w:color="000000"/>
            </w:tcBorders>
          </w:tcPr>
          <w:p w14:paraId="2D594152" w14:textId="77777777" w:rsidR="00A332C7" w:rsidRPr="00264A29" w:rsidRDefault="000455AC">
            <w:pPr>
              <w:pStyle w:val="TableParagraph"/>
              <w:spacing w:before="28" w:line="206" w:lineRule="exact"/>
              <w:ind w:left="108"/>
              <w:rPr>
                <w:sz w:val="20"/>
              </w:rPr>
            </w:pPr>
            <w:r w:rsidRPr="00264A29">
              <w:rPr>
                <w:sz w:val="20"/>
              </w:rPr>
              <w:t>Admissions</w:t>
            </w:r>
            <w:r w:rsidRPr="00264A29">
              <w:rPr>
                <w:spacing w:val="-13"/>
                <w:sz w:val="20"/>
              </w:rPr>
              <w:t xml:space="preserve"> </w:t>
            </w:r>
            <w:r w:rsidRPr="00264A29">
              <w:rPr>
                <w:spacing w:val="-2"/>
                <w:sz w:val="20"/>
              </w:rPr>
              <w:t>information</w:t>
            </w:r>
          </w:p>
        </w:tc>
        <w:tc>
          <w:tcPr>
            <w:tcW w:w="1132" w:type="dxa"/>
            <w:tcBorders>
              <w:bottom w:val="single" w:sz="4" w:space="0" w:color="000000"/>
            </w:tcBorders>
          </w:tcPr>
          <w:p w14:paraId="2D594153" w14:textId="77777777" w:rsidR="00A332C7" w:rsidRPr="00264A29" w:rsidRDefault="00A332C7">
            <w:pPr>
              <w:pStyle w:val="TableParagraph"/>
              <w:rPr>
                <w:rFonts w:ascii="Times New Roman"/>
                <w:sz w:val="18"/>
              </w:rPr>
            </w:pPr>
          </w:p>
        </w:tc>
        <w:tc>
          <w:tcPr>
            <w:tcW w:w="1526" w:type="dxa"/>
            <w:tcBorders>
              <w:bottom w:val="single" w:sz="4" w:space="0" w:color="000000"/>
            </w:tcBorders>
          </w:tcPr>
          <w:p w14:paraId="2D594154" w14:textId="77777777" w:rsidR="00A332C7" w:rsidRPr="00264A29" w:rsidRDefault="000455AC">
            <w:pPr>
              <w:pStyle w:val="TableParagraph"/>
              <w:spacing w:before="12" w:line="221" w:lineRule="exact"/>
              <w:ind w:left="11" w:right="25"/>
              <w:jc w:val="center"/>
              <w:rPr>
                <w:sz w:val="20"/>
              </w:rPr>
            </w:pPr>
            <w:r w:rsidRPr="00264A29">
              <w:rPr>
                <w:spacing w:val="-5"/>
                <w:sz w:val="20"/>
              </w:rPr>
              <w:t>Yes</w:t>
            </w:r>
          </w:p>
        </w:tc>
      </w:tr>
      <w:tr w:rsidR="00A332C7" w:rsidRPr="00264A29" w14:paraId="2D59415A" w14:textId="77777777">
        <w:trPr>
          <w:trHeight w:val="258"/>
        </w:trPr>
        <w:tc>
          <w:tcPr>
            <w:tcW w:w="1560" w:type="dxa"/>
            <w:vMerge/>
            <w:tcBorders>
              <w:top w:val="nil"/>
            </w:tcBorders>
          </w:tcPr>
          <w:p w14:paraId="2D594156"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57" w14:textId="77777777" w:rsidR="00A332C7" w:rsidRPr="00264A29" w:rsidRDefault="000455AC">
            <w:pPr>
              <w:pStyle w:val="TableParagraph"/>
              <w:spacing w:before="33" w:line="206" w:lineRule="exact"/>
              <w:ind w:left="108"/>
              <w:rPr>
                <w:sz w:val="20"/>
              </w:rPr>
            </w:pPr>
            <w:r w:rsidRPr="00264A29">
              <w:rPr>
                <w:sz w:val="20"/>
              </w:rPr>
              <w:t>School</w:t>
            </w:r>
            <w:r w:rsidRPr="00264A29">
              <w:rPr>
                <w:spacing w:val="-8"/>
                <w:sz w:val="20"/>
              </w:rPr>
              <w:t xml:space="preserve"> </w:t>
            </w:r>
            <w:r w:rsidRPr="00264A29">
              <w:rPr>
                <w:sz w:val="20"/>
              </w:rPr>
              <w:t>to</w:t>
            </w:r>
            <w:r w:rsidRPr="00264A29">
              <w:rPr>
                <w:spacing w:val="-4"/>
                <w:sz w:val="20"/>
              </w:rPr>
              <w:t xml:space="preserve"> </w:t>
            </w:r>
            <w:r w:rsidRPr="00264A29">
              <w:rPr>
                <w:sz w:val="20"/>
              </w:rPr>
              <w:t>school</w:t>
            </w:r>
            <w:r w:rsidRPr="00264A29">
              <w:rPr>
                <w:spacing w:val="-7"/>
                <w:sz w:val="20"/>
              </w:rPr>
              <w:t xml:space="preserve"> </w:t>
            </w:r>
            <w:r w:rsidRPr="00264A29">
              <w:rPr>
                <w:spacing w:val="-2"/>
                <w:sz w:val="20"/>
              </w:rPr>
              <w:t>transfers</w:t>
            </w:r>
          </w:p>
        </w:tc>
        <w:tc>
          <w:tcPr>
            <w:tcW w:w="1132" w:type="dxa"/>
            <w:tcBorders>
              <w:top w:val="single" w:sz="4" w:space="0" w:color="000000"/>
              <w:bottom w:val="single" w:sz="4" w:space="0" w:color="000000"/>
            </w:tcBorders>
          </w:tcPr>
          <w:p w14:paraId="2D594158"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59" w14:textId="77777777" w:rsidR="00A332C7" w:rsidRPr="00264A29" w:rsidRDefault="000455AC">
            <w:pPr>
              <w:pStyle w:val="TableParagraph"/>
              <w:spacing w:before="6"/>
              <w:ind w:left="11" w:right="25"/>
              <w:jc w:val="center"/>
              <w:rPr>
                <w:sz w:val="20"/>
              </w:rPr>
            </w:pPr>
            <w:r w:rsidRPr="00264A29">
              <w:rPr>
                <w:spacing w:val="-5"/>
                <w:sz w:val="20"/>
              </w:rPr>
              <w:t>Yes</w:t>
            </w:r>
          </w:p>
        </w:tc>
      </w:tr>
      <w:tr w:rsidR="00A332C7" w:rsidRPr="00264A29" w14:paraId="2D59415F" w14:textId="77777777">
        <w:trPr>
          <w:trHeight w:val="258"/>
        </w:trPr>
        <w:tc>
          <w:tcPr>
            <w:tcW w:w="1560" w:type="dxa"/>
            <w:vMerge/>
            <w:tcBorders>
              <w:top w:val="nil"/>
            </w:tcBorders>
          </w:tcPr>
          <w:p w14:paraId="2D59415B"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5C" w14:textId="77777777" w:rsidR="00A332C7" w:rsidRPr="00264A29" w:rsidRDefault="000455AC">
            <w:pPr>
              <w:pStyle w:val="TableParagraph"/>
              <w:spacing w:before="33" w:line="206" w:lineRule="exact"/>
              <w:ind w:left="108"/>
              <w:rPr>
                <w:sz w:val="20"/>
              </w:rPr>
            </w:pPr>
            <w:r w:rsidRPr="00264A29">
              <w:rPr>
                <w:sz w:val="20"/>
              </w:rPr>
              <w:t>Transition</w:t>
            </w:r>
            <w:r w:rsidRPr="00264A29">
              <w:rPr>
                <w:spacing w:val="-14"/>
                <w:sz w:val="20"/>
              </w:rPr>
              <w:t xml:space="preserve"> </w:t>
            </w:r>
            <w:r w:rsidRPr="00264A29">
              <w:rPr>
                <w:spacing w:val="-2"/>
                <w:sz w:val="20"/>
              </w:rPr>
              <w:t>information</w:t>
            </w:r>
          </w:p>
        </w:tc>
        <w:tc>
          <w:tcPr>
            <w:tcW w:w="1132" w:type="dxa"/>
            <w:tcBorders>
              <w:top w:val="single" w:sz="4" w:space="0" w:color="000000"/>
              <w:bottom w:val="single" w:sz="4" w:space="0" w:color="000000"/>
            </w:tcBorders>
          </w:tcPr>
          <w:p w14:paraId="2D59415D"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5E" w14:textId="77777777" w:rsidR="00A332C7" w:rsidRPr="00264A29" w:rsidRDefault="000455AC">
            <w:pPr>
              <w:pStyle w:val="TableParagraph"/>
              <w:spacing w:before="12" w:line="227" w:lineRule="exact"/>
              <w:ind w:left="11" w:right="25"/>
              <w:jc w:val="center"/>
              <w:rPr>
                <w:sz w:val="20"/>
              </w:rPr>
            </w:pPr>
            <w:r w:rsidRPr="00264A29">
              <w:rPr>
                <w:spacing w:val="-5"/>
                <w:sz w:val="20"/>
              </w:rPr>
              <w:t>Yes</w:t>
            </w:r>
          </w:p>
        </w:tc>
      </w:tr>
      <w:tr w:rsidR="00A332C7" w:rsidRPr="00264A29" w14:paraId="2D594164" w14:textId="77777777">
        <w:trPr>
          <w:trHeight w:val="261"/>
        </w:trPr>
        <w:tc>
          <w:tcPr>
            <w:tcW w:w="1560" w:type="dxa"/>
            <w:vMerge/>
            <w:tcBorders>
              <w:top w:val="nil"/>
            </w:tcBorders>
          </w:tcPr>
          <w:p w14:paraId="2D594160"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61" w14:textId="77777777" w:rsidR="00A332C7" w:rsidRPr="00264A29" w:rsidRDefault="000455AC">
            <w:pPr>
              <w:pStyle w:val="TableParagraph"/>
              <w:spacing w:before="21" w:line="220" w:lineRule="exact"/>
              <w:ind w:left="108"/>
              <w:rPr>
                <w:sz w:val="20"/>
              </w:rPr>
            </w:pPr>
            <w:r w:rsidRPr="00264A29">
              <w:rPr>
                <w:sz w:val="20"/>
              </w:rPr>
              <w:t>Contact</w:t>
            </w:r>
            <w:r w:rsidRPr="00264A29">
              <w:rPr>
                <w:spacing w:val="-5"/>
                <w:sz w:val="20"/>
              </w:rPr>
              <w:t xml:space="preserve"> </w:t>
            </w:r>
            <w:r w:rsidRPr="00264A29">
              <w:rPr>
                <w:sz w:val="20"/>
              </w:rPr>
              <w:t>details</w:t>
            </w:r>
            <w:r w:rsidRPr="00264A29">
              <w:rPr>
                <w:spacing w:val="-6"/>
                <w:sz w:val="20"/>
              </w:rPr>
              <w:t xml:space="preserve"> </w:t>
            </w:r>
            <w:r w:rsidRPr="00264A29">
              <w:rPr>
                <w:sz w:val="20"/>
              </w:rPr>
              <w:t>of</w:t>
            </w:r>
            <w:r w:rsidRPr="00264A29">
              <w:rPr>
                <w:spacing w:val="-6"/>
                <w:sz w:val="20"/>
              </w:rPr>
              <w:t xml:space="preserve"> </w:t>
            </w:r>
            <w:r w:rsidRPr="00264A29">
              <w:rPr>
                <w:sz w:val="20"/>
              </w:rPr>
              <w:t>pupils</w:t>
            </w:r>
            <w:r w:rsidRPr="00264A29">
              <w:rPr>
                <w:spacing w:val="-6"/>
                <w:sz w:val="20"/>
              </w:rPr>
              <w:t xml:space="preserve"> </w:t>
            </w:r>
            <w:r w:rsidRPr="00264A29">
              <w:rPr>
                <w:sz w:val="20"/>
              </w:rPr>
              <w:t>and</w:t>
            </w:r>
            <w:r w:rsidRPr="00264A29">
              <w:rPr>
                <w:spacing w:val="-6"/>
                <w:sz w:val="20"/>
              </w:rPr>
              <w:t xml:space="preserve"> </w:t>
            </w:r>
            <w:r w:rsidRPr="00264A29">
              <w:rPr>
                <w:spacing w:val="-2"/>
                <w:sz w:val="20"/>
              </w:rPr>
              <w:t>parents</w:t>
            </w:r>
          </w:p>
        </w:tc>
        <w:tc>
          <w:tcPr>
            <w:tcW w:w="1132" w:type="dxa"/>
            <w:tcBorders>
              <w:top w:val="single" w:sz="4" w:space="0" w:color="000000"/>
              <w:bottom w:val="single" w:sz="4" w:space="0" w:color="000000"/>
            </w:tcBorders>
          </w:tcPr>
          <w:p w14:paraId="2D594162"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63" w14:textId="77777777" w:rsidR="00A332C7" w:rsidRPr="00264A29" w:rsidRDefault="000455AC">
            <w:pPr>
              <w:pStyle w:val="TableParagraph"/>
              <w:spacing w:before="9"/>
              <w:ind w:left="11" w:right="25"/>
              <w:jc w:val="center"/>
              <w:rPr>
                <w:sz w:val="20"/>
              </w:rPr>
            </w:pPr>
            <w:r w:rsidRPr="00264A29">
              <w:rPr>
                <w:spacing w:val="-5"/>
                <w:sz w:val="20"/>
              </w:rPr>
              <w:t>Yes</w:t>
            </w:r>
          </w:p>
        </w:tc>
      </w:tr>
      <w:tr w:rsidR="00A332C7" w:rsidRPr="00264A29" w14:paraId="2D594169" w14:textId="77777777">
        <w:trPr>
          <w:trHeight w:val="258"/>
        </w:trPr>
        <w:tc>
          <w:tcPr>
            <w:tcW w:w="1560" w:type="dxa"/>
            <w:vMerge/>
            <w:tcBorders>
              <w:top w:val="nil"/>
            </w:tcBorders>
          </w:tcPr>
          <w:p w14:paraId="2D594165"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66" w14:textId="77777777" w:rsidR="00A332C7" w:rsidRPr="00264A29" w:rsidRDefault="000455AC">
            <w:pPr>
              <w:pStyle w:val="TableParagraph"/>
              <w:spacing w:before="18" w:line="220" w:lineRule="exact"/>
              <w:ind w:left="108"/>
              <w:rPr>
                <w:sz w:val="20"/>
              </w:rPr>
            </w:pPr>
            <w:r w:rsidRPr="00264A29">
              <w:rPr>
                <w:sz w:val="20"/>
              </w:rPr>
              <w:t>Access</w:t>
            </w:r>
            <w:r w:rsidRPr="00264A29">
              <w:rPr>
                <w:spacing w:val="-7"/>
                <w:sz w:val="20"/>
              </w:rPr>
              <w:t xml:space="preserve"> </w:t>
            </w:r>
            <w:r w:rsidRPr="00264A29">
              <w:rPr>
                <w:sz w:val="20"/>
              </w:rPr>
              <w:t>to</w:t>
            </w:r>
            <w:r w:rsidRPr="00264A29">
              <w:rPr>
                <w:spacing w:val="-9"/>
                <w:sz w:val="20"/>
              </w:rPr>
              <w:t xml:space="preserve"> </w:t>
            </w:r>
            <w:r w:rsidRPr="00264A29">
              <w:rPr>
                <w:sz w:val="20"/>
              </w:rPr>
              <w:t>absence</w:t>
            </w:r>
            <w:r w:rsidRPr="00264A29">
              <w:rPr>
                <w:spacing w:val="-7"/>
                <w:sz w:val="20"/>
              </w:rPr>
              <w:t xml:space="preserve"> </w:t>
            </w:r>
            <w:r w:rsidRPr="00264A29">
              <w:rPr>
                <w:sz w:val="20"/>
              </w:rPr>
              <w:t>reporting</w:t>
            </w:r>
            <w:r w:rsidRPr="00264A29">
              <w:rPr>
                <w:spacing w:val="-8"/>
                <w:sz w:val="20"/>
              </w:rPr>
              <w:t xml:space="preserve"> </w:t>
            </w:r>
            <w:r w:rsidRPr="00264A29">
              <w:rPr>
                <w:spacing w:val="-2"/>
                <w:sz w:val="20"/>
              </w:rPr>
              <w:t>systems</w:t>
            </w:r>
          </w:p>
        </w:tc>
        <w:tc>
          <w:tcPr>
            <w:tcW w:w="1132" w:type="dxa"/>
            <w:tcBorders>
              <w:top w:val="single" w:sz="4" w:space="0" w:color="000000"/>
              <w:bottom w:val="single" w:sz="4" w:space="0" w:color="000000"/>
            </w:tcBorders>
          </w:tcPr>
          <w:p w14:paraId="2D594167"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68" w14:textId="77777777" w:rsidR="00A332C7" w:rsidRPr="00264A29" w:rsidRDefault="000455AC">
            <w:pPr>
              <w:pStyle w:val="TableParagraph"/>
              <w:spacing w:before="15" w:line="223" w:lineRule="exact"/>
              <w:ind w:left="11" w:right="28"/>
              <w:jc w:val="center"/>
              <w:rPr>
                <w:sz w:val="20"/>
              </w:rPr>
            </w:pPr>
            <w:r w:rsidRPr="00264A29">
              <w:rPr>
                <w:spacing w:val="-5"/>
                <w:sz w:val="20"/>
              </w:rPr>
              <w:t>Yes</w:t>
            </w:r>
          </w:p>
        </w:tc>
      </w:tr>
      <w:tr w:rsidR="00A332C7" w:rsidRPr="00264A29" w14:paraId="2D59416E" w14:textId="77777777">
        <w:trPr>
          <w:trHeight w:val="258"/>
        </w:trPr>
        <w:tc>
          <w:tcPr>
            <w:tcW w:w="1560" w:type="dxa"/>
            <w:vMerge/>
            <w:tcBorders>
              <w:top w:val="nil"/>
            </w:tcBorders>
          </w:tcPr>
          <w:p w14:paraId="2D59416A"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6B" w14:textId="77777777" w:rsidR="00A332C7" w:rsidRPr="00264A29" w:rsidRDefault="000455AC">
            <w:pPr>
              <w:pStyle w:val="TableParagraph"/>
              <w:spacing w:before="18" w:line="220" w:lineRule="exact"/>
              <w:ind w:left="108"/>
              <w:rPr>
                <w:sz w:val="20"/>
              </w:rPr>
            </w:pPr>
            <w:r w:rsidRPr="00264A29">
              <w:rPr>
                <w:sz w:val="20"/>
              </w:rPr>
              <w:t>School</w:t>
            </w:r>
            <w:r w:rsidRPr="00264A29">
              <w:rPr>
                <w:spacing w:val="-8"/>
                <w:sz w:val="20"/>
              </w:rPr>
              <w:t xml:space="preserve"> </w:t>
            </w:r>
            <w:r w:rsidRPr="00264A29">
              <w:rPr>
                <w:sz w:val="20"/>
              </w:rPr>
              <w:t>diary</w:t>
            </w:r>
            <w:r w:rsidRPr="00264A29">
              <w:rPr>
                <w:spacing w:val="-4"/>
                <w:sz w:val="20"/>
              </w:rPr>
              <w:t xml:space="preserve"> </w:t>
            </w:r>
            <w:r w:rsidRPr="00264A29">
              <w:rPr>
                <w:sz w:val="20"/>
              </w:rPr>
              <w:t>of</w:t>
            </w:r>
            <w:r w:rsidRPr="00264A29">
              <w:rPr>
                <w:spacing w:val="-4"/>
                <w:sz w:val="20"/>
              </w:rPr>
              <w:t xml:space="preserve"> </w:t>
            </w:r>
            <w:r w:rsidRPr="00264A29">
              <w:rPr>
                <w:sz w:val="20"/>
              </w:rPr>
              <w:t>appointments</w:t>
            </w:r>
            <w:r w:rsidRPr="00264A29">
              <w:rPr>
                <w:spacing w:val="-6"/>
                <w:sz w:val="20"/>
              </w:rPr>
              <w:t xml:space="preserve"> </w:t>
            </w:r>
            <w:r w:rsidRPr="00264A29">
              <w:rPr>
                <w:sz w:val="20"/>
              </w:rPr>
              <w:t>/</w:t>
            </w:r>
            <w:r w:rsidRPr="00264A29">
              <w:rPr>
                <w:spacing w:val="-6"/>
                <w:sz w:val="20"/>
              </w:rPr>
              <w:t xml:space="preserve"> </w:t>
            </w:r>
            <w:r w:rsidRPr="00264A29">
              <w:rPr>
                <w:spacing w:val="-2"/>
                <w:sz w:val="20"/>
              </w:rPr>
              <w:t>meetings</w:t>
            </w:r>
          </w:p>
        </w:tc>
        <w:tc>
          <w:tcPr>
            <w:tcW w:w="1132" w:type="dxa"/>
            <w:tcBorders>
              <w:top w:val="single" w:sz="4" w:space="0" w:color="000000"/>
              <w:bottom w:val="single" w:sz="4" w:space="0" w:color="000000"/>
            </w:tcBorders>
          </w:tcPr>
          <w:p w14:paraId="2D59416C"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6D" w14:textId="77777777" w:rsidR="00A332C7" w:rsidRPr="00264A29" w:rsidRDefault="000455AC">
            <w:pPr>
              <w:pStyle w:val="TableParagraph"/>
              <w:spacing w:before="12" w:line="226" w:lineRule="exact"/>
              <w:ind w:left="11" w:right="28"/>
              <w:jc w:val="center"/>
              <w:rPr>
                <w:sz w:val="20"/>
              </w:rPr>
            </w:pPr>
            <w:r w:rsidRPr="00264A29">
              <w:rPr>
                <w:spacing w:val="-5"/>
                <w:sz w:val="20"/>
              </w:rPr>
              <w:t>Yes</w:t>
            </w:r>
          </w:p>
        </w:tc>
      </w:tr>
      <w:tr w:rsidR="00A332C7" w:rsidRPr="00264A29" w14:paraId="2D594173" w14:textId="77777777">
        <w:trPr>
          <w:trHeight w:val="258"/>
        </w:trPr>
        <w:tc>
          <w:tcPr>
            <w:tcW w:w="1560" w:type="dxa"/>
            <w:vMerge/>
            <w:tcBorders>
              <w:top w:val="nil"/>
            </w:tcBorders>
          </w:tcPr>
          <w:p w14:paraId="2D59416F"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70" w14:textId="77777777" w:rsidR="00A332C7" w:rsidRPr="00264A29" w:rsidRDefault="000455AC">
            <w:pPr>
              <w:pStyle w:val="TableParagraph"/>
              <w:spacing w:before="18" w:line="220" w:lineRule="exact"/>
              <w:ind w:left="108"/>
              <w:rPr>
                <w:sz w:val="20"/>
              </w:rPr>
            </w:pPr>
            <w:r w:rsidRPr="00264A29">
              <w:rPr>
                <w:sz w:val="20"/>
              </w:rPr>
              <w:t>Pupil</w:t>
            </w:r>
            <w:r w:rsidRPr="00264A29">
              <w:rPr>
                <w:spacing w:val="-8"/>
                <w:sz w:val="20"/>
              </w:rPr>
              <w:t xml:space="preserve"> </w:t>
            </w:r>
            <w:r w:rsidRPr="00264A29">
              <w:rPr>
                <w:spacing w:val="-2"/>
                <w:sz w:val="20"/>
              </w:rPr>
              <w:t>timetables</w:t>
            </w:r>
          </w:p>
        </w:tc>
        <w:tc>
          <w:tcPr>
            <w:tcW w:w="1132" w:type="dxa"/>
            <w:tcBorders>
              <w:top w:val="single" w:sz="4" w:space="0" w:color="000000"/>
              <w:bottom w:val="single" w:sz="4" w:space="0" w:color="000000"/>
            </w:tcBorders>
          </w:tcPr>
          <w:p w14:paraId="2D594171"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72" w14:textId="77777777" w:rsidR="00A332C7" w:rsidRPr="00264A29" w:rsidRDefault="000455AC">
            <w:pPr>
              <w:pStyle w:val="TableParagraph"/>
              <w:spacing w:before="14" w:line="224" w:lineRule="exact"/>
              <w:ind w:left="11" w:right="28"/>
              <w:jc w:val="center"/>
              <w:rPr>
                <w:sz w:val="20"/>
              </w:rPr>
            </w:pPr>
            <w:r w:rsidRPr="00264A29">
              <w:rPr>
                <w:spacing w:val="-5"/>
                <w:sz w:val="20"/>
              </w:rPr>
              <w:t>Yes</w:t>
            </w:r>
          </w:p>
        </w:tc>
      </w:tr>
      <w:tr w:rsidR="00A332C7" w:rsidRPr="00264A29" w14:paraId="2D594178" w14:textId="77777777">
        <w:trPr>
          <w:trHeight w:val="260"/>
        </w:trPr>
        <w:tc>
          <w:tcPr>
            <w:tcW w:w="1560" w:type="dxa"/>
            <w:vMerge/>
            <w:tcBorders>
              <w:top w:val="nil"/>
            </w:tcBorders>
          </w:tcPr>
          <w:p w14:paraId="2D594174"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75" w14:textId="77777777" w:rsidR="00A332C7" w:rsidRPr="00264A29" w:rsidRDefault="000455AC">
            <w:pPr>
              <w:pStyle w:val="TableParagraph"/>
              <w:spacing w:before="21" w:line="220" w:lineRule="exact"/>
              <w:ind w:left="108"/>
              <w:rPr>
                <w:sz w:val="20"/>
              </w:rPr>
            </w:pPr>
            <w:r w:rsidRPr="00264A29">
              <w:rPr>
                <w:sz w:val="20"/>
              </w:rPr>
              <w:t>Letters</w:t>
            </w:r>
            <w:r w:rsidRPr="00264A29">
              <w:rPr>
                <w:spacing w:val="-8"/>
                <w:sz w:val="20"/>
              </w:rPr>
              <w:t xml:space="preserve"> </w:t>
            </w:r>
            <w:r w:rsidRPr="00264A29">
              <w:rPr>
                <w:sz w:val="20"/>
              </w:rPr>
              <w:t>to</w:t>
            </w:r>
            <w:r w:rsidRPr="00264A29">
              <w:rPr>
                <w:spacing w:val="-5"/>
                <w:sz w:val="20"/>
              </w:rPr>
              <w:t xml:space="preserve"> </w:t>
            </w:r>
            <w:r w:rsidRPr="00264A29">
              <w:rPr>
                <w:sz w:val="20"/>
              </w:rPr>
              <w:t>parents</w:t>
            </w:r>
            <w:r w:rsidRPr="00264A29">
              <w:rPr>
                <w:spacing w:val="-5"/>
                <w:sz w:val="20"/>
              </w:rPr>
              <w:t xml:space="preserve"> </w:t>
            </w:r>
            <w:r w:rsidRPr="00264A29">
              <w:rPr>
                <w:sz w:val="20"/>
              </w:rPr>
              <w:t>/</w:t>
            </w:r>
            <w:r w:rsidRPr="00264A29">
              <w:rPr>
                <w:spacing w:val="-6"/>
                <w:sz w:val="20"/>
              </w:rPr>
              <w:t xml:space="preserve"> </w:t>
            </w:r>
            <w:r w:rsidRPr="00264A29">
              <w:rPr>
                <w:spacing w:val="-2"/>
                <w:sz w:val="20"/>
              </w:rPr>
              <w:t>newsletters</w:t>
            </w:r>
          </w:p>
        </w:tc>
        <w:tc>
          <w:tcPr>
            <w:tcW w:w="1132" w:type="dxa"/>
            <w:tcBorders>
              <w:top w:val="single" w:sz="4" w:space="0" w:color="000000"/>
              <w:bottom w:val="single" w:sz="4" w:space="0" w:color="000000"/>
            </w:tcBorders>
          </w:tcPr>
          <w:p w14:paraId="2D594176"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77" w14:textId="77777777" w:rsidR="00A332C7" w:rsidRPr="00264A29" w:rsidRDefault="000455AC">
            <w:pPr>
              <w:pStyle w:val="TableParagraph"/>
              <w:spacing w:before="7"/>
              <w:ind w:left="11" w:right="28"/>
              <w:jc w:val="center"/>
              <w:rPr>
                <w:sz w:val="20"/>
              </w:rPr>
            </w:pPr>
            <w:r w:rsidRPr="00264A29">
              <w:rPr>
                <w:spacing w:val="-5"/>
                <w:sz w:val="20"/>
              </w:rPr>
              <w:t>Yes</w:t>
            </w:r>
          </w:p>
        </w:tc>
      </w:tr>
      <w:tr w:rsidR="00A332C7" w:rsidRPr="00264A29" w14:paraId="2D59417D" w14:textId="77777777">
        <w:trPr>
          <w:trHeight w:val="258"/>
        </w:trPr>
        <w:tc>
          <w:tcPr>
            <w:tcW w:w="1560" w:type="dxa"/>
            <w:vMerge/>
            <w:tcBorders>
              <w:top w:val="nil"/>
            </w:tcBorders>
          </w:tcPr>
          <w:p w14:paraId="2D594179"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7A" w14:textId="77777777" w:rsidR="00A332C7" w:rsidRPr="00264A29" w:rsidRDefault="000455AC">
            <w:pPr>
              <w:pStyle w:val="TableParagraph"/>
              <w:spacing w:before="18" w:line="220" w:lineRule="exact"/>
              <w:ind w:left="108"/>
              <w:rPr>
                <w:sz w:val="20"/>
              </w:rPr>
            </w:pPr>
            <w:r w:rsidRPr="00264A29">
              <w:rPr>
                <w:sz w:val="20"/>
              </w:rPr>
              <w:t>Extra-curricular</w:t>
            </w:r>
            <w:r w:rsidRPr="00264A29">
              <w:rPr>
                <w:spacing w:val="-9"/>
                <w:sz w:val="20"/>
              </w:rPr>
              <w:t xml:space="preserve"> </w:t>
            </w:r>
            <w:r w:rsidRPr="00264A29">
              <w:rPr>
                <w:sz w:val="20"/>
              </w:rPr>
              <w:t>activity</w:t>
            </w:r>
            <w:r w:rsidRPr="00264A29">
              <w:rPr>
                <w:spacing w:val="-9"/>
                <w:sz w:val="20"/>
              </w:rPr>
              <w:t xml:space="preserve"> </w:t>
            </w:r>
            <w:r w:rsidRPr="00264A29">
              <w:rPr>
                <w:sz w:val="20"/>
              </w:rPr>
              <w:t>timetable</w:t>
            </w:r>
            <w:r w:rsidRPr="00264A29">
              <w:rPr>
                <w:spacing w:val="-8"/>
                <w:sz w:val="20"/>
              </w:rPr>
              <w:t xml:space="preserve"> </w:t>
            </w:r>
            <w:r w:rsidRPr="00264A29">
              <w:rPr>
                <w:sz w:val="20"/>
              </w:rPr>
              <w:t>and</w:t>
            </w:r>
            <w:r w:rsidRPr="00264A29">
              <w:rPr>
                <w:spacing w:val="-10"/>
                <w:sz w:val="20"/>
              </w:rPr>
              <w:t xml:space="preserve"> </w:t>
            </w:r>
            <w:r w:rsidRPr="00264A29">
              <w:rPr>
                <w:sz w:val="20"/>
              </w:rPr>
              <w:t>contacts</w:t>
            </w:r>
            <w:r w:rsidRPr="00264A29">
              <w:rPr>
                <w:spacing w:val="-8"/>
                <w:sz w:val="20"/>
              </w:rPr>
              <w:t xml:space="preserve"> </w:t>
            </w:r>
            <w:r w:rsidRPr="00264A29">
              <w:rPr>
                <w:sz w:val="20"/>
              </w:rPr>
              <w:t>for</w:t>
            </w:r>
            <w:r w:rsidRPr="00264A29">
              <w:rPr>
                <w:spacing w:val="-8"/>
                <w:sz w:val="20"/>
              </w:rPr>
              <w:t xml:space="preserve"> </w:t>
            </w:r>
            <w:r w:rsidRPr="00264A29">
              <w:rPr>
                <w:spacing w:val="-2"/>
                <w:sz w:val="20"/>
              </w:rPr>
              <w:t>providers</w:t>
            </w:r>
          </w:p>
        </w:tc>
        <w:tc>
          <w:tcPr>
            <w:tcW w:w="1132" w:type="dxa"/>
            <w:tcBorders>
              <w:top w:val="single" w:sz="4" w:space="0" w:color="000000"/>
              <w:bottom w:val="single" w:sz="4" w:space="0" w:color="000000"/>
            </w:tcBorders>
          </w:tcPr>
          <w:p w14:paraId="2D59417B"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7C" w14:textId="77777777" w:rsidR="00A332C7" w:rsidRPr="00264A29" w:rsidRDefault="000455AC">
            <w:pPr>
              <w:pStyle w:val="TableParagraph"/>
              <w:spacing w:before="10" w:line="228" w:lineRule="exact"/>
              <w:ind w:left="11" w:right="28"/>
              <w:jc w:val="center"/>
              <w:rPr>
                <w:sz w:val="20"/>
              </w:rPr>
            </w:pPr>
            <w:r w:rsidRPr="00264A29">
              <w:rPr>
                <w:spacing w:val="-5"/>
                <w:sz w:val="20"/>
              </w:rPr>
              <w:t>Yes</w:t>
            </w:r>
          </w:p>
        </w:tc>
      </w:tr>
      <w:tr w:rsidR="00A332C7" w:rsidRPr="00264A29" w14:paraId="2D594182" w14:textId="77777777">
        <w:trPr>
          <w:trHeight w:val="263"/>
        </w:trPr>
        <w:tc>
          <w:tcPr>
            <w:tcW w:w="1560" w:type="dxa"/>
            <w:vMerge/>
            <w:tcBorders>
              <w:top w:val="nil"/>
            </w:tcBorders>
          </w:tcPr>
          <w:p w14:paraId="2D59417E" w14:textId="77777777" w:rsidR="00A332C7" w:rsidRPr="00264A29" w:rsidRDefault="00A332C7">
            <w:pPr>
              <w:rPr>
                <w:sz w:val="2"/>
                <w:szCs w:val="2"/>
              </w:rPr>
            </w:pPr>
          </w:p>
        </w:tc>
        <w:tc>
          <w:tcPr>
            <w:tcW w:w="6097" w:type="dxa"/>
            <w:tcBorders>
              <w:top w:val="single" w:sz="4" w:space="0" w:color="000000"/>
            </w:tcBorders>
          </w:tcPr>
          <w:p w14:paraId="2D59417F" w14:textId="77777777" w:rsidR="00A332C7" w:rsidRPr="00264A29" w:rsidRDefault="000455AC">
            <w:pPr>
              <w:pStyle w:val="TableParagraph"/>
              <w:spacing w:before="18" w:line="225" w:lineRule="exact"/>
              <w:ind w:left="108"/>
              <w:rPr>
                <w:sz w:val="20"/>
              </w:rPr>
            </w:pPr>
            <w:r w:rsidRPr="00264A29">
              <w:rPr>
                <w:sz w:val="20"/>
              </w:rPr>
              <w:t>Census</w:t>
            </w:r>
            <w:r w:rsidRPr="00264A29">
              <w:rPr>
                <w:spacing w:val="-7"/>
                <w:sz w:val="20"/>
              </w:rPr>
              <w:t xml:space="preserve"> </w:t>
            </w:r>
            <w:r w:rsidRPr="00264A29">
              <w:rPr>
                <w:sz w:val="20"/>
              </w:rPr>
              <w:t>records</w:t>
            </w:r>
            <w:r w:rsidRPr="00264A29">
              <w:rPr>
                <w:spacing w:val="-6"/>
                <w:sz w:val="20"/>
              </w:rPr>
              <w:t xml:space="preserve"> </w:t>
            </w:r>
            <w:r w:rsidRPr="00264A29">
              <w:rPr>
                <w:sz w:val="20"/>
              </w:rPr>
              <w:t>and</w:t>
            </w:r>
            <w:r w:rsidRPr="00264A29">
              <w:rPr>
                <w:spacing w:val="-7"/>
                <w:sz w:val="20"/>
              </w:rPr>
              <w:t xml:space="preserve"> </w:t>
            </w:r>
            <w:r w:rsidRPr="00264A29">
              <w:rPr>
                <w:sz w:val="20"/>
              </w:rPr>
              <w:t>statutory</w:t>
            </w:r>
            <w:r w:rsidRPr="00264A29">
              <w:rPr>
                <w:spacing w:val="-7"/>
                <w:sz w:val="20"/>
              </w:rPr>
              <w:t xml:space="preserve"> </w:t>
            </w:r>
            <w:r w:rsidRPr="00264A29">
              <w:rPr>
                <w:sz w:val="20"/>
              </w:rPr>
              <w:t>return</w:t>
            </w:r>
            <w:r w:rsidRPr="00264A29">
              <w:rPr>
                <w:spacing w:val="-7"/>
                <w:sz w:val="20"/>
              </w:rPr>
              <w:t xml:space="preserve"> </w:t>
            </w:r>
            <w:r w:rsidRPr="00264A29">
              <w:rPr>
                <w:spacing w:val="-4"/>
                <w:sz w:val="20"/>
              </w:rPr>
              <w:t>data</w:t>
            </w:r>
          </w:p>
        </w:tc>
        <w:tc>
          <w:tcPr>
            <w:tcW w:w="1132" w:type="dxa"/>
            <w:tcBorders>
              <w:top w:val="single" w:sz="4" w:space="0" w:color="000000"/>
            </w:tcBorders>
          </w:tcPr>
          <w:p w14:paraId="2D594180" w14:textId="77777777" w:rsidR="00A332C7" w:rsidRPr="00264A29" w:rsidRDefault="00A332C7">
            <w:pPr>
              <w:pStyle w:val="TableParagraph"/>
              <w:rPr>
                <w:rFonts w:ascii="Times New Roman"/>
                <w:sz w:val="18"/>
              </w:rPr>
            </w:pPr>
          </w:p>
        </w:tc>
        <w:tc>
          <w:tcPr>
            <w:tcW w:w="1526" w:type="dxa"/>
            <w:tcBorders>
              <w:top w:val="single" w:sz="4" w:space="0" w:color="000000"/>
            </w:tcBorders>
          </w:tcPr>
          <w:p w14:paraId="2D594181" w14:textId="77777777" w:rsidR="00A332C7" w:rsidRPr="00264A29" w:rsidRDefault="000455AC">
            <w:pPr>
              <w:pStyle w:val="TableParagraph"/>
              <w:spacing w:before="11"/>
              <w:ind w:left="11" w:right="28"/>
              <w:jc w:val="center"/>
              <w:rPr>
                <w:sz w:val="20"/>
              </w:rPr>
            </w:pPr>
            <w:r w:rsidRPr="00264A29">
              <w:rPr>
                <w:spacing w:val="-5"/>
                <w:sz w:val="20"/>
              </w:rPr>
              <w:t>Yes</w:t>
            </w:r>
          </w:p>
        </w:tc>
      </w:tr>
      <w:tr w:rsidR="00A332C7" w:rsidRPr="00264A29" w14:paraId="2D594188" w14:textId="77777777">
        <w:trPr>
          <w:trHeight w:val="253"/>
        </w:trPr>
        <w:tc>
          <w:tcPr>
            <w:tcW w:w="1560" w:type="dxa"/>
            <w:vMerge w:val="restart"/>
          </w:tcPr>
          <w:p w14:paraId="2D594183" w14:textId="77777777" w:rsidR="00A332C7" w:rsidRPr="00264A29" w:rsidRDefault="00A332C7">
            <w:pPr>
              <w:pStyle w:val="TableParagraph"/>
              <w:spacing w:before="227"/>
              <w:rPr>
                <w:sz w:val="20"/>
              </w:rPr>
            </w:pPr>
          </w:p>
          <w:p w14:paraId="2D594184" w14:textId="77777777" w:rsidR="00A332C7" w:rsidRPr="00264A29" w:rsidRDefault="000455AC">
            <w:pPr>
              <w:pStyle w:val="TableParagraph"/>
              <w:ind w:left="302" w:right="280" w:firstLine="156"/>
              <w:rPr>
                <w:sz w:val="20"/>
              </w:rPr>
            </w:pPr>
            <w:r w:rsidRPr="00264A29">
              <w:rPr>
                <w:spacing w:val="-4"/>
                <w:sz w:val="20"/>
              </w:rPr>
              <w:t xml:space="preserve">Human </w:t>
            </w:r>
            <w:r w:rsidRPr="00264A29">
              <w:rPr>
                <w:spacing w:val="-2"/>
                <w:sz w:val="20"/>
              </w:rPr>
              <w:t>Resources</w:t>
            </w:r>
          </w:p>
        </w:tc>
        <w:tc>
          <w:tcPr>
            <w:tcW w:w="6097" w:type="dxa"/>
            <w:tcBorders>
              <w:bottom w:val="single" w:sz="4" w:space="0" w:color="000000"/>
            </w:tcBorders>
          </w:tcPr>
          <w:p w14:paraId="2D594185" w14:textId="77777777" w:rsidR="00A332C7" w:rsidRPr="00264A29" w:rsidRDefault="000455AC">
            <w:pPr>
              <w:pStyle w:val="TableParagraph"/>
              <w:spacing w:before="13" w:line="220" w:lineRule="exact"/>
              <w:ind w:left="108"/>
              <w:rPr>
                <w:sz w:val="20"/>
              </w:rPr>
            </w:pPr>
            <w:r w:rsidRPr="00264A29">
              <w:rPr>
                <w:sz w:val="20"/>
              </w:rPr>
              <w:t>Payroll</w:t>
            </w:r>
            <w:r w:rsidRPr="00264A29">
              <w:rPr>
                <w:spacing w:val="-11"/>
                <w:sz w:val="20"/>
              </w:rPr>
              <w:t xml:space="preserve"> </w:t>
            </w:r>
            <w:r w:rsidRPr="00264A29">
              <w:rPr>
                <w:spacing w:val="-2"/>
                <w:sz w:val="20"/>
              </w:rPr>
              <w:t>systems</w:t>
            </w:r>
          </w:p>
        </w:tc>
        <w:tc>
          <w:tcPr>
            <w:tcW w:w="1132" w:type="dxa"/>
            <w:tcBorders>
              <w:bottom w:val="single" w:sz="4" w:space="0" w:color="000000"/>
            </w:tcBorders>
          </w:tcPr>
          <w:p w14:paraId="2D594186" w14:textId="77777777" w:rsidR="00A332C7" w:rsidRPr="00264A29" w:rsidRDefault="00A332C7">
            <w:pPr>
              <w:pStyle w:val="TableParagraph"/>
              <w:rPr>
                <w:rFonts w:ascii="Times New Roman"/>
                <w:sz w:val="18"/>
              </w:rPr>
            </w:pPr>
          </w:p>
        </w:tc>
        <w:tc>
          <w:tcPr>
            <w:tcW w:w="1526" w:type="dxa"/>
            <w:tcBorders>
              <w:bottom w:val="single" w:sz="4" w:space="0" w:color="000000"/>
            </w:tcBorders>
          </w:tcPr>
          <w:p w14:paraId="2D594187" w14:textId="77777777" w:rsidR="00A332C7" w:rsidRPr="00264A29" w:rsidRDefault="000455AC">
            <w:pPr>
              <w:pStyle w:val="TableParagraph"/>
              <w:spacing w:before="8" w:line="226" w:lineRule="exact"/>
              <w:ind w:left="11" w:right="28"/>
              <w:jc w:val="center"/>
              <w:rPr>
                <w:sz w:val="20"/>
              </w:rPr>
            </w:pPr>
            <w:r w:rsidRPr="00264A29">
              <w:rPr>
                <w:spacing w:val="-5"/>
                <w:sz w:val="20"/>
              </w:rPr>
              <w:t>Yes</w:t>
            </w:r>
          </w:p>
        </w:tc>
      </w:tr>
      <w:tr w:rsidR="00A332C7" w:rsidRPr="00264A29" w14:paraId="2D59418D" w14:textId="77777777">
        <w:trPr>
          <w:trHeight w:val="260"/>
        </w:trPr>
        <w:tc>
          <w:tcPr>
            <w:tcW w:w="1560" w:type="dxa"/>
            <w:vMerge/>
            <w:tcBorders>
              <w:top w:val="nil"/>
            </w:tcBorders>
          </w:tcPr>
          <w:p w14:paraId="2D594189"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8A" w14:textId="77777777" w:rsidR="00A332C7" w:rsidRPr="00264A29" w:rsidRDefault="000455AC">
            <w:pPr>
              <w:pStyle w:val="TableParagraph"/>
              <w:spacing w:before="21" w:line="220" w:lineRule="exact"/>
              <w:ind w:left="108"/>
              <w:rPr>
                <w:sz w:val="20"/>
              </w:rPr>
            </w:pPr>
            <w:r w:rsidRPr="00264A29">
              <w:rPr>
                <w:sz w:val="20"/>
              </w:rPr>
              <w:t>Staff</w:t>
            </w:r>
            <w:r w:rsidRPr="00264A29">
              <w:rPr>
                <w:spacing w:val="-8"/>
                <w:sz w:val="20"/>
              </w:rPr>
              <w:t xml:space="preserve"> </w:t>
            </w:r>
            <w:r w:rsidRPr="00264A29">
              <w:rPr>
                <w:sz w:val="20"/>
              </w:rPr>
              <w:t>attendance,</w:t>
            </w:r>
            <w:r w:rsidRPr="00264A29">
              <w:rPr>
                <w:spacing w:val="-8"/>
                <w:sz w:val="20"/>
              </w:rPr>
              <w:t xml:space="preserve"> </w:t>
            </w:r>
            <w:r w:rsidRPr="00264A29">
              <w:rPr>
                <w:sz w:val="20"/>
              </w:rPr>
              <w:t>absences,</w:t>
            </w:r>
            <w:r w:rsidRPr="00264A29">
              <w:rPr>
                <w:spacing w:val="-9"/>
                <w:sz w:val="20"/>
              </w:rPr>
              <w:t xml:space="preserve"> </w:t>
            </w:r>
            <w:r w:rsidRPr="00264A29">
              <w:rPr>
                <w:sz w:val="20"/>
              </w:rPr>
              <w:t>and</w:t>
            </w:r>
            <w:r w:rsidRPr="00264A29">
              <w:rPr>
                <w:spacing w:val="-8"/>
                <w:sz w:val="20"/>
              </w:rPr>
              <w:t xml:space="preserve"> </w:t>
            </w:r>
            <w:r w:rsidRPr="00264A29">
              <w:rPr>
                <w:sz w:val="20"/>
              </w:rPr>
              <w:t>reporting</w:t>
            </w:r>
            <w:r w:rsidRPr="00264A29">
              <w:rPr>
                <w:spacing w:val="-7"/>
                <w:sz w:val="20"/>
              </w:rPr>
              <w:t xml:space="preserve"> </w:t>
            </w:r>
            <w:r w:rsidRPr="00264A29">
              <w:rPr>
                <w:spacing w:val="-2"/>
                <w:sz w:val="20"/>
              </w:rPr>
              <w:t>facilities</w:t>
            </w:r>
          </w:p>
        </w:tc>
        <w:tc>
          <w:tcPr>
            <w:tcW w:w="1132" w:type="dxa"/>
            <w:tcBorders>
              <w:top w:val="single" w:sz="4" w:space="0" w:color="000000"/>
              <w:bottom w:val="single" w:sz="4" w:space="0" w:color="000000"/>
            </w:tcBorders>
          </w:tcPr>
          <w:p w14:paraId="2D59418B"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8C" w14:textId="77777777" w:rsidR="00A332C7" w:rsidRPr="00264A29" w:rsidRDefault="000455AC">
            <w:pPr>
              <w:pStyle w:val="TableParagraph"/>
              <w:spacing w:before="10"/>
              <w:ind w:left="11" w:right="36"/>
              <w:jc w:val="center"/>
              <w:rPr>
                <w:sz w:val="20"/>
              </w:rPr>
            </w:pPr>
            <w:r w:rsidRPr="00264A29">
              <w:rPr>
                <w:spacing w:val="-5"/>
                <w:sz w:val="20"/>
              </w:rPr>
              <w:t>Yes</w:t>
            </w:r>
          </w:p>
        </w:tc>
      </w:tr>
      <w:tr w:rsidR="00A332C7" w:rsidRPr="00264A29" w14:paraId="2D594192" w14:textId="77777777">
        <w:trPr>
          <w:trHeight w:val="258"/>
        </w:trPr>
        <w:tc>
          <w:tcPr>
            <w:tcW w:w="1560" w:type="dxa"/>
            <w:vMerge/>
            <w:tcBorders>
              <w:top w:val="nil"/>
            </w:tcBorders>
          </w:tcPr>
          <w:p w14:paraId="2D59418E"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8F" w14:textId="77777777" w:rsidR="00A332C7" w:rsidRPr="00264A29" w:rsidRDefault="000455AC">
            <w:pPr>
              <w:pStyle w:val="TableParagraph"/>
              <w:spacing w:before="18" w:line="220" w:lineRule="exact"/>
              <w:ind w:left="108"/>
              <w:rPr>
                <w:sz w:val="20"/>
              </w:rPr>
            </w:pPr>
            <w:r w:rsidRPr="00264A29">
              <w:rPr>
                <w:sz w:val="20"/>
              </w:rPr>
              <w:t>Disciplinary</w:t>
            </w:r>
            <w:r w:rsidRPr="00264A29">
              <w:rPr>
                <w:spacing w:val="-8"/>
                <w:sz w:val="20"/>
              </w:rPr>
              <w:t xml:space="preserve"> </w:t>
            </w:r>
            <w:r w:rsidRPr="00264A29">
              <w:rPr>
                <w:sz w:val="20"/>
              </w:rPr>
              <w:t>/</w:t>
            </w:r>
            <w:r w:rsidRPr="00264A29">
              <w:rPr>
                <w:spacing w:val="-10"/>
                <w:sz w:val="20"/>
              </w:rPr>
              <w:t xml:space="preserve"> </w:t>
            </w:r>
            <w:r w:rsidRPr="00264A29">
              <w:rPr>
                <w:sz w:val="20"/>
              </w:rPr>
              <w:t>grievance</w:t>
            </w:r>
            <w:r w:rsidRPr="00264A29">
              <w:rPr>
                <w:spacing w:val="-9"/>
                <w:sz w:val="20"/>
              </w:rPr>
              <w:t xml:space="preserve"> </w:t>
            </w:r>
            <w:r w:rsidRPr="00264A29">
              <w:rPr>
                <w:spacing w:val="-2"/>
                <w:sz w:val="20"/>
              </w:rPr>
              <w:t>records</w:t>
            </w:r>
          </w:p>
        </w:tc>
        <w:tc>
          <w:tcPr>
            <w:tcW w:w="1132" w:type="dxa"/>
            <w:tcBorders>
              <w:top w:val="single" w:sz="4" w:space="0" w:color="000000"/>
              <w:bottom w:val="single" w:sz="4" w:space="0" w:color="000000"/>
            </w:tcBorders>
          </w:tcPr>
          <w:p w14:paraId="2D594190"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91" w14:textId="77777777" w:rsidR="00A332C7" w:rsidRPr="00264A29" w:rsidRDefault="000455AC">
            <w:pPr>
              <w:pStyle w:val="TableParagraph"/>
              <w:spacing w:before="21" w:line="218" w:lineRule="exact"/>
              <w:ind w:left="11" w:right="36"/>
              <w:jc w:val="center"/>
              <w:rPr>
                <w:sz w:val="20"/>
              </w:rPr>
            </w:pPr>
            <w:r w:rsidRPr="00264A29">
              <w:rPr>
                <w:spacing w:val="-5"/>
                <w:sz w:val="20"/>
              </w:rPr>
              <w:t>Yes</w:t>
            </w:r>
          </w:p>
        </w:tc>
      </w:tr>
      <w:tr w:rsidR="00A332C7" w:rsidRPr="00264A29" w14:paraId="2D594197" w14:textId="77777777">
        <w:trPr>
          <w:trHeight w:val="258"/>
        </w:trPr>
        <w:tc>
          <w:tcPr>
            <w:tcW w:w="1560" w:type="dxa"/>
            <w:vMerge/>
            <w:tcBorders>
              <w:top w:val="nil"/>
            </w:tcBorders>
          </w:tcPr>
          <w:p w14:paraId="2D594193"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94" w14:textId="77777777" w:rsidR="00A332C7" w:rsidRPr="00264A29" w:rsidRDefault="000455AC">
            <w:pPr>
              <w:pStyle w:val="TableParagraph"/>
              <w:spacing w:before="18" w:line="220" w:lineRule="exact"/>
              <w:ind w:left="108"/>
              <w:rPr>
                <w:sz w:val="20"/>
              </w:rPr>
            </w:pPr>
            <w:r w:rsidRPr="00264A29">
              <w:rPr>
                <w:sz w:val="20"/>
              </w:rPr>
              <w:t>Staff</w:t>
            </w:r>
            <w:r w:rsidRPr="00264A29">
              <w:rPr>
                <w:spacing w:val="-5"/>
                <w:sz w:val="20"/>
              </w:rPr>
              <w:t xml:space="preserve"> </w:t>
            </w:r>
            <w:r w:rsidRPr="00264A29">
              <w:rPr>
                <w:sz w:val="20"/>
              </w:rPr>
              <w:t>timetables</w:t>
            </w:r>
            <w:r w:rsidRPr="00264A29">
              <w:rPr>
                <w:spacing w:val="-6"/>
                <w:sz w:val="20"/>
              </w:rPr>
              <w:t xml:space="preserve"> </w:t>
            </w:r>
            <w:r w:rsidRPr="00264A29">
              <w:rPr>
                <w:sz w:val="20"/>
              </w:rPr>
              <w:t>and</w:t>
            </w:r>
            <w:r w:rsidRPr="00264A29">
              <w:rPr>
                <w:spacing w:val="-6"/>
                <w:sz w:val="20"/>
              </w:rPr>
              <w:t xml:space="preserve"> </w:t>
            </w:r>
            <w:r w:rsidRPr="00264A29">
              <w:rPr>
                <w:sz w:val="20"/>
              </w:rPr>
              <w:t>any</w:t>
            </w:r>
            <w:r w:rsidRPr="00264A29">
              <w:rPr>
                <w:spacing w:val="-6"/>
                <w:sz w:val="20"/>
              </w:rPr>
              <w:t xml:space="preserve"> </w:t>
            </w:r>
            <w:r w:rsidRPr="00264A29">
              <w:rPr>
                <w:sz w:val="20"/>
              </w:rPr>
              <w:t>cover</w:t>
            </w:r>
            <w:r w:rsidRPr="00264A29">
              <w:rPr>
                <w:spacing w:val="-6"/>
                <w:sz w:val="20"/>
              </w:rPr>
              <w:t xml:space="preserve"> </w:t>
            </w:r>
            <w:r w:rsidRPr="00264A29">
              <w:rPr>
                <w:spacing w:val="-2"/>
                <w:sz w:val="20"/>
              </w:rPr>
              <w:t>arrangements</w:t>
            </w:r>
          </w:p>
        </w:tc>
        <w:tc>
          <w:tcPr>
            <w:tcW w:w="1132" w:type="dxa"/>
            <w:tcBorders>
              <w:top w:val="single" w:sz="4" w:space="0" w:color="000000"/>
              <w:bottom w:val="single" w:sz="4" w:space="0" w:color="000000"/>
            </w:tcBorders>
          </w:tcPr>
          <w:p w14:paraId="2D594195"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96" w14:textId="77777777" w:rsidR="00A332C7" w:rsidRPr="00264A29" w:rsidRDefault="000455AC">
            <w:pPr>
              <w:pStyle w:val="TableParagraph"/>
              <w:spacing w:before="14" w:line="224" w:lineRule="exact"/>
              <w:ind w:left="11" w:right="36"/>
              <w:jc w:val="center"/>
              <w:rPr>
                <w:sz w:val="20"/>
              </w:rPr>
            </w:pPr>
            <w:r w:rsidRPr="00264A29">
              <w:rPr>
                <w:spacing w:val="-5"/>
                <w:sz w:val="20"/>
              </w:rPr>
              <w:t>Yes</w:t>
            </w:r>
          </w:p>
        </w:tc>
      </w:tr>
      <w:tr w:rsidR="00A332C7" w:rsidRPr="00264A29" w14:paraId="2D59419C" w14:textId="77777777">
        <w:trPr>
          <w:trHeight w:val="263"/>
        </w:trPr>
        <w:tc>
          <w:tcPr>
            <w:tcW w:w="1560" w:type="dxa"/>
            <w:vMerge/>
            <w:tcBorders>
              <w:top w:val="nil"/>
            </w:tcBorders>
          </w:tcPr>
          <w:p w14:paraId="2D594198" w14:textId="77777777" w:rsidR="00A332C7" w:rsidRPr="00264A29" w:rsidRDefault="00A332C7">
            <w:pPr>
              <w:rPr>
                <w:sz w:val="2"/>
                <w:szCs w:val="2"/>
              </w:rPr>
            </w:pPr>
          </w:p>
        </w:tc>
        <w:tc>
          <w:tcPr>
            <w:tcW w:w="6097" w:type="dxa"/>
            <w:tcBorders>
              <w:top w:val="single" w:sz="4" w:space="0" w:color="000000"/>
            </w:tcBorders>
          </w:tcPr>
          <w:p w14:paraId="2D594199" w14:textId="77777777" w:rsidR="00A332C7" w:rsidRPr="00264A29" w:rsidRDefault="000455AC">
            <w:pPr>
              <w:pStyle w:val="TableParagraph"/>
              <w:spacing w:before="18" w:line="225" w:lineRule="exact"/>
              <w:ind w:left="108"/>
              <w:rPr>
                <w:sz w:val="20"/>
              </w:rPr>
            </w:pPr>
            <w:r w:rsidRPr="00264A29">
              <w:rPr>
                <w:sz w:val="20"/>
              </w:rPr>
              <w:t>Contact</w:t>
            </w:r>
            <w:r w:rsidRPr="00264A29">
              <w:rPr>
                <w:spacing w:val="-6"/>
                <w:sz w:val="20"/>
              </w:rPr>
              <w:t xml:space="preserve"> </w:t>
            </w:r>
            <w:r w:rsidRPr="00264A29">
              <w:rPr>
                <w:sz w:val="20"/>
              </w:rPr>
              <w:t>details</w:t>
            </w:r>
            <w:r w:rsidRPr="00264A29">
              <w:rPr>
                <w:spacing w:val="-6"/>
                <w:sz w:val="20"/>
              </w:rPr>
              <w:t xml:space="preserve"> </w:t>
            </w:r>
            <w:r w:rsidRPr="00264A29">
              <w:rPr>
                <w:sz w:val="20"/>
              </w:rPr>
              <w:t>of</w:t>
            </w:r>
            <w:r w:rsidRPr="00264A29">
              <w:rPr>
                <w:spacing w:val="-7"/>
                <w:sz w:val="20"/>
              </w:rPr>
              <w:t xml:space="preserve"> </w:t>
            </w:r>
            <w:r w:rsidRPr="00264A29">
              <w:rPr>
                <w:spacing w:val="-4"/>
                <w:sz w:val="20"/>
              </w:rPr>
              <w:t>staff</w:t>
            </w:r>
          </w:p>
        </w:tc>
        <w:tc>
          <w:tcPr>
            <w:tcW w:w="1132" w:type="dxa"/>
            <w:tcBorders>
              <w:top w:val="single" w:sz="4" w:space="0" w:color="000000"/>
            </w:tcBorders>
          </w:tcPr>
          <w:p w14:paraId="2D59419A" w14:textId="77777777" w:rsidR="00A332C7" w:rsidRPr="00264A29" w:rsidRDefault="00A332C7">
            <w:pPr>
              <w:pStyle w:val="TableParagraph"/>
              <w:rPr>
                <w:rFonts w:ascii="Times New Roman"/>
                <w:sz w:val="18"/>
              </w:rPr>
            </w:pPr>
          </w:p>
        </w:tc>
        <w:tc>
          <w:tcPr>
            <w:tcW w:w="1526" w:type="dxa"/>
            <w:tcBorders>
              <w:top w:val="single" w:sz="4" w:space="0" w:color="000000"/>
            </w:tcBorders>
          </w:tcPr>
          <w:p w14:paraId="2D59419B" w14:textId="77777777" w:rsidR="00A332C7" w:rsidRPr="00264A29" w:rsidRDefault="000455AC">
            <w:pPr>
              <w:pStyle w:val="TableParagraph"/>
              <w:spacing w:before="19" w:line="224" w:lineRule="exact"/>
              <w:ind w:left="11" w:right="36"/>
              <w:jc w:val="center"/>
              <w:rPr>
                <w:sz w:val="20"/>
              </w:rPr>
            </w:pPr>
            <w:r w:rsidRPr="00264A29">
              <w:rPr>
                <w:spacing w:val="-5"/>
                <w:sz w:val="20"/>
              </w:rPr>
              <w:t>Yes</w:t>
            </w:r>
          </w:p>
        </w:tc>
      </w:tr>
      <w:tr w:rsidR="00A332C7" w:rsidRPr="00264A29" w14:paraId="2D5941A5" w14:textId="77777777">
        <w:trPr>
          <w:trHeight w:val="255"/>
        </w:trPr>
        <w:tc>
          <w:tcPr>
            <w:tcW w:w="1560" w:type="dxa"/>
            <w:vMerge w:val="restart"/>
          </w:tcPr>
          <w:p w14:paraId="2D59419D" w14:textId="77777777" w:rsidR="00A332C7" w:rsidRPr="00264A29" w:rsidRDefault="00A332C7">
            <w:pPr>
              <w:pStyle w:val="TableParagraph"/>
              <w:rPr>
                <w:sz w:val="20"/>
              </w:rPr>
            </w:pPr>
          </w:p>
          <w:p w14:paraId="2D59419E" w14:textId="77777777" w:rsidR="00A332C7" w:rsidRPr="00264A29" w:rsidRDefault="00A332C7">
            <w:pPr>
              <w:pStyle w:val="TableParagraph"/>
              <w:rPr>
                <w:sz w:val="20"/>
              </w:rPr>
            </w:pPr>
          </w:p>
          <w:p w14:paraId="2D59419F" w14:textId="77777777" w:rsidR="00A332C7" w:rsidRPr="00264A29" w:rsidRDefault="00A332C7">
            <w:pPr>
              <w:pStyle w:val="TableParagraph"/>
              <w:rPr>
                <w:sz w:val="20"/>
              </w:rPr>
            </w:pPr>
          </w:p>
          <w:p w14:paraId="2D5941A0" w14:textId="77777777" w:rsidR="00A332C7" w:rsidRPr="00264A29" w:rsidRDefault="00A332C7">
            <w:pPr>
              <w:pStyle w:val="TableParagraph"/>
              <w:spacing w:before="97"/>
              <w:rPr>
                <w:sz w:val="20"/>
              </w:rPr>
            </w:pPr>
          </w:p>
          <w:p w14:paraId="2D5941A1" w14:textId="77777777" w:rsidR="00A332C7" w:rsidRPr="00264A29" w:rsidRDefault="000455AC">
            <w:pPr>
              <w:pStyle w:val="TableParagraph"/>
              <w:ind w:left="196" w:right="176" w:firstLine="322"/>
              <w:rPr>
                <w:sz w:val="20"/>
              </w:rPr>
            </w:pPr>
            <w:r w:rsidRPr="00264A29">
              <w:rPr>
                <w:spacing w:val="-2"/>
                <w:sz w:val="20"/>
              </w:rPr>
              <w:t>Office Management</w:t>
            </w:r>
          </w:p>
        </w:tc>
        <w:tc>
          <w:tcPr>
            <w:tcW w:w="6097" w:type="dxa"/>
            <w:tcBorders>
              <w:bottom w:val="single" w:sz="4" w:space="0" w:color="000000"/>
            </w:tcBorders>
          </w:tcPr>
          <w:p w14:paraId="2D5941A2" w14:textId="77777777" w:rsidR="00A332C7" w:rsidRPr="00264A29" w:rsidRDefault="000455AC">
            <w:pPr>
              <w:pStyle w:val="TableParagraph"/>
              <w:spacing w:before="16" w:line="220" w:lineRule="exact"/>
              <w:ind w:left="108"/>
              <w:rPr>
                <w:sz w:val="20"/>
              </w:rPr>
            </w:pPr>
            <w:r w:rsidRPr="00264A29">
              <w:rPr>
                <w:sz w:val="20"/>
              </w:rPr>
              <w:t>Photocopying</w:t>
            </w:r>
            <w:r w:rsidRPr="00264A29">
              <w:rPr>
                <w:spacing w:val="-11"/>
                <w:sz w:val="20"/>
              </w:rPr>
              <w:t xml:space="preserve"> </w:t>
            </w:r>
            <w:r w:rsidRPr="00264A29">
              <w:rPr>
                <w:sz w:val="20"/>
              </w:rPr>
              <w:t>/</w:t>
            </w:r>
            <w:r w:rsidRPr="00264A29">
              <w:rPr>
                <w:spacing w:val="-7"/>
                <w:sz w:val="20"/>
              </w:rPr>
              <w:t xml:space="preserve"> </w:t>
            </w:r>
            <w:r w:rsidRPr="00264A29">
              <w:rPr>
                <w:sz w:val="20"/>
              </w:rPr>
              <w:t>printing</w:t>
            </w:r>
            <w:r w:rsidRPr="00264A29">
              <w:rPr>
                <w:spacing w:val="-10"/>
                <w:sz w:val="20"/>
              </w:rPr>
              <w:t xml:space="preserve"> </w:t>
            </w:r>
            <w:r w:rsidRPr="00264A29">
              <w:rPr>
                <w:spacing w:val="-2"/>
                <w:sz w:val="20"/>
              </w:rPr>
              <w:t>provision</w:t>
            </w:r>
          </w:p>
        </w:tc>
        <w:tc>
          <w:tcPr>
            <w:tcW w:w="1132" w:type="dxa"/>
            <w:tcBorders>
              <w:bottom w:val="single" w:sz="4" w:space="0" w:color="000000"/>
            </w:tcBorders>
          </w:tcPr>
          <w:p w14:paraId="2D5941A3" w14:textId="77777777" w:rsidR="00A332C7" w:rsidRPr="00264A29" w:rsidRDefault="00A332C7">
            <w:pPr>
              <w:pStyle w:val="TableParagraph"/>
              <w:rPr>
                <w:rFonts w:ascii="Times New Roman"/>
                <w:sz w:val="18"/>
              </w:rPr>
            </w:pPr>
          </w:p>
        </w:tc>
        <w:tc>
          <w:tcPr>
            <w:tcW w:w="1526" w:type="dxa"/>
            <w:tcBorders>
              <w:bottom w:val="single" w:sz="4" w:space="0" w:color="000000"/>
            </w:tcBorders>
          </w:tcPr>
          <w:p w14:paraId="2D5941A4" w14:textId="77777777" w:rsidR="00A332C7" w:rsidRPr="00264A29" w:rsidRDefault="000455AC">
            <w:pPr>
              <w:pStyle w:val="TableParagraph"/>
              <w:spacing w:before="16" w:line="220" w:lineRule="exact"/>
              <w:ind w:left="11" w:right="36"/>
              <w:jc w:val="center"/>
              <w:rPr>
                <w:sz w:val="20"/>
              </w:rPr>
            </w:pPr>
            <w:r w:rsidRPr="00264A29">
              <w:rPr>
                <w:spacing w:val="-5"/>
                <w:sz w:val="20"/>
              </w:rPr>
              <w:t>Yes</w:t>
            </w:r>
          </w:p>
        </w:tc>
      </w:tr>
      <w:tr w:rsidR="00A332C7" w:rsidRPr="00264A29" w14:paraId="2D5941AA" w14:textId="77777777">
        <w:trPr>
          <w:trHeight w:val="258"/>
        </w:trPr>
        <w:tc>
          <w:tcPr>
            <w:tcW w:w="1560" w:type="dxa"/>
            <w:vMerge/>
            <w:tcBorders>
              <w:top w:val="nil"/>
            </w:tcBorders>
          </w:tcPr>
          <w:p w14:paraId="2D5941A6"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A7" w14:textId="77777777" w:rsidR="00A332C7" w:rsidRPr="00264A29" w:rsidRDefault="000455AC">
            <w:pPr>
              <w:pStyle w:val="TableParagraph"/>
              <w:spacing w:before="18" w:line="220" w:lineRule="exact"/>
              <w:ind w:left="108"/>
              <w:rPr>
                <w:sz w:val="20"/>
              </w:rPr>
            </w:pPr>
            <w:r w:rsidRPr="00264A29">
              <w:rPr>
                <w:sz w:val="20"/>
              </w:rPr>
              <w:t>Telecoms</w:t>
            </w:r>
            <w:r w:rsidRPr="00264A29">
              <w:rPr>
                <w:spacing w:val="-6"/>
                <w:sz w:val="20"/>
              </w:rPr>
              <w:t xml:space="preserve"> </w:t>
            </w:r>
            <w:r w:rsidRPr="00264A29">
              <w:rPr>
                <w:sz w:val="20"/>
              </w:rPr>
              <w:t>-</w:t>
            </w:r>
            <w:r w:rsidRPr="00264A29">
              <w:rPr>
                <w:spacing w:val="-6"/>
                <w:sz w:val="20"/>
              </w:rPr>
              <w:t xml:space="preserve"> </w:t>
            </w:r>
            <w:r w:rsidRPr="00264A29">
              <w:rPr>
                <w:sz w:val="20"/>
              </w:rPr>
              <w:t>school</w:t>
            </w:r>
            <w:r w:rsidRPr="00264A29">
              <w:rPr>
                <w:spacing w:val="-6"/>
                <w:sz w:val="20"/>
              </w:rPr>
              <w:t xml:space="preserve"> </w:t>
            </w:r>
            <w:r w:rsidRPr="00264A29">
              <w:rPr>
                <w:sz w:val="20"/>
              </w:rPr>
              <w:t>phones</w:t>
            </w:r>
            <w:r w:rsidRPr="00264A29">
              <w:rPr>
                <w:spacing w:val="-5"/>
                <w:sz w:val="20"/>
              </w:rPr>
              <w:t xml:space="preserve"> </w:t>
            </w:r>
            <w:r w:rsidRPr="00264A29">
              <w:rPr>
                <w:sz w:val="20"/>
              </w:rPr>
              <w:t>and</w:t>
            </w:r>
            <w:r w:rsidRPr="00264A29">
              <w:rPr>
                <w:spacing w:val="-6"/>
                <w:sz w:val="20"/>
              </w:rPr>
              <w:t xml:space="preserve"> </w:t>
            </w:r>
            <w:r w:rsidRPr="00264A29">
              <w:rPr>
                <w:sz w:val="20"/>
              </w:rPr>
              <w:t>access</w:t>
            </w:r>
            <w:r w:rsidRPr="00264A29">
              <w:rPr>
                <w:spacing w:val="-6"/>
                <w:sz w:val="20"/>
              </w:rPr>
              <w:t xml:space="preserve"> </w:t>
            </w:r>
            <w:r w:rsidRPr="00264A29">
              <w:rPr>
                <w:sz w:val="20"/>
              </w:rPr>
              <w:t>to</w:t>
            </w:r>
            <w:r w:rsidRPr="00264A29">
              <w:rPr>
                <w:spacing w:val="-9"/>
                <w:sz w:val="20"/>
              </w:rPr>
              <w:t xml:space="preserve"> </w:t>
            </w:r>
            <w:r w:rsidRPr="00264A29">
              <w:rPr>
                <w:sz w:val="20"/>
              </w:rPr>
              <w:t>answerphone</w:t>
            </w:r>
            <w:r w:rsidRPr="00264A29">
              <w:rPr>
                <w:spacing w:val="-7"/>
                <w:sz w:val="20"/>
              </w:rPr>
              <w:t xml:space="preserve"> </w:t>
            </w:r>
            <w:r w:rsidRPr="00264A29">
              <w:rPr>
                <w:spacing w:val="-2"/>
                <w:sz w:val="20"/>
              </w:rPr>
              <w:t>messages</w:t>
            </w:r>
          </w:p>
        </w:tc>
        <w:tc>
          <w:tcPr>
            <w:tcW w:w="1132" w:type="dxa"/>
            <w:tcBorders>
              <w:top w:val="single" w:sz="4" w:space="0" w:color="000000"/>
              <w:bottom w:val="single" w:sz="4" w:space="0" w:color="000000"/>
            </w:tcBorders>
          </w:tcPr>
          <w:p w14:paraId="2D5941A8"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A9" w14:textId="77777777" w:rsidR="00A332C7" w:rsidRPr="00264A29" w:rsidRDefault="000455AC">
            <w:pPr>
              <w:pStyle w:val="TableParagraph"/>
              <w:spacing w:before="16" w:line="222" w:lineRule="exact"/>
              <w:ind w:left="11" w:right="33"/>
              <w:jc w:val="center"/>
              <w:rPr>
                <w:sz w:val="20"/>
              </w:rPr>
            </w:pPr>
            <w:r w:rsidRPr="00264A29">
              <w:rPr>
                <w:spacing w:val="-5"/>
                <w:sz w:val="20"/>
              </w:rPr>
              <w:t>Yes</w:t>
            </w:r>
          </w:p>
        </w:tc>
      </w:tr>
      <w:tr w:rsidR="00A332C7" w:rsidRPr="00264A29" w14:paraId="2D5941AF" w14:textId="77777777">
        <w:trPr>
          <w:trHeight w:val="258"/>
        </w:trPr>
        <w:tc>
          <w:tcPr>
            <w:tcW w:w="1560" w:type="dxa"/>
            <w:vMerge/>
            <w:tcBorders>
              <w:top w:val="nil"/>
            </w:tcBorders>
          </w:tcPr>
          <w:p w14:paraId="2D5941AB"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AC" w14:textId="77777777" w:rsidR="00A332C7" w:rsidRPr="00264A29" w:rsidRDefault="000455AC">
            <w:pPr>
              <w:pStyle w:val="TableParagraph"/>
              <w:spacing w:before="19" w:line="220" w:lineRule="exact"/>
              <w:ind w:left="108"/>
              <w:rPr>
                <w:sz w:val="20"/>
              </w:rPr>
            </w:pPr>
            <w:r w:rsidRPr="00264A29">
              <w:rPr>
                <w:sz w:val="20"/>
              </w:rPr>
              <w:t>Email</w:t>
            </w:r>
            <w:r w:rsidRPr="00264A29">
              <w:rPr>
                <w:spacing w:val="-4"/>
                <w:sz w:val="20"/>
              </w:rPr>
              <w:t xml:space="preserve"> </w:t>
            </w:r>
            <w:r w:rsidRPr="00264A29">
              <w:rPr>
                <w:sz w:val="20"/>
              </w:rPr>
              <w:t>-</w:t>
            </w:r>
            <w:r w:rsidRPr="00264A29">
              <w:rPr>
                <w:spacing w:val="-5"/>
                <w:sz w:val="20"/>
              </w:rPr>
              <w:t xml:space="preserve"> </w:t>
            </w:r>
            <w:r w:rsidRPr="00264A29">
              <w:rPr>
                <w:sz w:val="20"/>
              </w:rPr>
              <w:t>access</w:t>
            </w:r>
            <w:r w:rsidRPr="00264A29">
              <w:rPr>
                <w:spacing w:val="-4"/>
                <w:sz w:val="20"/>
              </w:rPr>
              <w:t xml:space="preserve"> </w:t>
            </w:r>
            <w:r w:rsidRPr="00264A29">
              <w:rPr>
                <w:sz w:val="20"/>
              </w:rPr>
              <w:t>to</w:t>
            </w:r>
            <w:r w:rsidRPr="00264A29">
              <w:rPr>
                <w:spacing w:val="-7"/>
                <w:sz w:val="20"/>
              </w:rPr>
              <w:t xml:space="preserve"> </w:t>
            </w:r>
            <w:r w:rsidRPr="00264A29">
              <w:rPr>
                <w:sz w:val="20"/>
              </w:rPr>
              <w:t>school</w:t>
            </w:r>
            <w:r w:rsidRPr="00264A29">
              <w:rPr>
                <w:spacing w:val="-6"/>
                <w:sz w:val="20"/>
              </w:rPr>
              <w:t xml:space="preserve"> </w:t>
            </w:r>
            <w:r w:rsidRPr="00264A29">
              <w:rPr>
                <w:sz w:val="20"/>
              </w:rPr>
              <w:t>email</w:t>
            </w:r>
            <w:r w:rsidRPr="00264A29">
              <w:rPr>
                <w:spacing w:val="-7"/>
                <w:sz w:val="20"/>
              </w:rPr>
              <w:t xml:space="preserve"> </w:t>
            </w:r>
            <w:r w:rsidRPr="00264A29">
              <w:rPr>
                <w:spacing w:val="-2"/>
                <w:sz w:val="20"/>
              </w:rPr>
              <w:t>systems</w:t>
            </w:r>
          </w:p>
        </w:tc>
        <w:tc>
          <w:tcPr>
            <w:tcW w:w="1132" w:type="dxa"/>
            <w:tcBorders>
              <w:top w:val="single" w:sz="4" w:space="0" w:color="000000"/>
              <w:bottom w:val="single" w:sz="4" w:space="0" w:color="000000"/>
            </w:tcBorders>
          </w:tcPr>
          <w:p w14:paraId="2D5941AD"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AE" w14:textId="77777777" w:rsidR="00A332C7" w:rsidRPr="00264A29" w:rsidRDefault="000455AC">
            <w:pPr>
              <w:pStyle w:val="TableParagraph"/>
              <w:spacing w:before="13" w:line="225" w:lineRule="exact"/>
              <w:ind w:left="11" w:right="33"/>
              <w:jc w:val="center"/>
              <w:rPr>
                <w:sz w:val="20"/>
              </w:rPr>
            </w:pPr>
            <w:r w:rsidRPr="00264A29">
              <w:rPr>
                <w:spacing w:val="-5"/>
                <w:sz w:val="20"/>
              </w:rPr>
              <w:t>Yes</w:t>
            </w:r>
          </w:p>
        </w:tc>
      </w:tr>
      <w:tr w:rsidR="00A332C7" w:rsidRPr="00264A29" w14:paraId="2D5941B4" w14:textId="77777777">
        <w:trPr>
          <w:trHeight w:val="258"/>
        </w:trPr>
        <w:tc>
          <w:tcPr>
            <w:tcW w:w="1560" w:type="dxa"/>
            <w:vMerge/>
            <w:tcBorders>
              <w:top w:val="nil"/>
            </w:tcBorders>
          </w:tcPr>
          <w:p w14:paraId="2D5941B0"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B1" w14:textId="77777777" w:rsidR="00A332C7" w:rsidRPr="00264A29" w:rsidRDefault="000455AC">
            <w:pPr>
              <w:pStyle w:val="TableParagraph"/>
              <w:spacing w:before="18" w:line="220" w:lineRule="exact"/>
              <w:ind w:left="108"/>
              <w:rPr>
                <w:sz w:val="20"/>
              </w:rPr>
            </w:pPr>
            <w:r w:rsidRPr="00264A29">
              <w:rPr>
                <w:sz w:val="20"/>
              </w:rPr>
              <w:t>School</w:t>
            </w:r>
            <w:r w:rsidRPr="00264A29">
              <w:rPr>
                <w:spacing w:val="-7"/>
                <w:sz w:val="20"/>
              </w:rPr>
              <w:t xml:space="preserve"> </w:t>
            </w:r>
            <w:r w:rsidRPr="00264A29">
              <w:rPr>
                <w:sz w:val="20"/>
              </w:rPr>
              <w:t>website</w:t>
            </w:r>
            <w:r w:rsidRPr="00264A29">
              <w:rPr>
                <w:spacing w:val="-6"/>
                <w:sz w:val="20"/>
              </w:rPr>
              <w:t xml:space="preserve"> </w:t>
            </w:r>
            <w:r w:rsidRPr="00264A29">
              <w:rPr>
                <w:sz w:val="20"/>
              </w:rPr>
              <w:t>and</w:t>
            </w:r>
            <w:r w:rsidRPr="00264A29">
              <w:rPr>
                <w:spacing w:val="-6"/>
                <w:sz w:val="20"/>
              </w:rPr>
              <w:t xml:space="preserve"> </w:t>
            </w:r>
            <w:r w:rsidRPr="00264A29">
              <w:rPr>
                <w:sz w:val="20"/>
              </w:rPr>
              <w:t>any</w:t>
            </w:r>
            <w:r w:rsidRPr="00264A29">
              <w:rPr>
                <w:spacing w:val="-6"/>
                <w:sz w:val="20"/>
              </w:rPr>
              <w:t xml:space="preserve"> </w:t>
            </w:r>
            <w:r w:rsidRPr="00264A29">
              <w:rPr>
                <w:sz w:val="20"/>
              </w:rPr>
              <w:t>website</w:t>
            </w:r>
            <w:r w:rsidRPr="00264A29">
              <w:rPr>
                <w:spacing w:val="-6"/>
                <w:sz w:val="20"/>
              </w:rPr>
              <w:t xml:space="preserve"> </w:t>
            </w:r>
            <w:r w:rsidRPr="00264A29">
              <w:rPr>
                <w:sz w:val="20"/>
              </w:rPr>
              <w:t>chat</w:t>
            </w:r>
            <w:r w:rsidRPr="00264A29">
              <w:rPr>
                <w:spacing w:val="-6"/>
                <w:sz w:val="20"/>
              </w:rPr>
              <w:t xml:space="preserve"> </w:t>
            </w:r>
            <w:r w:rsidRPr="00264A29">
              <w:rPr>
                <w:sz w:val="20"/>
              </w:rPr>
              <w:t>functions</w:t>
            </w:r>
            <w:r w:rsidRPr="00264A29">
              <w:rPr>
                <w:spacing w:val="-6"/>
                <w:sz w:val="20"/>
              </w:rPr>
              <w:t xml:space="preserve"> </w:t>
            </w:r>
            <w:r w:rsidRPr="00264A29">
              <w:rPr>
                <w:sz w:val="20"/>
              </w:rPr>
              <w:t>/</w:t>
            </w:r>
            <w:r w:rsidRPr="00264A29">
              <w:rPr>
                <w:spacing w:val="-6"/>
                <w:sz w:val="20"/>
              </w:rPr>
              <w:t xml:space="preserve"> </w:t>
            </w:r>
            <w:r w:rsidRPr="00264A29">
              <w:rPr>
                <w:sz w:val="20"/>
              </w:rPr>
              <w:t>contact</w:t>
            </w:r>
            <w:r w:rsidRPr="00264A29">
              <w:rPr>
                <w:spacing w:val="-6"/>
                <w:sz w:val="20"/>
              </w:rPr>
              <w:t xml:space="preserve"> </w:t>
            </w:r>
            <w:r w:rsidRPr="00264A29">
              <w:rPr>
                <w:spacing w:val="-2"/>
                <w:sz w:val="20"/>
              </w:rPr>
              <w:t>forms</w:t>
            </w:r>
          </w:p>
        </w:tc>
        <w:tc>
          <w:tcPr>
            <w:tcW w:w="1132" w:type="dxa"/>
            <w:tcBorders>
              <w:top w:val="single" w:sz="4" w:space="0" w:color="000000"/>
              <w:bottom w:val="single" w:sz="4" w:space="0" w:color="000000"/>
            </w:tcBorders>
          </w:tcPr>
          <w:p w14:paraId="2D5941B2"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B3" w14:textId="77777777" w:rsidR="00A332C7" w:rsidRPr="00264A29" w:rsidRDefault="000455AC">
            <w:pPr>
              <w:pStyle w:val="TableParagraph"/>
              <w:spacing w:before="10" w:line="228" w:lineRule="exact"/>
              <w:ind w:left="11" w:right="33"/>
              <w:jc w:val="center"/>
              <w:rPr>
                <w:sz w:val="20"/>
              </w:rPr>
            </w:pPr>
            <w:r w:rsidRPr="00264A29">
              <w:rPr>
                <w:spacing w:val="-5"/>
                <w:sz w:val="20"/>
              </w:rPr>
              <w:t>Yes</w:t>
            </w:r>
          </w:p>
        </w:tc>
      </w:tr>
      <w:tr w:rsidR="00A332C7" w:rsidRPr="00264A29" w14:paraId="2D5941B9" w14:textId="77777777">
        <w:trPr>
          <w:trHeight w:val="260"/>
        </w:trPr>
        <w:tc>
          <w:tcPr>
            <w:tcW w:w="1560" w:type="dxa"/>
            <w:vMerge/>
            <w:tcBorders>
              <w:top w:val="nil"/>
            </w:tcBorders>
          </w:tcPr>
          <w:p w14:paraId="2D5941B5"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B6" w14:textId="77777777" w:rsidR="00A332C7" w:rsidRPr="00264A29" w:rsidRDefault="000455AC">
            <w:pPr>
              <w:pStyle w:val="TableParagraph"/>
              <w:spacing w:before="21" w:line="220" w:lineRule="exact"/>
              <w:ind w:left="108"/>
              <w:rPr>
                <w:sz w:val="20"/>
              </w:rPr>
            </w:pPr>
            <w:r w:rsidRPr="00264A29">
              <w:rPr>
                <w:sz w:val="20"/>
              </w:rPr>
              <w:t>Social</w:t>
            </w:r>
            <w:r w:rsidRPr="00264A29">
              <w:rPr>
                <w:spacing w:val="-8"/>
                <w:sz w:val="20"/>
              </w:rPr>
              <w:t xml:space="preserve"> </w:t>
            </w:r>
            <w:r w:rsidRPr="00264A29">
              <w:rPr>
                <w:sz w:val="20"/>
              </w:rPr>
              <w:t>media</w:t>
            </w:r>
            <w:r w:rsidRPr="00264A29">
              <w:rPr>
                <w:spacing w:val="-6"/>
                <w:sz w:val="20"/>
              </w:rPr>
              <w:t xml:space="preserve"> </w:t>
            </w:r>
            <w:r w:rsidRPr="00264A29">
              <w:rPr>
                <w:sz w:val="20"/>
              </w:rPr>
              <w:t>accounts</w:t>
            </w:r>
            <w:r w:rsidRPr="00264A29">
              <w:rPr>
                <w:spacing w:val="-8"/>
                <w:sz w:val="20"/>
              </w:rPr>
              <w:t xml:space="preserve"> </w:t>
            </w:r>
            <w:r w:rsidRPr="00264A29">
              <w:rPr>
                <w:sz w:val="20"/>
              </w:rPr>
              <w:t>(Facebook</w:t>
            </w:r>
            <w:r w:rsidRPr="00264A29">
              <w:rPr>
                <w:spacing w:val="-7"/>
                <w:sz w:val="20"/>
              </w:rPr>
              <w:t xml:space="preserve"> </w:t>
            </w:r>
            <w:r w:rsidRPr="00264A29">
              <w:rPr>
                <w:sz w:val="20"/>
              </w:rPr>
              <w:t>/</w:t>
            </w:r>
            <w:r w:rsidRPr="00264A29">
              <w:rPr>
                <w:spacing w:val="-8"/>
                <w:sz w:val="20"/>
              </w:rPr>
              <w:t xml:space="preserve"> </w:t>
            </w:r>
            <w:r w:rsidRPr="00264A29">
              <w:rPr>
                <w:spacing w:val="-2"/>
                <w:sz w:val="20"/>
              </w:rPr>
              <w:t>Twitter)</w:t>
            </w:r>
          </w:p>
        </w:tc>
        <w:tc>
          <w:tcPr>
            <w:tcW w:w="1132" w:type="dxa"/>
            <w:tcBorders>
              <w:top w:val="single" w:sz="4" w:space="0" w:color="000000"/>
              <w:bottom w:val="single" w:sz="4" w:space="0" w:color="000000"/>
            </w:tcBorders>
          </w:tcPr>
          <w:p w14:paraId="2D5941B7"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B8" w14:textId="77777777" w:rsidR="00A332C7" w:rsidRPr="00264A29" w:rsidRDefault="000455AC">
            <w:pPr>
              <w:pStyle w:val="TableParagraph"/>
              <w:spacing w:before="8"/>
              <w:ind w:left="11" w:right="33"/>
              <w:jc w:val="center"/>
              <w:rPr>
                <w:sz w:val="20"/>
              </w:rPr>
            </w:pPr>
            <w:r w:rsidRPr="00264A29">
              <w:rPr>
                <w:spacing w:val="-5"/>
                <w:sz w:val="20"/>
              </w:rPr>
              <w:t>Yes</w:t>
            </w:r>
          </w:p>
        </w:tc>
      </w:tr>
      <w:tr w:rsidR="00A332C7" w:rsidRPr="00264A29" w14:paraId="2D5941BE" w14:textId="77777777">
        <w:trPr>
          <w:trHeight w:val="258"/>
        </w:trPr>
        <w:tc>
          <w:tcPr>
            <w:tcW w:w="1560" w:type="dxa"/>
            <w:vMerge/>
            <w:tcBorders>
              <w:top w:val="nil"/>
            </w:tcBorders>
          </w:tcPr>
          <w:p w14:paraId="2D5941BA"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BB" w14:textId="77777777" w:rsidR="00A332C7" w:rsidRPr="00264A29" w:rsidRDefault="000455AC">
            <w:pPr>
              <w:pStyle w:val="TableParagraph"/>
              <w:spacing w:before="18" w:line="220" w:lineRule="exact"/>
              <w:ind w:left="108"/>
              <w:rPr>
                <w:sz w:val="20"/>
              </w:rPr>
            </w:pPr>
            <w:r w:rsidRPr="00264A29">
              <w:rPr>
                <w:sz w:val="20"/>
              </w:rPr>
              <w:t>Management</w:t>
            </w:r>
            <w:r w:rsidRPr="00264A29">
              <w:rPr>
                <w:spacing w:val="-10"/>
                <w:sz w:val="20"/>
              </w:rPr>
              <w:t xml:space="preserve"> </w:t>
            </w:r>
            <w:r w:rsidRPr="00264A29">
              <w:rPr>
                <w:sz w:val="20"/>
              </w:rPr>
              <w:t>Information</w:t>
            </w:r>
            <w:r w:rsidRPr="00264A29">
              <w:rPr>
                <w:spacing w:val="-11"/>
                <w:sz w:val="20"/>
              </w:rPr>
              <w:t xml:space="preserve"> </w:t>
            </w:r>
            <w:r w:rsidRPr="00264A29">
              <w:rPr>
                <w:sz w:val="20"/>
              </w:rPr>
              <w:t>System</w:t>
            </w:r>
            <w:r w:rsidRPr="00264A29">
              <w:rPr>
                <w:spacing w:val="-11"/>
                <w:sz w:val="20"/>
              </w:rPr>
              <w:t xml:space="preserve"> </w:t>
            </w:r>
            <w:r w:rsidRPr="00264A29">
              <w:rPr>
                <w:spacing w:val="-2"/>
                <w:sz w:val="20"/>
              </w:rPr>
              <w:t>(MIS)</w:t>
            </w:r>
          </w:p>
        </w:tc>
        <w:tc>
          <w:tcPr>
            <w:tcW w:w="1132" w:type="dxa"/>
            <w:tcBorders>
              <w:top w:val="single" w:sz="4" w:space="0" w:color="000000"/>
              <w:bottom w:val="single" w:sz="4" w:space="0" w:color="000000"/>
            </w:tcBorders>
          </w:tcPr>
          <w:p w14:paraId="2D5941BC"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BD" w14:textId="77777777" w:rsidR="00A332C7" w:rsidRPr="00264A29" w:rsidRDefault="000455AC">
            <w:pPr>
              <w:pStyle w:val="TableParagraph"/>
              <w:spacing w:before="14" w:line="224" w:lineRule="exact"/>
              <w:ind w:left="11" w:right="33"/>
              <w:jc w:val="center"/>
              <w:rPr>
                <w:sz w:val="20"/>
              </w:rPr>
            </w:pPr>
            <w:r w:rsidRPr="00264A29">
              <w:rPr>
                <w:spacing w:val="-5"/>
                <w:sz w:val="20"/>
              </w:rPr>
              <w:t>Yes</w:t>
            </w:r>
          </w:p>
        </w:tc>
      </w:tr>
      <w:tr w:rsidR="00A332C7" w:rsidRPr="00264A29" w14:paraId="2D5941C3" w14:textId="77777777">
        <w:trPr>
          <w:trHeight w:val="258"/>
        </w:trPr>
        <w:tc>
          <w:tcPr>
            <w:tcW w:w="1560" w:type="dxa"/>
            <w:vMerge/>
            <w:tcBorders>
              <w:top w:val="nil"/>
            </w:tcBorders>
          </w:tcPr>
          <w:p w14:paraId="2D5941BF"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C0" w14:textId="77777777" w:rsidR="00A332C7" w:rsidRPr="00264A29" w:rsidRDefault="000455AC">
            <w:pPr>
              <w:pStyle w:val="TableParagraph"/>
              <w:spacing w:before="18" w:line="220" w:lineRule="exact"/>
              <w:ind w:left="108"/>
              <w:rPr>
                <w:sz w:val="20"/>
              </w:rPr>
            </w:pPr>
            <w:r w:rsidRPr="00264A29">
              <w:rPr>
                <w:sz w:val="20"/>
              </w:rPr>
              <w:t>School</w:t>
            </w:r>
            <w:r w:rsidRPr="00264A29">
              <w:rPr>
                <w:spacing w:val="-10"/>
                <w:sz w:val="20"/>
              </w:rPr>
              <w:t xml:space="preserve"> </w:t>
            </w:r>
            <w:r w:rsidRPr="00264A29">
              <w:rPr>
                <w:sz w:val="20"/>
              </w:rPr>
              <w:t>text</w:t>
            </w:r>
            <w:r w:rsidRPr="00264A29">
              <w:rPr>
                <w:spacing w:val="-7"/>
                <w:sz w:val="20"/>
              </w:rPr>
              <w:t xml:space="preserve"> </w:t>
            </w:r>
            <w:r w:rsidRPr="00264A29">
              <w:rPr>
                <w:sz w:val="20"/>
              </w:rPr>
              <w:t>messaging</w:t>
            </w:r>
            <w:r w:rsidRPr="00264A29">
              <w:rPr>
                <w:spacing w:val="-8"/>
                <w:sz w:val="20"/>
              </w:rPr>
              <w:t xml:space="preserve"> </w:t>
            </w:r>
            <w:r w:rsidRPr="00264A29">
              <w:rPr>
                <w:spacing w:val="-2"/>
                <w:sz w:val="20"/>
              </w:rPr>
              <w:t>system</w:t>
            </w:r>
          </w:p>
        </w:tc>
        <w:tc>
          <w:tcPr>
            <w:tcW w:w="1132" w:type="dxa"/>
            <w:tcBorders>
              <w:top w:val="single" w:sz="4" w:space="0" w:color="000000"/>
              <w:bottom w:val="single" w:sz="4" w:space="0" w:color="000000"/>
            </w:tcBorders>
          </w:tcPr>
          <w:p w14:paraId="2D5941C1"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C2" w14:textId="77777777" w:rsidR="00A332C7" w:rsidRPr="00264A29" w:rsidRDefault="000455AC">
            <w:pPr>
              <w:pStyle w:val="TableParagraph"/>
              <w:spacing w:before="8"/>
              <w:ind w:left="11" w:right="33"/>
              <w:jc w:val="center"/>
              <w:rPr>
                <w:sz w:val="20"/>
              </w:rPr>
            </w:pPr>
            <w:r w:rsidRPr="00264A29">
              <w:rPr>
                <w:spacing w:val="-5"/>
                <w:sz w:val="20"/>
              </w:rPr>
              <w:t>Yes</w:t>
            </w:r>
          </w:p>
        </w:tc>
      </w:tr>
      <w:tr w:rsidR="00A332C7" w:rsidRPr="00264A29" w14:paraId="2D5941C8" w14:textId="77777777">
        <w:trPr>
          <w:trHeight w:val="258"/>
        </w:trPr>
        <w:tc>
          <w:tcPr>
            <w:tcW w:w="1560" w:type="dxa"/>
            <w:vMerge/>
            <w:tcBorders>
              <w:top w:val="nil"/>
            </w:tcBorders>
          </w:tcPr>
          <w:p w14:paraId="2D5941C4"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C5" w14:textId="77777777" w:rsidR="00A332C7" w:rsidRPr="00264A29" w:rsidRDefault="000455AC">
            <w:pPr>
              <w:pStyle w:val="TableParagraph"/>
              <w:spacing w:before="18" w:line="220" w:lineRule="exact"/>
              <w:ind w:left="108"/>
              <w:rPr>
                <w:sz w:val="20"/>
              </w:rPr>
            </w:pPr>
            <w:r w:rsidRPr="00264A29">
              <w:rPr>
                <w:sz w:val="20"/>
              </w:rPr>
              <w:t>School</w:t>
            </w:r>
            <w:r w:rsidRPr="00264A29">
              <w:rPr>
                <w:spacing w:val="-8"/>
                <w:sz w:val="20"/>
              </w:rPr>
              <w:t xml:space="preserve"> </w:t>
            </w:r>
            <w:r w:rsidRPr="00264A29">
              <w:rPr>
                <w:sz w:val="20"/>
              </w:rPr>
              <w:t>payments</w:t>
            </w:r>
            <w:r w:rsidRPr="00264A29">
              <w:rPr>
                <w:spacing w:val="-6"/>
                <w:sz w:val="20"/>
              </w:rPr>
              <w:t xml:space="preserve"> </w:t>
            </w:r>
            <w:r w:rsidRPr="00264A29">
              <w:rPr>
                <w:sz w:val="20"/>
              </w:rPr>
              <w:t>system</w:t>
            </w:r>
            <w:r w:rsidRPr="00264A29">
              <w:rPr>
                <w:spacing w:val="-7"/>
                <w:sz w:val="20"/>
              </w:rPr>
              <w:t xml:space="preserve"> </w:t>
            </w:r>
            <w:r w:rsidRPr="00264A29">
              <w:rPr>
                <w:sz w:val="20"/>
              </w:rPr>
              <w:t>(for</w:t>
            </w:r>
            <w:r w:rsidRPr="00264A29">
              <w:rPr>
                <w:spacing w:val="-7"/>
                <w:sz w:val="20"/>
              </w:rPr>
              <w:t xml:space="preserve"> </w:t>
            </w:r>
            <w:r w:rsidRPr="00264A29">
              <w:rPr>
                <w:spacing w:val="-2"/>
                <w:sz w:val="20"/>
              </w:rPr>
              <w:t>parents)</w:t>
            </w:r>
          </w:p>
        </w:tc>
        <w:tc>
          <w:tcPr>
            <w:tcW w:w="1132" w:type="dxa"/>
            <w:tcBorders>
              <w:top w:val="single" w:sz="4" w:space="0" w:color="000000"/>
              <w:bottom w:val="single" w:sz="4" w:space="0" w:color="000000"/>
            </w:tcBorders>
          </w:tcPr>
          <w:p w14:paraId="2D5941C6"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C7" w14:textId="77777777" w:rsidR="00A332C7" w:rsidRPr="00264A29" w:rsidRDefault="000455AC">
            <w:pPr>
              <w:pStyle w:val="TableParagraph"/>
              <w:spacing w:before="5"/>
              <w:ind w:left="11" w:right="33"/>
              <w:jc w:val="center"/>
              <w:rPr>
                <w:sz w:val="20"/>
              </w:rPr>
            </w:pPr>
            <w:r w:rsidRPr="00264A29">
              <w:rPr>
                <w:spacing w:val="-5"/>
                <w:sz w:val="20"/>
              </w:rPr>
              <w:t>Yes</w:t>
            </w:r>
          </w:p>
        </w:tc>
      </w:tr>
      <w:tr w:rsidR="00A332C7" w:rsidRPr="00264A29" w14:paraId="2D5941CD" w14:textId="77777777">
        <w:trPr>
          <w:trHeight w:val="265"/>
        </w:trPr>
        <w:tc>
          <w:tcPr>
            <w:tcW w:w="1560" w:type="dxa"/>
            <w:vMerge/>
            <w:tcBorders>
              <w:top w:val="nil"/>
            </w:tcBorders>
          </w:tcPr>
          <w:p w14:paraId="2D5941C9" w14:textId="77777777" w:rsidR="00A332C7" w:rsidRPr="00264A29" w:rsidRDefault="00A332C7">
            <w:pPr>
              <w:rPr>
                <w:sz w:val="2"/>
                <w:szCs w:val="2"/>
              </w:rPr>
            </w:pPr>
          </w:p>
        </w:tc>
        <w:tc>
          <w:tcPr>
            <w:tcW w:w="6097" w:type="dxa"/>
            <w:tcBorders>
              <w:top w:val="single" w:sz="4" w:space="0" w:color="000000"/>
            </w:tcBorders>
          </w:tcPr>
          <w:p w14:paraId="2D5941CA" w14:textId="77777777" w:rsidR="00A332C7" w:rsidRPr="00264A29" w:rsidRDefault="000455AC">
            <w:pPr>
              <w:pStyle w:val="TableParagraph"/>
              <w:spacing w:before="21" w:line="225" w:lineRule="exact"/>
              <w:ind w:left="108"/>
              <w:rPr>
                <w:sz w:val="20"/>
              </w:rPr>
            </w:pPr>
            <w:r w:rsidRPr="00264A29">
              <w:rPr>
                <w:sz w:val="20"/>
              </w:rPr>
              <w:t>Financial</w:t>
            </w:r>
            <w:r w:rsidRPr="00264A29">
              <w:rPr>
                <w:spacing w:val="-8"/>
                <w:sz w:val="20"/>
              </w:rPr>
              <w:t xml:space="preserve"> </w:t>
            </w:r>
            <w:r w:rsidRPr="00264A29">
              <w:rPr>
                <w:sz w:val="20"/>
              </w:rPr>
              <w:t>Management</w:t>
            </w:r>
            <w:r w:rsidRPr="00264A29">
              <w:rPr>
                <w:spacing w:val="-5"/>
                <w:sz w:val="20"/>
              </w:rPr>
              <w:t xml:space="preserve"> </w:t>
            </w:r>
            <w:r w:rsidRPr="00264A29">
              <w:rPr>
                <w:sz w:val="20"/>
              </w:rPr>
              <w:t>System</w:t>
            </w:r>
            <w:r w:rsidRPr="00264A29">
              <w:rPr>
                <w:spacing w:val="-5"/>
                <w:sz w:val="20"/>
              </w:rPr>
              <w:t xml:space="preserve"> </w:t>
            </w:r>
            <w:r w:rsidRPr="00264A29">
              <w:rPr>
                <w:sz w:val="20"/>
              </w:rPr>
              <w:t>-</w:t>
            </w:r>
            <w:r w:rsidRPr="00264A29">
              <w:rPr>
                <w:spacing w:val="-6"/>
                <w:sz w:val="20"/>
              </w:rPr>
              <w:t xml:space="preserve"> </w:t>
            </w:r>
            <w:r w:rsidRPr="00264A29">
              <w:rPr>
                <w:sz w:val="20"/>
              </w:rPr>
              <w:t>access</w:t>
            </w:r>
            <w:r w:rsidRPr="00264A29">
              <w:rPr>
                <w:spacing w:val="-6"/>
                <w:sz w:val="20"/>
              </w:rPr>
              <w:t xml:space="preserve"> </w:t>
            </w:r>
            <w:r w:rsidRPr="00264A29">
              <w:rPr>
                <w:sz w:val="20"/>
              </w:rPr>
              <w:t>for</w:t>
            </w:r>
            <w:r w:rsidRPr="00264A29">
              <w:rPr>
                <w:spacing w:val="-6"/>
                <w:sz w:val="20"/>
              </w:rPr>
              <w:t xml:space="preserve"> </w:t>
            </w:r>
            <w:r w:rsidRPr="00264A29">
              <w:rPr>
                <w:sz w:val="20"/>
              </w:rPr>
              <w:t>orders</w:t>
            </w:r>
            <w:r w:rsidRPr="00264A29">
              <w:rPr>
                <w:spacing w:val="-5"/>
                <w:sz w:val="20"/>
              </w:rPr>
              <w:t xml:space="preserve"> </w:t>
            </w:r>
            <w:r w:rsidRPr="00264A29">
              <w:rPr>
                <w:sz w:val="20"/>
              </w:rPr>
              <w:t>/</w:t>
            </w:r>
            <w:r w:rsidRPr="00264A29">
              <w:rPr>
                <w:spacing w:val="-6"/>
                <w:sz w:val="20"/>
              </w:rPr>
              <w:t xml:space="preserve"> </w:t>
            </w:r>
            <w:r w:rsidRPr="00264A29">
              <w:rPr>
                <w:spacing w:val="-2"/>
                <w:sz w:val="20"/>
              </w:rPr>
              <w:t>purchases</w:t>
            </w:r>
          </w:p>
        </w:tc>
        <w:tc>
          <w:tcPr>
            <w:tcW w:w="1132" w:type="dxa"/>
            <w:tcBorders>
              <w:top w:val="single" w:sz="4" w:space="0" w:color="000000"/>
            </w:tcBorders>
          </w:tcPr>
          <w:p w14:paraId="2D5941CB" w14:textId="77777777" w:rsidR="00A332C7" w:rsidRPr="00264A29" w:rsidRDefault="00A332C7">
            <w:pPr>
              <w:pStyle w:val="TableParagraph"/>
              <w:rPr>
                <w:rFonts w:ascii="Times New Roman"/>
                <w:sz w:val="18"/>
              </w:rPr>
            </w:pPr>
          </w:p>
        </w:tc>
        <w:tc>
          <w:tcPr>
            <w:tcW w:w="1526" w:type="dxa"/>
            <w:tcBorders>
              <w:top w:val="single" w:sz="4" w:space="0" w:color="000000"/>
            </w:tcBorders>
          </w:tcPr>
          <w:p w14:paraId="2D5941CC" w14:textId="77777777" w:rsidR="00A332C7" w:rsidRPr="00264A29" w:rsidRDefault="000455AC">
            <w:pPr>
              <w:pStyle w:val="TableParagraph"/>
              <w:spacing w:before="10"/>
              <w:ind w:left="11" w:right="33"/>
              <w:jc w:val="center"/>
              <w:rPr>
                <w:sz w:val="20"/>
              </w:rPr>
            </w:pPr>
            <w:r w:rsidRPr="00264A29">
              <w:rPr>
                <w:spacing w:val="-5"/>
                <w:sz w:val="20"/>
              </w:rPr>
              <w:t>Yes</w:t>
            </w:r>
          </w:p>
        </w:tc>
      </w:tr>
      <w:tr w:rsidR="00A332C7" w:rsidRPr="00264A29" w14:paraId="2D5941D4" w14:textId="77777777">
        <w:trPr>
          <w:trHeight w:val="253"/>
        </w:trPr>
        <w:tc>
          <w:tcPr>
            <w:tcW w:w="1560" w:type="dxa"/>
            <w:vMerge w:val="restart"/>
          </w:tcPr>
          <w:p w14:paraId="2D5941CE" w14:textId="77777777" w:rsidR="00A332C7" w:rsidRPr="00264A29" w:rsidRDefault="00A332C7">
            <w:pPr>
              <w:pStyle w:val="TableParagraph"/>
              <w:rPr>
                <w:sz w:val="20"/>
              </w:rPr>
            </w:pPr>
          </w:p>
          <w:p w14:paraId="2D5941CF" w14:textId="77777777" w:rsidR="00A332C7" w:rsidRPr="00264A29" w:rsidRDefault="00A332C7">
            <w:pPr>
              <w:pStyle w:val="TableParagraph"/>
              <w:spacing w:before="136"/>
              <w:rPr>
                <w:sz w:val="20"/>
              </w:rPr>
            </w:pPr>
          </w:p>
          <w:p w14:paraId="2D5941D0" w14:textId="77777777" w:rsidR="00A332C7" w:rsidRPr="00264A29" w:rsidRDefault="000455AC">
            <w:pPr>
              <w:pStyle w:val="TableParagraph"/>
              <w:spacing w:before="1"/>
              <w:ind w:left="196" w:right="176" w:firstLine="410"/>
              <w:rPr>
                <w:sz w:val="20"/>
              </w:rPr>
            </w:pPr>
            <w:r w:rsidRPr="00264A29">
              <w:rPr>
                <w:spacing w:val="-4"/>
                <w:sz w:val="20"/>
              </w:rPr>
              <w:t xml:space="preserve">Site </w:t>
            </w:r>
            <w:r w:rsidRPr="00264A29">
              <w:rPr>
                <w:spacing w:val="-2"/>
                <w:sz w:val="20"/>
              </w:rPr>
              <w:t>Management</w:t>
            </w:r>
          </w:p>
        </w:tc>
        <w:tc>
          <w:tcPr>
            <w:tcW w:w="6097" w:type="dxa"/>
            <w:tcBorders>
              <w:bottom w:val="single" w:sz="4" w:space="0" w:color="000000"/>
            </w:tcBorders>
          </w:tcPr>
          <w:p w14:paraId="2D5941D1" w14:textId="77777777" w:rsidR="00A332C7" w:rsidRPr="00264A29" w:rsidRDefault="000455AC">
            <w:pPr>
              <w:pStyle w:val="TableParagraph"/>
              <w:spacing w:before="13" w:line="220" w:lineRule="exact"/>
              <w:ind w:left="108"/>
              <w:rPr>
                <w:sz w:val="20"/>
              </w:rPr>
            </w:pPr>
            <w:r w:rsidRPr="00264A29">
              <w:rPr>
                <w:sz w:val="20"/>
              </w:rPr>
              <w:t>Visitor</w:t>
            </w:r>
            <w:r w:rsidRPr="00264A29">
              <w:rPr>
                <w:spacing w:val="-7"/>
                <w:sz w:val="20"/>
              </w:rPr>
              <w:t xml:space="preserve"> </w:t>
            </w:r>
            <w:r w:rsidRPr="00264A29">
              <w:rPr>
                <w:sz w:val="20"/>
              </w:rPr>
              <w:t>sign</w:t>
            </w:r>
            <w:r w:rsidRPr="00264A29">
              <w:rPr>
                <w:spacing w:val="-4"/>
                <w:sz w:val="20"/>
              </w:rPr>
              <w:t xml:space="preserve"> </w:t>
            </w:r>
            <w:r w:rsidRPr="00264A29">
              <w:rPr>
                <w:sz w:val="20"/>
              </w:rPr>
              <w:t>in</w:t>
            </w:r>
            <w:r w:rsidRPr="00264A29">
              <w:rPr>
                <w:spacing w:val="-5"/>
                <w:sz w:val="20"/>
              </w:rPr>
              <w:t xml:space="preserve"> </w:t>
            </w:r>
            <w:r w:rsidRPr="00264A29">
              <w:rPr>
                <w:sz w:val="20"/>
              </w:rPr>
              <w:t>/</w:t>
            </w:r>
            <w:r w:rsidRPr="00264A29">
              <w:rPr>
                <w:spacing w:val="-4"/>
                <w:sz w:val="20"/>
              </w:rPr>
              <w:t xml:space="preserve"> </w:t>
            </w:r>
            <w:r w:rsidRPr="00264A29">
              <w:rPr>
                <w:sz w:val="20"/>
              </w:rPr>
              <w:t>sign</w:t>
            </w:r>
            <w:r w:rsidRPr="00264A29">
              <w:rPr>
                <w:spacing w:val="-5"/>
                <w:sz w:val="20"/>
              </w:rPr>
              <w:t xml:space="preserve"> out</w:t>
            </w:r>
          </w:p>
        </w:tc>
        <w:tc>
          <w:tcPr>
            <w:tcW w:w="1132" w:type="dxa"/>
            <w:tcBorders>
              <w:bottom w:val="single" w:sz="4" w:space="0" w:color="000000"/>
            </w:tcBorders>
          </w:tcPr>
          <w:p w14:paraId="2D5941D2" w14:textId="77777777" w:rsidR="00A332C7" w:rsidRPr="00264A29" w:rsidRDefault="00A332C7">
            <w:pPr>
              <w:pStyle w:val="TableParagraph"/>
              <w:rPr>
                <w:rFonts w:ascii="Times New Roman"/>
                <w:sz w:val="18"/>
              </w:rPr>
            </w:pPr>
          </w:p>
        </w:tc>
        <w:tc>
          <w:tcPr>
            <w:tcW w:w="1526" w:type="dxa"/>
            <w:tcBorders>
              <w:bottom w:val="single" w:sz="4" w:space="0" w:color="000000"/>
            </w:tcBorders>
          </w:tcPr>
          <w:p w14:paraId="2D5941D3" w14:textId="77777777" w:rsidR="00A332C7" w:rsidRPr="00264A29" w:rsidRDefault="000455AC">
            <w:pPr>
              <w:pStyle w:val="TableParagraph"/>
              <w:spacing w:before="8" w:line="225" w:lineRule="exact"/>
              <w:ind w:left="11" w:right="33"/>
              <w:jc w:val="center"/>
              <w:rPr>
                <w:sz w:val="20"/>
              </w:rPr>
            </w:pPr>
            <w:r w:rsidRPr="00264A29">
              <w:rPr>
                <w:spacing w:val="-5"/>
                <w:sz w:val="20"/>
              </w:rPr>
              <w:t>Yes</w:t>
            </w:r>
          </w:p>
        </w:tc>
      </w:tr>
      <w:tr w:rsidR="00A332C7" w:rsidRPr="00264A29" w14:paraId="2D5941D9" w14:textId="77777777">
        <w:trPr>
          <w:trHeight w:val="258"/>
        </w:trPr>
        <w:tc>
          <w:tcPr>
            <w:tcW w:w="1560" w:type="dxa"/>
            <w:vMerge/>
            <w:tcBorders>
              <w:top w:val="nil"/>
            </w:tcBorders>
          </w:tcPr>
          <w:p w14:paraId="2D5941D5"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D6" w14:textId="77777777" w:rsidR="00A332C7" w:rsidRPr="00264A29" w:rsidRDefault="000455AC">
            <w:pPr>
              <w:pStyle w:val="TableParagraph"/>
              <w:spacing w:before="18" w:line="220" w:lineRule="exact"/>
              <w:ind w:left="108"/>
              <w:rPr>
                <w:sz w:val="20"/>
              </w:rPr>
            </w:pPr>
            <w:r w:rsidRPr="00264A29">
              <w:rPr>
                <w:sz w:val="20"/>
              </w:rPr>
              <w:t>CCTV</w:t>
            </w:r>
            <w:r w:rsidRPr="00264A29">
              <w:rPr>
                <w:spacing w:val="-7"/>
                <w:sz w:val="20"/>
              </w:rPr>
              <w:t xml:space="preserve"> </w:t>
            </w:r>
            <w:r w:rsidRPr="00264A29">
              <w:rPr>
                <w:spacing w:val="-2"/>
                <w:sz w:val="20"/>
              </w:rPr>
              <w:t>access</w:t>
            </w:r>
          </w:p>
        </w:tc>
        <w:tc>
          <w:tcPr>
            <w:tcW w:w="1132" w:type="dxa"/>
            <w:tcBorders>
              <w:top w:val="single" w:sz="4" w:space="0" w:color="000000"/>
              <w:bottom w:val="single" w:sz="4" w:space="0" w:color="000000"/>
            </w:tcBorders>
          </w:tcPr>
          <w:p w14:paraId="2D5941D7" w14:textId="77777777" w:rsidR="00A332C7" w:rsidRPr="00264A29" w:rsidRDefault="000455AC">
            <w:pPr>
              <w:pStyle w:val="TableParagraph"/>
              <w:spacing w:before="1"/>
              <w:ind w:left="184"/>
              <w:rPr>
                <w:sz w:val="20"/>
              </w:rPr>
            </w:pPr>
            <w:r w:rsidRPr="00264A29">
              <w:rPr>
                <w:sz w:val="20"/>
              </w:rPr>
              <w:t>1</w:t>
            </w:r>
            <w:r w:rsidRPr="00264A29">
              <w:rPr>
                <w:spacing w:val="-3"/>
                <w:sz w:val="20"/>
              </w:rPr>
              <w:t xml:space="preserve"> </w:t>
            </w:r>
            <w:r w:rsidRPr="00264A29">
              <w:rPr>
                <w:spacing w:val="-2"/>
                <w:sz w:val="20"/>
              </w:rPr>
              <w:t>Month</w:t>
            </w:r>
          </w:p>
        </w:tc>
        <w:tc>
          <w:tcPr>
            <w:tcW w:w="1526" w:type="dxa"/>
            <w:tcBorders>
              <w:top w:val="single" w:sz="4" w:space="0" w:color="000000"/>
              <w:bottom w:val="single" w:sz="4" w:space="0" w:color="000000"/>
            </w:tcBorders>
          </w:tcPr>
          <w:p w14:paraId="2D5941D8" w14:textId="77777777" w:rsidR="00A332C7" w:rsidRPr="00264A29" w:rsidRDefault="000455AC">
            <w:pPr>
              <w:pStyle w:val="TableParagraph"/>
              <w:spacing w:before="14" w:line="224" w:lineRule="exact"/>
              <w:ind w:left="11" w:right="33"/>
              <w:jc w:val="center"/>
              <w:rPr>
                <w:sz w:val="20"/>
              </w:rPr>
            </w:pPr>
            <w:r w:rsidRPr="00264A29">
              <w:rPr>
                <w:spacing w:val="-5"/>
                <w:sz w:val="20"/>
              </w:rPr>
              <w:t>No</w:t>
            </w:r>
          </w:p>
        </w:tc>
      </w:tr>
      <w:tr w:rsidR="00A332C7" w:rsidRPr="00264A29" w14:paraId="2D5941DE" w14:textId="77777777">
        <w:trPr>
          <w:trHeight w:val="258"/>
        </w:trPr>
        <w:tc>
          <w:tcPr>
            <w:tcW w:w="1560" w:type="dxa"/>
            <w:vMerge/>
            <w:tcBorders>
              <w:top w:val="nil"/>
            </w:tcBorders>
          </w:tcPr>
          <w:p w14:paraId="2D5941DA"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DB" w14:textId="77777777" w:rsidR="00A332C7" w:rsidRPr="00264A29" w:rsidRDefault="000455AC">
            <w:pPr>
              <w:pStyle w:val="TableParagraph"/>
              <w:spacing w:before="18" w:line="220" w:lineRule="exact"/>
              <w:ind w:left="108"/>
              <w:rPr>
                <w:sz w:val="20"/>
              </w:rPr>
            </w:pPr>
            <w:r w:rsidRPr="00264A29">
              <w:rPr>
                <w:sz w:val="20"/>
              </w:rPr>
              <w:t>Site</w:t>
            </w:r>
            <w:r w:rsidRPr="00264A29">
              <w:rPr>
                <w:spacing w:val="-6"/>
                <w:sz w:val="20"/>
              </w:rPr>
              <w:t xml:space="preserve"> </w:t>
            </w:r>
            <w:r w:rsidRPr="00264A29">
              <w:rPr>
                <w:spacing w:val="-4"/>
                <w:sz w:val="20"/>
              </w:rPr>
              <w:t>maps</w:t>
            </w:r>
          </w:p>
        </w:tc>
        <w:tc>
          <w:tcPr>
            <w:tcW w:w="1132" w:type="dxa"/>
            <w:tcBorders>
              <w:top w:val="single" w:sz="4" w:space="0" w:color="000000"/>
              <w:bottom w:val="single" w:sz="4" w:space="0" w:color="000000"/>
            </w:tcBorders>
          </w:tcPr>
          <w:p w14:paraId="2D5941DC"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DD" w14:textId="77777777" w:rsidR="00A332C7" w:rsidRPr="00264A29" w:rsidRDefault="000455AC">
            <w:pPr>
              <w:pStyle w:val="TableParagraph"/>
              <w:ind w:left="11" w:right="33"/>
              <w:jc w:val="center"/>
              <w:rPr>
                <w:sz w:val="20"/>
              </w:rPr>
            </w:pPr>
            <w:r w:rsidRPr="00264A29">
              <w:rPr>
                <w:spacing w:val="-5"/>
                <w:sz w:val="20"/>
              </w:rPr>
              <w:t>Yes</w:t>
            </w:r>
          </w:p>
        </w:tc>
      </w:tr>
      <w:tr w:rsidR="00A332C7" w:rsidRPr="00264A29" w14:paraId="2D5941E3" w14:textId="77777777">
        <w:trPr>
          <w:trHeight w:val="260"/>
        </w:trPr>
        <w:tc>
          <w:tcPr>
            <w:tcW w:w="1560" w:type="dxa"/>
            <w:vMerge/>
            <w:tcBorders>
              <w:top w:val="nil"/>
            </w:tcBorders>
          </w:tcPr>
          <w:p w14:paraId="2D5941DF"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E0" w14:textId="77777777" w:rsidR="00A332C7" w:rsidRPr="00264A29" w:rsidRDefault="000455AC">
            <w:pPr>
              <w:pStyle w:val="TableParagraph"/>
              <w:spacing w:before="21" w:line="220" w:lineRule="exact"/>
              <w:ind w:left="108"/>
              <w:rPr>
                <w:sz w:val="20"/>
              </w:rPr>
            </w:pPr>
            <w:r w:rsidRPr="00264A29">
              <w:rPr>
                <w:sz w:val="20"/>
              </w:rPr>
              <w:t>Maintenance</w:t>
            </w:r>
            <w:r w:rsidRPr="00264A29">
              <w:rPr>
                <w:spacing w:val="-8"/>
                <w:sz w:val="20"/>
              </w:rPr>
              <w:t xml:space="preserve"> </w:t>
            </w:r>
            <w:r w:rsidRPr="00264A29">
              <w:rPr>
                <w:sz w:val="20"/>
              </w:rPr>
              <w:t>logs,</w:t>
            </w:r>
            <w:r w:rsidRPr="00264A29">
              <w:rPr>
                <w:spacing w:val="-8"/>
                <w:sz w:val="20"/>
              </w:rPr>
              <w:t xml:space="preserve"> </w:t>
            </w:r>
            <w:r w:rsidRPr="00264A29">
              <w:rPr>
                <w:sz w:val="20"/>
              </w:rPr>
              <w:t>including</w:t>
            </w:r>
            <w:r w:rsidRPr="00264A29">
              <w:rPr>
                <w:spacing w:val="-9"/>
                <w:sz w:val="20"/>
              </w:rPr>
              <w:t xml:space="preserve"> </w:t>
            </w:r>
            <w:r w:rsidRPr="00264A29">
              <w:rPr>
                <w:sz w:val="20"/>
              </w:rPr>
              <w:t>legionella</w:t>
            </w:r>
            <w:r w:rsidRPr="00264A29">
              <w:rPr>
                <w:spacing w:val="-10"/>
                <w:sz w:val="20"/>
              </w:rPr>
              <w:t xml:space="preserve"> </w:t>
            </w:r>
            <w:r w:rsidRPr="00264A29">
              <w:rPr>
                <w:sz w:val="20"/>
              </w:rPr>
              <w:t>and</w:t>
            </w:r>
            <w:r w:rsidRPr="00264A29">
              <w:rPr>
                <w:spacing w:val="-10"/>
                <w:sz w:val="20"/>
              </w:rPr>
              <w:t xml:space="preserve"> </w:t>
            </w:r>
            <w:r w:rsidRPr="00264A29">
              <w:rPr>
                <w:sz w:val="20"/>
              </w:rPr>
              <w:t>fire</w:t>
            </w:r>
            <w:r w:rsidRPr="00264A29">
              <w:rPr>
                <w:spacing w:val="-10"/>
                <w:sz w:val="20"/>
              </w:rPr>
              <w:t xml:space="preserve"> </w:t>
            </w:r>
            <w:r w:rsidRPr="00264A29">
              <w:rPr>
                <w:spacing w:val="-2"/>
                <w:sz w:val="20"/>
              </w:rPr>
              <w:t>records</w:t>
            </w:r>
          </w:p>
        </w:tc>
        <w:tc>
          <w:tcPr>
            <w:tcW w:w="1132" w:type="dxa"/>
            <w:tcBorders>
              <w:top w:val="single" w:sz="4" w:space="0" w:color="000000"/>
              <w:bottom w:val="single" w:sz="4" w:space="0" w:color="000000"/>
            </w:tcBorders>
          </w:tcPr>
          <w:p w14:paraId="2D5941E1"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E2" w14:textId="77777777" w:rsidR="00A332C7" w:rsidRPr="00264A29" w:rsidRDefault="000455AC">
            <w:pPr>
              <w:pStyle w:val="TableParagraph"/>
              <w:spacing w:before="5"/>
              <w:ind w:left="11" w:right="33"/>
              <w:jc w:val="center"/>
              <w:rPr>
                <w:sz w:val="20"/>
              </w:rPr>
            </w:pPr>
            <w:r w:rsidRPr="00264A29">
              <w:rPr>
                <w:spacing w:val="-5"/>
                <w:sz w:val="20"/>
              </w:rPr>
              <w:t>Yes</w:t>
            </w:r>
          </w:p>
        </w:tc>
      </w:tr>
      <w:tr w:rsidR="00A332C7" w:rsidRPr="00264A29" w14:paraId="2D5941E8" w14:textId="77777777">
        <w:trPr>
          <w:trHeight w:val="258"/>
        </w:trPr>
        <w:tc>
          <w:tcPr>
            <w:tcW w:w="1560" w:type="dxa"/>
            <w:vMerge/>
            <w:tcBorders>
              <w:top w:val="nil"/>
            </w:tcBorders>
          </w:tcPr>
          <w:p w14:paraId="2D5941E4"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E5" w14:textId="77777777" w:rsidR="00A332C7" w:rsidRPr="00264A29" w:rsidRDefault="000455AC">
            <w:pPr>
              <w:pStyle w:val="TableParagraph"/>
              <w:spacing w:before="18" w:line="220" w:lineRule="exact"/>
              <w:ind w:left="108"/>
              <w:rPr>
                <w:sz w:val="20"/>
              </w:rPr>
            </w:pPr>
            <w:r w:rsidRPr="00264A29">
              <w:rPr>
                <w:sz w:val="20"/>
              </w:rPr>
              <w:t>Risk</w:t>
            </w:r>
            <w:r w:rsidRPr="00264A29">
              <w:rPr>
                <w:spacing w:val="-8"/>
                <w:sz w:val="20"/>
              </w:rPr>
              <w:t xml:space="preserve"> </w:t>
            </w:r>
            <w:r w:rsidRPr="00264A29">
              <w:rPr>
                <w:sz w:val="20"/>
              </w:rPr>
              <w:t>assessments</w:t>
            </w:r>
            <w:r w:rsidRPr="00264A29">
              <w:rPr>
                <w:spacing w:val="-8"/>
                <w:sz w:val="20"/>
              </w:rPr>
              <w:t xml:space="preserve"> </w:t>
            </w:r>
            <w:r w:rsidRPr="00264A29">
              <w:rPr>
                <w:sz w:val="20"/>
              </w:rPr>
              <w:t>and</w:t>
            </w:r>
            <w:r w:rsidRPr="00264A29">
              <w:rPr>
                <w:spacing w:val="-9"/>
                <w:sz w:val="20"/>
              </w:rPr>
              <w:t xml:space="preserve"> </w:t>
            </w:r>
            <w:r w:rsidRPr="00264A29">
              <w:rPr>
                <w:sz w:val="20"/>
              </w:rPr>
              <w:t>risk</w:t>
            </w:r>
            <w:r w:rsidRPr="00264A29">
              <w:rPr>
                <w:spacing w:val="-6"/>
                <w:sz w:val="20"/>
              </w:rPr>
              <w:t xml:space="preserve"> </w:t>
            </w:r>
            <w:r w:rsidRPr="00264A29">
              <w:rPr>
                <w:sz w:val="20"/>
              </w:rPr>
              <w:t>management</w:t>
            </w:r>
            <w:r w:rsidRPr="00264A29">
              <w:rPr>
                <w:spacing w:val="-7"/>
                <w:sz w:val="20"/>
              </w:rPr>
              <w:t xml:space="preserve"> </w:t>
            </w:r>
            <w:r w:rsidRPr="00264A29">
              <w:rPr>
                <w:spacing w:val="-2"/>
                <w:sz w:val="20"/>
              </w:rPr>
              <w:t>systems</w:t>
            </w:r>
          </w:p>
        </w:tc>
        <w:tc>
          <w:tcPr>
            <w:tcW w:w="1132" w:type="dxa"/>
            <w:tcBorders>
              <w:top w:val="single" w:sz="4" w:space="0" w:color="000000"/>
              <w:bottom w:val="single" w:sz="4" w:space="0" w:color="000000"/>
            </w:tcBorders>
          </w:tcPr>
          <w:p w14:paraId="2D5941E6"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E7" w14:textId="77777777" w:rsidR="00A332C7" w:rsidRPr="00264A29" w:rsidRDefault="000455AC">
            <w:pPr>
              <w:pStyle w:val="TableParagraph"/>
              <w:spacing w:before="4"/>
              <w:ind w:left="11" w:right="33"/>
              <w:jc w:val="center"/>
              <w:rPr>
                <w:sz w:val="20"/>
              </w:rPr>
            </w:pPr>
            <w:r w:rsidRPr="00264A29">
              <w:rPr>
                <w:spacing w:val="-5"/>
                <w:sz w:val="20"/>
              </w:rPr>
              <w:t>Yes</w:t>
            </w:r>
          </w:p>
        </w:tc>
      </w:tr>
      <w:tr w:rsidR="00A332C7" w:rsidRPr="00264A29" w14:paraId="2D5941ED" w14:textId="77777777">
        <w:trPr>
          <w:trHeight w:val="263"/>
        </w:trPr>
        <w:tc>
          <w:tcPr>
            <w:tcW w:w="1560" w:type="dxa"/>
            <w:vMerge/>
            <w:tcBorders>
              <w:top w:val="nil"/>
            </w:tcBorders>
          </w:tcPr>
          <w:p w14:paraId="2D5941E9" w14:textId="77777777" w:rsidR="00A332C7" w:rsidRPr="00264A29" w:rsidRDefault="00A332C7">
            <w:pPr>
              <w:rPr>
                <w:sz w:val="2"/>
                <w:szCs w:val="2"/>
              </w:rPr>
            </w:pPr>
          </w:p>
        </w:tc>
        <w:tc>
          <w:tcPr>
            <w:tcW w:w="6097" w:type="dxa"/>
            <w:tcBorders>
              <w:top w:val="single" w:sz="4" w:space="0" w:color="000000"/>
            </w:tcBorders>
          </w:tcPr>
          <w:p w14:paraId="2D5941EA" w14:textId="77777777" w:rsidR="00A332C7" w:rsidRPr="00264A29" w:rsidRDefault="000455AC">
            <w:pPr>
              <w:pStyle w:val="TableParagraph"/>
              <w:spacing w:before="18" w:line="225" w:lineRule="exact"/>
              <w:ind w:left="108"/>
              <w:rPr>
                <w:sz w:val="20"/>
              </w:rPr>
            </w:pPr>
            <w:r w:rsidRPr="00264A29">
              <w:rPr>
                <w:sz w:val="20"/>
              </w:rPr>
              <w:t>COSHH</w:t>
            </w:r>
            <w:r w:rsidRPr="00264A29">
              <w:rPr>
                <w:spacing w:val="-8"/>
                <w:sz w:val="20"/>
              </w:rPr>
              <w:t xml:space="preserve"> </w:t>
            </w:r>
            <w:r w:rsidRPr="00264A29">
              <w:rPr>
                <w:sz w:val="20"/>
              </w:rPr>
              <w:t>register</w:t>
            </w:r>
            <w:r w:rsidRPr="00264A29">
              <w:rPr>
                <w:spacing w:val="-6"/>
                <w:sz w:val="20"/>
              </w:rPr>
              <w:t xml:space="preserve"> </w:t>
            </w:r>
            <w:r w:rsidRPr="00264A29">
              <w:rPr>
                <w:sz w:val="20"/>
              </w:rPr>
              <w:t>and</w:t>
            </w:r>
            <w:r w:rsidRPr="00264A29">
              <w:rPr>
                <w:spacing w:val="-6"/>
                <w:sz w:val="20"/>
              </w:rPr>
              <w:t xml:space="preserve"> </w:t>
            </w:r>
            <w:r w:rsidRPr="00264A29">
              <w:rPr>
                <w:sz w:val="20"/>
              </w:rPr>
              <w:t>asbestos</w:t>
            </w:r>
            <w:r w:rsidRPr="00264A29">
              <w:rPr>
                <w:spacing w:val="-7"/>
                <w:sz w:val="20"/>
              </w:rPr>
              <w:t xml:space="preserve"> </w:t>
            </w:r>
            <w:r w:rsidRPr="00264A29">
              <w:rPr>
                <w:spacing w:val="-2"/>
                <w:sz w:val="20"/>
              </w:rPr>
              <w:t>register</w:t>
            </w:r>
          </w:p>
        </w:tc>
        <w:tc>
          <w:tcPr>
            <w:tcW w:w="1132" w:type="dxa"/>
            <w:tcBorders>
              <w:top w:val="single" w:sz="4" w:space="0" w:color="000000"/>
            </w:tcBorders>
          </w:tcPr>
          <w:p w14:paraId="2D5941EB" w14:textId="77777777" w:rsidR="00A332C7" w:rsidRPr="00264A29" w:rsidRDefault="00A332C7">
            <w:pPr>
              <w:pStyle w:val="TableParagraph"/>
              <w:rPr>
                <w:rFonts w:ascii="Times New Roman"/>
                <w:sz w:val="18"/>
              </w:rPr>
            </w:pPr>
          </w:p>
        </w:tc>
        <w:tc>
          <w:tcPr>
            <w:tcW w:w="1526" w:type="dxa"/>
            <w:tcBorders>
              <w:top w:val="single" w:sz="4" w:space="0" w:color="000000"/>
            </w:tcBorders>
          </w:tcPr>
          <w:p w14:paraId="2D5941EC" w14:textId="77777777" w:rsidR="00A332C7" w:rsidRPr="00264A29" w:rsidRDefault="000455AC">
            <w:pPr>
              <w:pStyle w:val="TableParagraph"/>
              <w:spacing w:before="17" w:line="226" w:lineRule="exact"/>
              <w:ind w:left="11" w:right="33"/>
              <w:jc w:val="center"/>
              <w:rPr>
                <w:sz w:val="20"/>
              </w:rPr>
            </w:pPr>
            <w:r w:rsidRPr="00264A29">
              <w:rPr>
                <w:spacing w:val="-5"/>
                <w:sz w:val="20"/>
              </w:rPr>
              <w:t>Yes</w:t>
            </w:r>
          </w:p>
        </w:tc>
      </w:tr>
      <w:tr w:rsidR="00A332C7" w:rsidRPr="00264A29" w14:paraId="2D5941F4" w14:textId="77777777">
        <w:trPr>
          <w:trHeight w:val="254"/>
        </w:trPr>
        <w:tc>
          <w:tcPr>
            <w:tcW w:w="1560" w:type="dxa"/>
            <w:vMerge w:val="restart"/>
          </w:tcPr>
          <w:p w14:paraId="2D5941EE" w14:textId="77777777" w:rsidR="00A332C7" w:rsidRPr="00264A29" w:rsidRDefault="00A332C7">
            <w:pPr>
              <w:pStyle w:val="TableParagraph"/>
              <w:rPr>
                <w:sz w:val="20"/>
              </w:rPr>
            </w:pPr>
          </w:p>
          <w:p w14:paraId="2D5941EF" w14:textId="77777777" w:rsidR="00A332C7" w:rsidRPr="00264A29" w:rsidRDefault="00A332C7">
            <w:pPr>
              <w:pStyle w:val="TableParagraph"/>
              <w:spacing w:before="113"/>
              <w:rPr>
                <w:sz w:val="20"/>
              </w:rPr>
            </w:pPr>
          </w:p>
          <w:p w14:paraId="2D5941F0" w14:textId="77777777" w:rsidR="00A332C7" w:rsidRPr="00264A29" w:rsidRDefault="000455AC">
            <w:pPr>
              <w:pStyle w:val="TableParagraph"/>
              <w:ind w:left="400"/>
              <w:rPr>
                <w:sz w:val="20"/>
              </w:rPr>
            </w:pPr>
            <w:r w:rsidRPr="00264A29">
              <w:rPr>
                <w:spacing w:val="-2"/>
                <w:sz w:val="20"/>
              </w:rPr>
              <w:t>Catering</w:t>
            </w:r>
          </w:p>
        </w:tc>
        <w:tc>
          <w:tcPr>
            <w:tcW w:w="6097" w:type="dxa"/>
            <w:tcBorders>
              <w:bottom w:val="single" w:sz="4" w:space="0" w:color="000000"/>
            </w:tcBorders>
          </w:tcPr>
          <w:p w14:paraId="2D5941F1" w14:textId="77777777" w:rsidR="00A332C7" w:rsidRPr="00264A29" w:rsidRDefault="000455AC">
            <w:pPr>
              <w:pStyle w:val="TableParagraph"/>
              <w:spacing w:before="14" w:line="220" w:lineRule="exact"/>
              <w:ind w:left="108"/>
              <w:rPr>
                <w:sz w:val="20"/>
              </w:rPr>
            </w:pPr>
            <w:r w:rsidRPr="00264A29">
              <w:rPr>
                <w:sz w:val="20"/>
              </w:rPr>
              <w:t>Contact</w:t>
            </w:r>
            <w:r w:rsidRPr="00264A29">
              <w:rPr>
                <w:spacing w:val="-8"/>
                <w:sz w:val="20"/>
              </w:rPr>
              <w:t xml:space="preserve"> </w:t>
            </w:r>
            <w:r w:rsidRPr="00264A29">
              <w:rPr>
                <w:sz w:val="20"/>
              </w:rPr>
              <w:t>information</w:t>
            </w:r>
            <w:r w:rsidRPr="00264A29">
              <w:rPr>
                <w:spacing w:val="-8"/>
                <w:sz w:val="20"/>
              </w:rPr>
              <w:t xml:space="preserve"> </w:t>
            </w:r>
            <w:r w:rsidRPr="00264A29">
              <w:rPr>
                <w:sz w:val="20"/>
              </w:rPr>
              <w:t>for</w:t>
            </w:r>
            <w:r w:rsidRPr="00264A29">
              <w:rPr>
                <w:spacing w:val="-9"/>
                <w:sz w:val="20"/>
              </w:rPr>
              <w:t xml:space="preserve"> </w:t>
            </w:r>
            <w:r w:rsidRPr="00264A29">
              <w:rPr>
                <w:sz w:val="20"/>
              </w:rPr>
              <w:t>catering</w:t>
            </w:r>
            <w:r w:rsidRPr="00264A29">
              <w:rPr>
                <w:spacing w:val="-9"/>
                <w:sz w:val="20"/>
              </w:rPr>
              <w:t xml:space="preserve"> </w:t>
            </w:r>
            <w:r w:rsidRPr="00264A29">
              <w:rPr>
                <w:spacing w:val="-2"/>
                <w:sz w:val="20"/>
              </w:rPr>
              <w:t>staff</w:t>
            </w:r>
          </w:p>
        </w:tc>
        <w:tc>
          <w:tcPr>
            <w:tcW w:w="1132" w:type="dxa"/>
            <w:tcBorders>
              <w:bottom w:val="single" w:sz="4" w:space="0" w:color="000000"/>
            </w:tcBorders>
          </w:tcPr>
          <w:p w14:paraId="2D5941F2" w14:textId="77777777" w:rsidR="00A332C7" w:rsidRPr="00264A29" w:rsidRDefault="00A332C7">
            <w:pPr>
              <w:pStyle w:val="TableParagraph"/>
              <w:rPr>
                <w:rFonts w:ascii="Times New Roman"/>
                <w:sz w:val="18"/>
              </w:rPr>
            </w:pPr>
          </w:p>
        </w:tc>
        <w:tc>
          <w:tcPr>
            <w:tcW w:w="1526" w:type="dxa"/>
            <w:tcBorders>
              <w:bottom w:val="single" w:sz="4" w:space="0" w:color="000000"/>
            </w:tcBorders>
          </w:tcPr>
          <w:p w14:paraId="2D5941F3" w14:textId="77777777" w:rsidR="00A332C7" w:rsidRPr="00264A29" w:rsidRDefault="000455AC">
            <w:pPr>
              <w:pStyle w:val="TableParagraph"/>
              <w:spacing w:before="10" w:line="224" w:lineRule="exact"/>
              <w:ind w:left="11" w:right="33"/>
              <w:jc w:val="center"/>
              <w:rPr>
                <w:sz w:val="20"/>
              </w:rPr>
            </w:pPr>
            <w:r w:rsidRPr="00264A29">
              <w:rPr>
                <w:spacing w:val="-5"/>
                <w:sz w:val="20"/>
              </w:rPr>
              <w:t>Yes</w:t>
            </w:r>
          </w:p>
        </w:tc>
      </w:tr>
      <w:tr w:rsidR="00A332C7" w:rsidRPr="00264A29" w14:paraId="2D5941F9" w14:textId="77777777">
        <w:trPr>
          <w:trHeight w:val="260"/>
        </w:trPr>
        <w:tc>
          <w:tcPr>
            <w:tcW w:w="1560" w:type="dxa"/>
            <w:vMerge/>
            <w:tcBorders>
              <w:top w:val="nil"/>
            </w:tcBorders>
          </w:tcPr>
          <w:p w14:paraId="2D5941F5"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F6" w14:textId="77777777" w:rsidR="00A332C7" w:rsidRPr="00264A29" w:rsidRDefault="000455AC">
            <w:pPr>
              <w:pStyle w:val="TableParagraph"/>
              <w:spacing w:before="21" w:line="220" w:lineRule="exact"/>
              <w:ind w:left="108"/>
              <w:rPr>
                <w:sz w:val="20"/>
              </w:rPr>
            </w:pPr>
            <w:r w:rsidRPr="00264A29">
              <w:rPr>
                <w:sz w:val="20"/>
              </w:rPr>
              <w:t>Supplier</w:t>
            </w:r>
            <w:r w:rsidRPr="00264A29">
              <w:rPr>
                <w:spacing w:val="-10"/>
                <w:sz w:val="20"/>
              </w:rPr>
              <w:t xml:space="preserve"> </w:t>
            </w:r>
            <w:r w:rsidRPr="00264A29">
              <w:rPr>
                <w:sz w:val="20"/>
              </w:rPr>
              <w:t>contact</w:t>
            </w:r>
            <w:r w:rsidRPr="00264A29">
              <w:rPr>
                <w:spacing w:val="-9"/>
                <w:sz w:val="20"/>
              </w:rPr>
              <w:t xml:space="preserve"> </w:t>
            </w:r>
            <w:r w:rsidRPr="00264A29">
              <w:rPr>
                <w:spacing w:val="-2"/>
                <w:sz w:val="20"/>
              </w:rPr>
              <w:t>details</w:t>
            </w:r>
          </w:p>
        </w:tc>
        <w:tc>
          <w:tcPr>
            <w:tcW w:w="1132" w:type="dxa"/>
            <w:tcBorders>
              <w:top w:val="single" w:sz="4" w:space="0" w:color="000000"/>
              <w:bottom w:val="single" w:sz="4" w:space="0" w:color="000000"/>
            </w:tcBorders>
          </w:tcPr>
          <w:p w14:paraId="2D5941F7"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F8" w14:textId="77777777" w:rsidR="00A332C7" w:rsidRPr="00264A29" w:rsidRDefault="000455AC">
            <w:pPr>
              <w:pStyle w:val="TableParagraph"/>
              <w:spacing w:before="11" w:line="229" w:lineRule="exact"/>
              <w:ind w:left="11" w:right="33"/>
              <w:jc w:val="center"/>
              <w:rPr>
                <w:sz w:val="20"/>
              </w:rPr>
            </w:pPr>
            <w:r w:rsidRPr="00264A29">
              <w:rPr>
                <w:spacing w:val="-5"/>
                <w:sz w:val="20"/>
              </w:rPr>
              <w:t>Yes</w:t>
            </w:r>
          </w:p>
        </w:tc>
      </w:tr>
      <w:tr w:rsidR="00A332C7" w:rsidRPr="00264A29" w14:paraId="2D5941FE" w14:textId="77777777">
        <w:trPr>
          <w:trHeight w:val="258"/>
        </w:trPr>
        <w:tc>
          <w:tcPr>
            <w:tcW w:w="1560" w:type="dxa"/>
            <w:vMerge/>
            <w:tcBorders>
              <w:top w:val="nil"/>
            </w:tcBorders>
          </w:tcPr>
          <w:p w14:paraId="2D5941FA"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1FB" w14:textId="77777777" w:rsidR="00A332C7" w:rsidRPr="00264A29" w:rsidRDefault="000455AC">
            <w:pPr>
              <w:pStyle w:val="TableParagraph"/>
              <w:spacing w:before="18" w:line="220" w:lineRule="exact"/>
              <w:ind w:left="108"/>
              <w:rPr>
                <w:sz w:val="20"/>
              </w:rPr>
            </w:pPr>
            <w:r w:rsidRPr="00264A29">
              <w:rPr>
                <w:sz w:val="20"/>
              </w:rPr>
              <w:t>Payment</w:t>
            </w:r>
            <w:r w:rsidRPr="00264A29">
              <w:rPr>
                <w:spacing w:val="-6"/>
                <w:sz w:val="20"/>
              </w:rPr>
              <w:t xml:space="preserve"> </w:t>
            </w:r>
            <w:r w:rsidRPr="00264A29">
              <w:rPr>
                <w:sz w:val="20"/>
              </w:rPr>
              <w:t>records</w:t>
            </w:r>
            <w:r w:rsidRPr="00264A29">
              <w:rPr>
                <w:spacing w:val="-4"/>
                <w:sz w:val="20"/>
              </w:rPr>
              <w:t xml:space="preserve"> </w:t>
            </w:r>
            <w:r w:rsidRPr="00264A29">
              <w:rPr>
                <w:sz w:val="20"/>
              </w:rPr>
              <w:t>for</w:t>
            </w:r>
            <w:r w:rsidRPr="00264A29">
              <w:rPr>
                <w:spacing w:val="-5"/>
                <w:sz w:val="20"/>
              </w:rPr>
              <w:t xml:space="preserve"> </w:t>
            </w:r>
            <w:r w:rsidRPr="00264A29">
              <w:rPr>
                <w:sz w:val="20"/>
              </w:rPr>
              <w:t>food</w:t>
            </w:r>
            <w:r w:rsidRPr="00264A29">
              <w:rPr>
                <w:spacing w:val="-6"/>
                <w:sz w:val="20"/>
              </w:rPr>
              <w:t xml:space="preserve"> </w:t>
            </w:r>
            <w:r w:rsidRPr="00264A29">
              <w:rPr>
                <w:sz w:val="20"/>
              </w:rPr>
              <w:t>&amp;</w:t>
            </w:r>
            <w:r w:rsidRPr="00264A29">
              <w:rPr>
                <w:spacing w:val="-3"/>
                <w:sz w:val="20"/>
              </w:rPr>
              <w:t xml:space="preserve"> </w:t>
            </w:r>
            <w:r w:rsidRPr="00264A29">
              <w:rPr>
                <w:spacing w:val="-2"/>
                <w:sz w:val="20"/>
              </w:rPr>
              <w:t>drink</w:t>
            </w:r>
          </w:p>
        </w:tc>
        <w:tc>
          <w:tcPr>
            <w:tcW w:w="1132" w:type="dxa"/>
            <w:tcBorders>
              <w:top w:val="single" w:sz="4" w:space="0" w:color="000000"/>
              <w:bottom w:val="single" w:sz="4" w:space="0" w:color="000000"/>
            </w:tcBorders>
          </w:tcPr>
          <w:p w14:paraId="2D5941FC"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1FD" w14:textId="77777777" w:rsidR="00A332C7" w:rsidRPr="00264A29" w:rsidRDefault="000455AC">
            <w:pPr>
              <w:pStyle w:val="TableParagraph"/>
              <w:spacing w:before="6"/>
              <w:ind w:left="11" w:right="33"/>
              <w:jc w:val="center"/>
              <w:rPr>
                <w:sz w:val="20"/>
              </w:rPr>
            </w:pPr>
            <w:r w:rsidRPr="00264A29">
              <w:rPr>
                <w:spacing w:val="-5"/>
                <w:sz w:val="20"/>
              </w:rPr>
              <w:t>Yes</w:t>
            </w:r>
          </w:p>
        </w:tc>
      </w:tr>
      <w:tr w:rsidR="00A332C7" w:rsidRPr="00264A29" w14:paraId="2D594203" w14:textId="77777777">
        <w:trPr>
          <w:trHeight w:val="258"/>
        </w:trPr>
        <w:tc>
          <w:tcPr>
            <w:tcW w:w="1560" w:type="dxa"/>
            <w:vMerge/>
            <w:tcBorders>
              <w:top w:val="nil"/>
            </w:tcBorders>
          </w:tcPr>
          <w:p w14:paraId="2D5941FF" w14:textId="77777777" w:rsidR="00A332C7" w:rsidRPr="00264A29" w:rsidRDefault="00A332C7">
            <w:pPr>
              <w:rPr>
                <w:sz w:val="2"/>
                <w:szCs w:val="2"/>
              </w:rPr>
            </w:pPr>
          </w:p>
        </w:tc>
        <w:tc>
          <w:tcPr>
            <w:tcW w:w="6097" w:type="dxa"/>
            <w:tcBorders>
              <w:top w:val="single" w:sz="4" w:space="0" w:color="000000"/>
              <w:bottom w:val="single" w:sz="4" w:space="0" w:color="000000"/>
            </w:tcBorders>
          </w:tcPr>
          <w:p w14:paraId="2D594200" w14:textId="77777777" w:rsidR="00A332C7" w:rsidRPr="00264A29" w:rsidRDefault="000455AC">
            <w:pPr>
              <w:pStyle w:val="TableParagraph"/>
              <w:spacing w:before="18" w:line="220" w:lineRule="exact"/>
              <w:ind w:left="108"/>
              <w:rPr>
                <w:sz w:val="20"/>
              </w:rPr>
            </w:pPr>
            <w:r w:rsidRPr="00264A29">
              <w:rPr>
                <w:sz w:val="20"/>
              </w:rPr>
              <w:t>Special</w:t>
            </w:r>
            <w:r w:rsidRPr="00264A29">
              <w:rPr>
                <w:spacing w:val="-9"/>
                <w:sz w:val="20"/>
              </w:rPr>
              <w:t xml:space="preserve"> </w:t>
            </w:r>
            <w:r w:rsidRPr="00264A29">
              <w:rPr>
                <w:sz w:val="20"/>
              </w:rPr>
              <w:t>dietary</w:t>
            </w:r>
            <w:r w:rsidRPr="00264A29">
              <w:rPr>
                <w:spacing w:val="-8"/>
                <w:sz w:val="20"/>
              </w:rPr>
              <w:t xml:space="preserve"> </w:t>
            </w:r>
            <w:r w:rsidRPr="00264A29">
              <w:rPr>
                <w:sz w:val="20"/>
              </w:rPr>
              <w:t>requirements</w:t>
            </w:r>
            <w:r w:rsidRPr="00264A29">
              <w:rPr>
                <w:spacing w:val="-9"/>
                <w:sz w:val="20"/>
              </w:rPr>
              <w:t xml:space="preserve"> </w:t>
            </w:r>
            <w:r w:rsidRPr="00264A29">
              <w:rPr>
                <w:sz w:val="20"/>
              </w:rPr>
              <w:t>/</w:t>
            </w:r>
            <w:r w:rsidRPr="00264A29">
              <w:rPr>
                <w:spacing w:val="-9"/>
                <w:sz w:val="20"/>
              </w:rPr>
              <w:t xml:space="preserve"> </w:t>
            </w:r>
            <w:r w:rsidRPr="00264A29">
              <w:rPr>
                <w:spacing w:val="-2"/>
                <w:sz w:val="20"/>
              </w:rPr>
              <w:t>allergies</w:t>
            </w:r>
          </w:p>
        </w:tc>
        <w:tc>
          <w:tcPr>
            <w:tcW w:w="1132" w:type="dxa"/>
            <w:tcBorders>
              <w:top w:val="single" w:sz="4" w:space="0" w:color="000000"/>
              <w:bottom w:val="single" w:sz="4" w:space="0" w:color="000000"/>
            </w:tcBorders>
          </w:tcPr>
          <w:p w14:paraId="2D594201" w14:textId="77777777" w:rsidR="00A332C7" w:rsidRPr="00264A29" w:rsidRDefault="00A332C7">
            <w:pPr>
              <w:pStyle w:val="TableParagraph"/>
              <w:rPr>
                <w:rFonts w:ascii="Times New Roman"/>
                <w:sz w:val="18"/>
              </w:rPr>
            </w:pPr>
          </w:p>
        </w:tc>
        <w:tc>
          <w:tcPr>
            <w:tcW w:w="1526" w:type="dxa"/>
            <w:tcBorders>
              <w:top w:val="single" w:sz="4" w:space="0" w:color="000000"/>
              <w:bottom w:val="single" w:sz="4" w:space="0" w:color="000000"/>
            </w:tcBorders>
          </w:tcPr>
          <w:p w14:paraId="2D594202" w14:textId="77777777" w:rsidR="00A332C7" w:rsidRPr="00264A29" w:rsidRDefault="000455AC">
            <w:pPr>
              <w:pStyle w:val="TableParagraph"/>
              <w:spacing w:before="15" w:line="223" w:lineRule="exact"/>
              <w:ind w:left="11" w:right="33"/>
              <w:jc w:val="center"/>
              <w:rPr>
                <w:sz w:val="20"/>
              </w:rPr>
            </w:pPr>
            <w:r w:rsidRPr="00264A29">
              <w:rPr>
                <w:spacing w:val="-5"/>
                <w:sz w:val="20"/>
              </w:rPr>
              <w:t>Yes</w:t>
            </w:r>
          </w:p>
        </w:tc>
      </w:tr>
      <w:tr w:rsidR="00A332C7" w:rsidRPr="00264A29" w14:paraId="2D594208" w14:textId="77777777">
        <w:trPr>
          <w:trHeight w:val="265"/>
        </w:trPr>
        <w:tc>
          <w:tcPr>
            <w:tcW w:w="1560" w:type="dxa"/>
            <w:vMerge/>
            <w:tcBorders>
              <w:top w:val="nil"/>
            </w:tcBorders>
          </w:tcPr>
          <w:p w14:paraId="2D594204" w14:textId="77777777" w:rsidR="00A332C7" w:rsidRPr="00264A29" w:rsidRDefault="00A332C7">
            <w:pPr>
              <w:rPr>
                <w:sz w:val="2"/>
                <w:szCs w:val="2"/>
              </w:rPr>
            </w:pPr>
          </w:p>
        </w:tc>
        <w:tc>
          <w:tcPr>
            <w:tcW w:w="6097" w:type="dxa"/>
            <w:tcBorders>
              <w:top w:val="single" w:sz="4" w:space="0" w:color="000000"/>
            </w:tcBorders>
          </w:tcPr>
          <w:p w14:paraId="2D594205" w14:textId="77777777" w:rsidR="00A332C7" w:rsidRPr="00264A29" w:rsidRDefault="000455AC">
            <w:pPr>
              <w:pStyle w:val="TableParagraph"/>
              <w:spacing w:before="18" w:line="227" w:lineRule="exact"/>
              <w:ind w:left="108"/>
              <w:rPr>
                <w:sz w:val="20"/>
              </w:rPr>
            </w:pPr>
            <w:r w:rsidRPr="00264A29">
              <w:rPr>
                <w:sz w:val="20"/>
              </w:rPr>
              <w:t>Stock</w:t>
            </w:r>
            <w:r w:rsidRPr="00264A29">
              <w:rPr>
                <w:spacing w:val="-6"/>
                <w:sz w:val="20"/>
              </w:rPr>
              <w:t xml:space="preserve"> </w:t>
            </w:r>
            <w:r w:rsidRPr="00264A29">
              <w:rPr>
                <w:sz w:val="20"/>
              </w:rPr>
              <w:t>taking</w:t>
            </w:r>
            <w:r w:rsidRPr="00264A29">
              <w:rPr>
                <w:spacing w:val="-7"/>
                <w:sz w:val="20"/>
              </w:rPr>
              <w:t xml:space="preserve"> </w:t>
            </w:r>
            <w:r w:rsidRPr="00264A29">
              <w:rPr>
                <w:sz w:val="20"/>
              </w:rPr>
              <w:t>and</w:t>
            </w:r>
            <w:r w:rsidRPr="00264A29">
              <w:rPr>
                <w:spacing w:val="-5"/>
                <w:sz w:val="20"/>
              </w:rPr>
              <w:t xml:space="preserve"> </w:t>
            </w:r>
            <w:r w:rsidRPr="00264A29">
              <w:rPr>
                <w:spacing w:val="-2"/>
                <w:sz w:val="20"/>
              </w:rPr>
              <w:t>orders</w:t>
            </w:r>
          </w:p>
        </w:tc>
        <w:tc>
          <w:tcPr>
            <w:tcW w:w="1132" w:type="dxa"/>
            <w:tcBorders>
              <w:top w:val="single" w:sz="4" w:space="0" w:color="000000"/>
            </w:tcBorders>
          </w:tcPr>
          <w:p w14:paraId="2D594206" w14:textId="77777777" w:rsidR="00A332C7" w:rsidRPr="00264A29" w:rsidRDefault="00A332C7">
            <w:pPr>
              <w:pStyle w:val="TableParagraph"/>
              <w:rPr>
                <w:rFonts w:ascii="Times New Roman"/>
                <w:sz w:val="18"/>
              </w:rPr>
            </w:pPr>
          </w:p>
        </w:tc>
        <w:tc>
          <w:tcPr>
            <w:tcW w:w="1526" w:type="dxa"/>
            <w:tcBorders>
              <w:top w:val="single" w:sz="4" w:space="0" w:color="000000"/>
            </w:tcBorders>
          </w:tcPr>
          <w:p w14:paraId="2D594207" w14:textId="77777777" w:rsidR="00A332C7" w:rsidRPr="00264A29" w:rsidRDefault="000455AC">
            <w:pPr>
              <w:pStyle w:val="TableParagraph"/>
              <w:spacing w:before="9"/>
              <w:ind w:left="11" w:right="33"/>
              <w:jc w:val="center"/>
              <w:rPr>
                <w:sz w:val="20"/>
              </w:rPr>
            </w:pPr>
            <w:r w:rsidRPr="00264A29">
              <w:rPr>
                <w:spacing w:val="-5"/>
                <w:sz w:val="20"/>
              </w:rPr>
              <w:t>Yes</w:t>
            </w:r>
          </w:p>
        </w:tc>
      </w:tr>
    </w:tbl>
    <w:p w14:paraId="2D594209" w14:textId="77777777" w:rsidR="00A332C7" w:rsidRPr="00264A29" w:rsidRDefault="00A332C7">
      <w:pPr>
        <w:jc w:val="center"/>
        <w:rPr>
          <w:sz w:val="20"/>
        </w:rPr>
        <w:sectPr w:rsidR="00A332C7" w:rsidRPr="00264A29">
          <w:pgSz w:w="11910" w:h="16840"/>
          <w:pgMar w:top="1160" w:right="240" w:bottom="1600" w:left="480" w:header="747" w:footer="1416" w:gutter="0"/>
          <w:cols w:space="720"/>
        </w:sectPr>
      </w:pPr>
    </w:p>
    <w:p w14:paraId="2D59420A" w14:textId="77777777" w:rsidR="00A332C7" w:rsidRPr="00264A29" w:rsidRDefault="000455AC">
      <w:pPr>
        <w:pStyle w:val="Heading2"/>
      </w:pPr>
      <w:bookmarkStart w:id="15" w:name="_bookmark14"/>
      <w:bookmarkEnd w:id="15"/>
      <w:r w:rsidRPr="00264A29">
        <w:rPr>
          <w:color w:val="1F4E79"/>
        </w:rPr>
        <w:lastRenderedPageBreak/>
        <w:t>Appendix</w:t>
      </w:r>
      <w:r w:rsidRPr="00264A29">
        <w:rPr>
          <w:color w:val="1F4E79"/>
          <w:spacing w:val="-11"/>
        </w:rPr>
        <w:t xml:space="preserve"> </w:t>
      </w:r>
      <w:r w:rsidRPr="00264A29">
        <w:rPr>
          <w:color w:val="1F4E79"/>
        </w:rPr>
        <w:t>A:</w:t>
      </w:r>
      <w:r w:rsidRPr="00264A29">
        <w:rPr>
          <w:color w:val="1F4E79"/>
          <w:spacing w:val="-10"/>
        </w:rPr>
        <w:t xml:space="preserve"> </w:t>
      </w:r>
      <w:r w:rsidRPr="00264A29">
        <w:rPr>
          <w:color w:val="1F4E79"/>
        </w:rPr>
        <w:t>Incident</w:t>
      </w:r>
      <w:r w:rsidRPr="00264A29">
        <w:rPr>
          <w:color w:val="1F4E79"/>
          <w:spacing w:val="-11"/>
        </w:rPr>
        <w:t xml:space="preserve"> </w:t>
      </w:r>
      <w:r w:rsidRPr="00264A29">
        <w:rPr>
          <w:color w:val="1F4E79"/>
        </w:rPr>
        <w:t>Impact</w:t>
      </w:r>
      <w:r w:rsidRPr="00264A29">
        <w:rPr>
          <w:color w:val="1F4E79"/>
          <w:spacing w:val="-10"/>
        </w:rPr>
        <w:t xml:space="preserve"> </w:t>
      </w:r>
      <w:r w:rsidRPr="00264A29">
        <w:rPr>
          <w:color w:val="1F4E79"/>
          <w:spacing w:val="-2"/>
        </w:rPr>
        <w:t>Assessment</w:t>
      </w:r>
    </w:p>
    <w:p w14:paraId="2D59420B" w14:textId="77777777" w:rsidR="00A332C7" w:rsidRPr="00264A29" w:rsidRDefault="00A332C7">
      <w:pPr>
        <w:pStyle w:val="BodyText"/>
        <w:spacing w:before="155"/>
        <w:rPr>
          <w:b/>
          <w:sz w:val="28"/>
        </w:rPr>
      </w:pPr>
    </w:p>
    <w:p w14:paraId="2D59420C" w14:textId="77777777" w:rsidR="00A332C7" w:rsidRPr="00264A29" w:rsidRDefault="000455AC">
      <w:pPr>
        <w:pStyle w:val="BodyText"/>
        <w:spacing w:line="288" w:lineRule="auto"/>
        <w:ind w:left="227" w:right="593"/>
      </w:pPr>
      <w:r w:rsidRPr="00264A29">
        <w:t>W</w:t>
      </w:r>
      <w:r w:rsidRPr="00264A29">
        <w:rPr>
          <w:spacing w:val="-2"/>
        </w:rPr>
        <w:t xml:space="preserve"> </w:t>
      </w:r>
      <w:r w:rsidRPr="00264A29">
        <w:t>can</w:t>
      </w:r>
      <w:r w:rsidRPr="00264A29">
        <w:rPr>
          <w:spacing w:val="-2"/>
        </w:rPr>
        <w:t xml:space="preserve"> </w:t>
      </w:r>
      <w:r w:rsidRPr="00264A29">
        <w:t>use</w:t>
      </w:r>
      <w:r w:rsidRPr="00264A29">
        <w:rPr>
          <w:spacing w:val="-2"/>
        </w:rPr>
        <w:t xml:space="preserve"> </w:t>
      </w:r>
      <w:r w:rsidRPr="00264A29">
        <w:t>this</w:t>
      </w:r>
      <w:r w:rsidRPr="00264A29">
        <w:rPr>
          <w:spacing w:val="-1"/>
        </w:rPr>
        <w:t xml:space="preserve"> </w:t>
      </w:r>
      <w:r w:rsidRPr="00264A29">
        <w:t>table</w:t>
      </w:r>
      <w:r w:rsidRPr="00264A29">
        <w:rPr>
          <w:spacing w:val="-4"/>
        </w:rPr>
        <w:t xml:space="preserve"> </w:t>
      </w:r>
      <w:r w:rsidRPr="00264A29">
        <w:t>to</w:t>
      </w:r>
      <w:r w:rsidRPr="00264A29">
        <w:rPr>
          <w:spacing w:val="-1"/>
        </w:rPr>
        <w:t xml:space="preserve"> </w:t>
      </w:r>
      <w:r w:rsidRPr="00264A29">
        <w:t>assess</w:t>
      </w:r>
      <w:r w:rsidRPr="00264A29">
        <w:rPr>
          <w:spacing w:val="-2"/>
        </w:rPr>
        <w:t xml:space="preserve"> </w:t>
      </w:r>
      <w:r w:rsidRPr="00264A29">
        <w:t>and</w:t>
      </w:r>
      <w:r w:rsidRPr="00264A29">
        <w:rPr>
          <w:spacing w:val="-4"/>
        </w:rPr>
        <w:t xml:space="preserve"> </w:t>
      </w:r>
      <w:r w:rsidRPr="00264A29">
        <w:t>document</w:t>
      </w:r>
      <w:r w:rsidRPr="00264A29">
        <w:rPr>
          <w:spacing w:val="-5"/>
        </w:rPr>
        <w:t xml:space="preserve"> </w:t>
      </w:r>
      <w:r w:rsidRPr="00264A29">
        <w:t>the</w:t>
      </w:r>
      <w:r w:rsidRPr="00264A29">
        <w:rPr>
          <w:spacing w:val="-2"/>
        </w:rPr>
        <w:t xml:space="preserve"> </w:t>
      </w:r>
      <w:r w:rsidRPr="00264A29">
        <w:t>scope</w:t>
      </w:r>
      <w:r w:rsidRPr="00264A29">
        <w:rPr>
          <w:spacing w:val="-4"/>
        </w:rPr>
        <w:t xml:space="preserve"> </w:t>
      </w:r>
      <w:r w:rsidRPr="00264A29">
        <w:t>of</w:t>
      </w:r>
      <w:r w:rsidRPr="00264A29">
        <w:rPr>
          <w:spacing w:val="-2"/>
        </w:rPr>
        <w:t xml:space="preserve"> </w:t>
      </w:r>
      <w:r w:rsidRPr="00264A29">
        <w:t>the</w:t>
      </w:r>
      <w:r w:rsidRPr="00264A29">
        <w:rPr>
          <w:spacing w:val="-2"/>
        </w:rPr>
        <w:t xml:space="preserve"> </w:t>
      </w:r>
      <w:r w:rsidRPr="00264A29">
        <w:t>incident</w:t>
      </w:r>
      <w:r w:rsidRPr="00264A29">
        <w:rPr>
          <w:spacing w:val="-2"/>
        </w:rPr>
        <w:t xml:space="preserve"> </w:t>
      </w:r>
      <w:r w:rsidRPr="00264A29">
        <w:t>to</w:t>
      </w:r>
      <w:r w:rsidRPr="00264A29">
        <w:rPr>
          <w:spacing w:val="-3"/>
        </w:rPr>
        <w:t xml:space="preserve"> </w:t>
      </w:r>
      <w:r w:rsidRPr="00264A29">
        <w:t>identify</w:t>
      </w:r>
      <w:r w:rsidRPr="00264A29">
        <w:rPr>
          <w:spacing w:val="-4"/>
        </w:rPr>
        <w:t xml:space="preserve"> </w:t>
      </w:r>
      <w:r w:rsidRPr="00264A29">
        <w:t>which</w:t>
      </w:r>
      <w:r w:rsidRPr="00264A29">
        <w:rPr>
          <w:spacing w:val="-2"/>
        </w:rPr>
        <w:t xml:space="preserve"> </w:t>
      </w:r>
      <w:r w:rsidRPr="00264A29">
        <w:t>key functions are operational / which are affected:</w:t>
      </w:r>
    </w:p>
    <w:p w14:paraId="2D59420D" w14:textId="77777777" w:rsidR="00A332C7" w:rsidRPr="00264A29" w:rsidRDefault="00A332C7">
      <w:pPr>
        <w:pStyle w:val="BodyText"/>
        <w:spacing w:before="182"/>
        <w:rPr>
          <w:sz w:val="20"/>
        </w:rPr>
      </w:pP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61"/>
        <w:gridCol w:w="1781"/>
        <w:gridCol w:w="7180"/>
      </w:tblGrid>
      <w:tr w:rsidR="00A332C7" w:rsidRPr="00264A29" w14:paraId="2D594211" w14:textId="77777777">
        <w:trPr>
          <w:trHeight w:val="625"/>
        </w:trPr>
        <w:tc>
          <w:tcPr>
            <w:tcW w:w="961" w:type="dxa"/>
            <w:vMerge w:val="restart"/>
            <w:tcBorders>
              <w:right w:val="single" w:sz="4" w:space="0" w:color="000000"/>
            </w:tcBorders>
            <w:shd w:val="clear" w:color="auto" w:fill="DDEBF7"/>
            <w:textDirection w:val="btLr"/>
          </w:tcPr>
          <w:p w14:paraId="2D59420E" w14:textId="77777777" w:rsidR="00A332C7" w:rsidRPr="00264A29" w:rsidRDefault="000455AC">
            <w:pPr>
              <w:pStyle w:val="TableParagraph"/>
              <w:spacing w:before="297"/>
              <w:ind w:left="985"/>
              <w:rPr>
                <w:b/>
                <w:sz w:val="32"/>
              </w:rPr>
            </w:pPr>
            <w:r w:rsidRPr="00264A29">
              <w:rPr>
                <w:b/>
                <w:spacing w:val="-2"/>
                <w:sz w:val="32"/>
              </w:rPr>
              <w:t>Operational</w:t>
            </w:r>
          </w:p>
        </w:tc>
        <w:tc>
          <w:tcPr>
            <w:tcW w:w="1781" w:type="dxa"/>
            <w:tcBorders>
              <w:left w:val="single" w:sz="4" w:space="0" w:color="000000"/>
              <w:bottom w:val="single" w:sz="4" w:space="0" w:color="000000"/>
              <w:right w:val="single" w:sz="4" w:space="0" w:color="000000"/>
            </w:tcBorders>
            <w:shd w:val="clear" w:color="auto" w:fill="C5DFB4"/>
          </w:tcPr>
          <w:p w14:paraId="2D59420F" w14:textId="77777777" w:rsidR="00A332C7" w:rsidRPr="00264A29" w:rsidRDefault="000455AC">
            <w:pPr>
              <w:pStyle w:val="TableParagraph"/>
              <w:spacing w:before="189"/>
              <w:ind w:left="20" w:right="1"/>
              <w:jc w:val="center"/>
            </w:pPr>
            <w:r w:rsidRPr="00264A29">
              <w:t>No</w:t>
            </w:r>
            <w:r w:rsidRPr="00264A29">
              <w:rPr>
                <w:spacing w:val="-4"/>
              </w:rPr>
              <w:t xml:space="preserve"> </w:t>
            </w:r>
            <w:r w:rsidRPr="00264A29">
              <w:rPr>
                <w:spacing w:val="-2"/>
              </w:rPr>
              <w:t>Impact</w:t>
            </w:r>
          </w:p>
        </w:tc>
        <w:tc>
          <w:tcPr>
            <w:tcW w:w="7180" w:type="dxa"/>
            <w:tcBorders>
              <w:left w:val="single" w:sz="4" w:space="0" w:color="000000"/>
              <w:bottom w:val="single" w:sz="4" w:space="0" w:color="000000"/>
            </w:tcBorders>
          </w:tcPr>
          <w:p w14:paraId="2D594210" w14:textId="77777777" w:rsidR="00A332C7" w:rsidRPr="00264A29" w:rsidRDefault="000455AC">
            <w:pPr>
              <w:pStyle w:val="TableParagraph"/>
              <w:spacing w:before="189"/>
              <w:ind w:left="112"/>
            </w:pPr>
            <w:r w:rsidRPr="00264A29">
              <w:t>There</w:t>
            </w:r>
            <w:r w:rsidRPr="00264A29">
              <w:rPr>
                <w:spacing w:val="-4"/>
              </w:rPr>
              <w:t xml:space="preserve"> </w:t>
            </w:r>
            <w:r w:rsidRPr="00264A29">
              <w:t>is</w:t>
            </w:r>
            <w:r w:rsidRPr="00264A29">
              <w:rPr>
                <w:spacing w:val="-3"/>
              </w:rPr>
              <w:t xml:space="preserve"> </w:t>
            </w:r>
            <w:r w:rsidRPr="00264A29">
              <w:t>no</w:t>
            </w:r>
            <w:r w:rsidRPr="00264A29">
              <w:rPr>
                <w:spacing w:val="-7"/>
              </w:rPr>
              <w:t xml:space="preserve"> </w:t>
            </w:r>
            <w:r w:rsidRPr="00264A29">
              <w:t>noticeable</w:t>
            </w:r>
            <w:r w:rsidRPr="00264A29">
              <w:rPr>
                <w:spacing w:val="-6"/>
              </w:rPr>
              <w:t xml:space="preserve"> </w:t>
            </w:r>
            <w:r w:rsidRPr="00264A29">
              <w:t>impact</w:t>
            </w:r>
            <w:r w:rsidRPr="00264A29">
              <w:rPr>
                <w:spacing w:val="-5"/>
              </w:rPr>
              <w:t xml:space="preserve"> </w:t>
            </w:r>
            <w:r w:rsidRPr="00264A29">
              <w:t>on</w:t>
            </w:r>
            <w:r w:rsidRPr="00264A29">
              <w:rPr>
                <w:spacing w:val="-6"/>
              </w:rPr>
              <w:t xml:space="preserve"> </w:t>
            </w:r>
            <w:r w:rsidRPr="00264A29">
              <w:t>the</w:t>
            </w:r>
            <w:r w:rsidRPr="00264A29">
              <w:rPr>
                <w:spacing w:val="-6"/>
              </w:rPr>
              <w:t xml:space="preserve"> </w:t>
            </w:r>
            <w:r w:rsidRPr="00264A29">
              <w:t>school’s</w:t>
            </w:r>
            <w:r w:rsidRPr="00264A29">
              <w:rPr>
                <w:spacing w:val="-4"/>
              </w:rPr>
              <w:t xml:space="preserve"> </w:t>
            </w:r>
            <w:r w:rsidRPr="00264A29">
              <w:t>ability</w:t>
            </w:r>
            <w:r w:rsidRPr="00264A29">
              <w:rPr>
                <w:spacing w:val="-3"/>
              </w:rPr>
              <w:t xml:space="preserve"> </w:t>
            </w:r>
            <w:r w:rsidRPr="00264A29">
              <w:t>to</w:t>
            </w:r>
            <w:r w:rsidRPr="00264A29">
              <w:rPr>
                <w:spacing w:val="-6"/>
              </w:rPr>
              <w:t xml:space="preserve"> </w:t>
            </w:r>
            <w:r w:rsidRPr="00264A29">
              <w:rPr>
                <w:spacing w:val="-2"/>
              </w:rPr>
              <w:t>function.</w:t>
            </w:r>
          </w:p>
        </w:tc>
      </w:tr>
      <w:tr w:rsidR="00A332C7" w:rsidRPr="00264A29" w14:paraId="2D594216" w14:textId="77777777">
        <w:trPr>
          <w:trHeight w:val="810"/>
        </w:trPr>
        <w:tc>
          <w:tcPr>
            <w:tcW w:w="961" w:type="dxa"/>
            <w:vMerge/>
            <w:tcBorders>
              <w:top w:val="nil"/>
              <w:right w:val="single" w:sz="4" w:space="0" w:color="000000"/>
            </w:tcBorders>
            <w:shd w:val="clear" w:color="auto" w:fill="DDEBF7"/>
            <w:textDirection w:val="btLr"/>
          </w:tcPr>
          <w:p w14:paraId="2D594212" w14:textId="77777777" w:rsidR="00A332C7" w:rsidRPr="00264A29" w:rsidRDefault="00A332C7">
            <w:pPr>
              <w:rPr>
                <w:sz w:val="2"/>
                <w:szCs w:val="2"/>
              </w:rPr>
            </w:pPr>
          </w:p>
        </w:tc>
        <w:tc>
          <w:tcPr>
            <w:tcW w:w="1781" w:type="dxa"/>
            <w:tcBorders>
              <w:top w:val="single" w:sz="4" w:space="0" w:color="000000"/>
              <w:left w:val="single" w:sz="4" w:space="0" w:color="000000"/>
              <w:bottom w:val="single" w:sz="4" w:space="0" w:color="000000"/>
              <w:right w:val="single" w:sz="4" w:space="0" w:color="000000"/>
            </w:tcBorders>
            <w:shd w:val="clear" w:color="auto" w:fill="FBE3D5"/>
          </w:tcPr>
          <w:p w14:paraId="2D594213" w14:textId="77777777" w:rsidR="00A332C7" w:rsidRPr="00264A29" w:rsidRDefault="00A332C7">
            <w:pPr>
              <w:pStyle w:val="TableParagraph"/>
              <w:spacing w:before="32"/>
            </w:pPr>
          </w:p>
          <w:p w14:paraId="2D594214" w14:textId="77777777" w:rsidR="00A332C7" w:rsidRPr="00264A29" w:rsidRDefault="000455AC">
            <w:pPr>
              <w:pStyle w:val="TableParagraph"/>
              <w:ind w:left="20" w:right="2"/>
              <w:jc w:val="center"/>
            </w:pPr>
            <w:r w:rsidRPr="00264A29">
              <w:t>Minor</w:t>
            </w:r>
            <w:r w:rsidRPr="00264A29">
              <w:rPr>
                <w:spacing w:val="-7"/>
              </w:rPr>
              <w:t xml:space="preserve"> </w:t>
            </w:r>
            <w:r w:rsidRPr="00264A29">
              <w:rPr>
                <w:spacing w:val="-2"/>
              </w:rPr>
              <w:t>Impact</w:t>
            </w:r>
          </w:p>
        </w:tc>
        <w:tc>
          <w:tcPr>
            <w:tcW w:w="7180" w:type="dxa"/>
            <w:tcBorders>
              <w:top w:val="single" w:sz="4" w:space="0" w:color="000000"/>
              <w:left w:val="single" w:sz="4" w:space="0" w:color="000000"/>
              <w:bottom w:val="single" w:sz="4" w:space="0" w:color="000000"/>
            </w:tcBorders>
          </w:tcPr>
          <w:p w14:paraId="2D594215" w14:textId="77777777" w:rsidR="00A332C7" w:rsidRPr="00264A29" w:rsidRDefault="000455AC">
            <w:pPr>
              <w:pStyle w:val="TableParagraph"/>
              <w:spacing w:before="158"/>
              <w:ind w:left="112" w:right="84"/>
            </w:pPr>
            <w:r w:rsidRPr="00264A29">
              <w:t>There is some loss in the ability to function which is minor. Functions can</w:t>
            </w:r>
            <w:r w:rsidRPr="00264A29">
              <w:rPr>
                <w:spacing w:val="-3"/>
              </w:rPr>
              <w:t xml:space="preserve"> </w:t>
            </w:r>
            <w:r w:rsidRPr="00264A29">
              <w:t>be</w:t>
            </w:r>
            <w:r w:rsidRPr="00264A29">
              <w:rPr>
                <w:spacing w:val="-3"/>
              </w:rPr>
              <w:t xml:space="preserve"> </w:t>
            </w:r>
            <w:r w:rsidRPr="00264A29">
              <w:t>carried</w:t>
            </w:r>
            <w:r w:rsidRPr="00264A29">
              <w:rPr>
                <w:spacing w:val="-5"/>
              </w:rPr>
              <w:t xml:space="preserve"> </w:t>
            </w:r>
            <w:r w:rsidRPr="00264A29">
              <w:t>out,</w:t>
            </w:r>
            <w:r w:rsidRPr="00264A29">
              <w:rPr>
                <w:spacing w:val="-1"/>
              </w:rPr>
              <w:t xml:space="preserve"> </w:t>
            </w:r>
            <w:r w:rsidRPr="00264A29">
              <w:t>but</w:t>
            </w:r>
            <w:r w:rsidRPr="00264A29">
              <w:rPr>
                <w:spacing w:val="-4"/>
              </w:rPr>
              <w:t xml:space="preserve"> </w:t>
            </w:r>
            <w:r w:rsidRPr="00264A29">
              <w:t>may</w:t>
            </w:r>
            <w:r w:rsidRPr="00264A29">
              <w:rPr>
                <w:spacing w:val="-3"/>
              </w:rPr>
              <w:t xml:space="preserve"> </w:t>
            </w:r>
            <w:r w:rsidRPr="00264A29">
              <w:t>take</w:t>
            </w:r>
            <w:r w:rsidRPr="00264A29">
              <w:rPr>
                <w:spacing w:val="-5"/>
              </w:rPr>
              <w:t xml:space="preserve"> </w:t>
            </w:r>
            <w:r w:rsidRPr="00264A29">
              <w:t>longer</w:t>
            </w:r>
            <w:r w:rsidRPr="00264A29">
              <w:rPr>
                <w:spacing w:val="-4"/>
              </w:rPr>
              <w:t xml:space="preserve"> </w:t>
            </w:r>
            <w:r w:rsidRPr="00264A29">
              <w:t>and</w:t>
            </w:r>
            <w:r w:rsidRPr="00264A29">
              <w:rPr>
                <w:spacing w:val="-5"/>
              </w:rPr>
              <w:t xml:space="preserve"> </w:t>
            </w:r>
            <w:r w:rsidRPr="00264A29">
              <w:t>there</w:t>
            </w:r>
            <w:r w:rsidRPr="00264A29">
              <w:rPr>
                <w:spacing w:val="-7"/>
              </w:rPr>
              <w:t xml:space="preserve"> </w:t>
            </w:r>
            <w:r w:rsidRPr="00264A29">
              <w:t>is</w:t>
            </w:r>
            <w:r w:rsidRPr="00264A29">
              <w:rPr>
                <w:spacing w:val="-2"/>
              </w:rPr>
              <w:t xml:space="preserve"> </w:t>
            </w:r>
            <w:r w:rsidRPr="00264A29">
              <w:t>a</w:t>
            </w:r>
            <w:r w:rsidRPr="00264A29">
              <w:rPr>
                <w:spacing w:val="-3"/>
              </w:rPr>
              <w:t xml:space="preserve"> </w:t>
            </w:r>
            <w:r w:rsidRPr="00264A29">
              <w:t>loss</w:t>
            </w:r>
            <w:r w:rsidRPr="00264A29">
              <w:rPr>
                <w:spacing w:val="-2"/>
              </w:rPr>
              <w:t xml:space="preserve"> </w:t>
            </w:r>
            <w:r w:rsidRPr="00264A29">
              <w:t>of efficiency.</w:t>
            </w:r>
          </w:p>
        </w:tc>
      </w:tr>
      <w:tr w:rsidR="00A332C7" w:rsidRPr="00264A29" w14:paraId="2D59421D" w14:textId="77777777">
        <w:trPr>
          <w:trHeight w:val="1396"/>
        </w:trPr>
        <w:tc>
          <w:tcPr>
            <w:tcW w:w="961" w:type="dxa"/>
            <w:vMerge/>
            <w:tcBorders>
              <w:top w:val="nil"/>
              <w:right w:val="single" w:sz="4" w:space="0" w:color="000000"/>
            </w:tcBorders>
            <w:shd w:val="clear" w:color="auto" w:fill="DDEBF7"/>
            <w:textDirection w:val="btLr"/>
          </w:tcPr>
          <w:p w14:paraId="2D594217" w14:textId="77777777" w:rsidR="00A332C7" w:rsidRPr="00264A29" w:rsidRDefault="00A332C7">
            <w:pPr>
              <w:rPr>
                <w:sz w:val="2"/>
                <w:szCs w:val="2"/>
              </w:rPr>
            </w:pPr>
          </w:p>
        </w:tc>
        <w:tc>
          <w:tcPr>
            <w:tcW w:w="1781" w:type="dxa"/>
            <w:tcBorders>
              <w:top w:val="single" w:sz="4" w:space="0" w:color="000000"/>
              <w:left w:val="single" w:sz="4" w:space="0" w:color="000000"/>
              <w:bottom w:val="single" w:sz="4" w:space="0" w:color="000000"/>
              <w:right w:val="single" w:sz="4" w:space="0" w:color="000000"/>
            </w:tcBorders>
            <w:shd w:val="clear" w:color="auto" w:fill="F4AF84"/>
          </w:tcPr>
          <w:p w14:paraId="2D594218" w14:textId="77777777" w:rsidR="00A332C7" w:rsidRPr="00264A29" w:rsidRDefault="00A332C7">
            <w:pPr>
              <w:pStyle w:val="TableParagraph"/>
            </w:pPr>
          </w:p>
          <w:p w14:paraId="2D594219" w14:textId="77777777" w:rsidR="00A332C7" w:rsidRPr="00264A29" w:rsidRDefault="00A332C7">
            <w:pPr>
              <w:pStyle w:val="TableParagraph"/>
              <w:spacing w:before="69"/>
            </w:pPr>
          </w:p>
          <w:p w14:paraId="2D59421A" w14:textId="77777777" w:rsidR="00A332C7" w:rsidRPr="00264A29" w:rsidRDefault="000455AC">
            <w:pPr>
              <w:pStyle w:val="TableParagraph"/>
              <w:ind w:left="20" w:right="4"/>
              <w:jc w:val="center"/>
            </w:pPr>
            <w:r w:rsidRPr="00264A29">
              <w:t>Medium</w:t>
            </w:r>
            <w:r w:rsidRPr="00264A29">
              <w:rPr>
                <w:spacing w:val="-7"/>
              </w:rPr>
              <w:t xml:space="preserve"> </w:t>
            </w:r>
            <w:r w:rsidRPr="00264A29">
              <w:rPr>
                <w:spacing w:val="-2"/>
              </w:rPr>
              <w:t>Impact</w:t>
            </w:r>
          </w:p>
        </w:tc>
        <w:tc>
          <w:tcPr>
            <w:tcW w:w="7180" w:type="dxa"/>
            <w:tcBorders>
              <w:top w:val="single" w:sz="4" w:space="0" w:color="000000"/>
              <w:left w:val="single" w:sz="4" w:space="0" w:color="000000"/>
              <w:bottom w:val="single" w:sz="4" w:space="0" w:color="000000"/>
            </w:tcBorders>
          </w:tcPr>
          <w:p w14:paraId="2D59421B" w14:textId="77777777" w:rsidR="00A332C7" w:rsidRPr="00264A29" w:rsidRDefault="000455AC">
            <w:pPr>
              <w:pStyle w:val="TableParagraph"/>
              <w:spacing w:before="196"/>
              <w:ind w:left="112"/>
            </w:pPr>
            <w:r w:rsidRPr="00264A29">
              <w:t>The</w:t>
            </w:r>
            <w:r w:rsidRPr="00264A29">
              <w:rPr>
                <w:spacing w:val="-4"/>
              </w:rPr>
              <w:t xml:space="preserve"> </w:t>
            </w:r>
            <w:r w:rsidRPr="00264A29">
              <w:t>school</w:t>
            </w:r>
            <w:r w:rsidRPr="00264A29">
              <w:rPr>
                <w:spacing w:val="-4"/>
              </w:rPr>
              <w:t xml:space="preserve"> </w:t>
            </w:r>
            <w:r w:rsidRPr="00264A29">
              <w:t>has</w:t>
            </w:r>
            <w:r w:rsidRPr="00264A29">
              <w:rPr>
                <w:spacing w:val="-5"/>
              </w:rPr>
              <w:t xml:space="preserve"> </w:t>
            </w:r>
            <w:r w:rsidRPr="00264A29">
              <w:t>lost</w:t>
            </w:r>
            <w:r w:rsidRPr="00264A29">
              <w:rPr>
                <w:spacing w:val="-4"/>
              </w:rPr>
              <w:t xml:space="preserve"> </w:t>
            </w:r>
            <w:r w:rsidRPr="00264A29">
              <w:t>the</w:t>
            </w:r>
            <w:r w:rsidRPr="00264A29">
              <w:rPr>
                <w:spacing w:val="-5"/>
              </w:rPr>
              <w:t xml:space="preserve"> </w:t>
            </w:r>
            <w:r w:rsidRPr="00264A29">
              <w:t>ability</w:t>
            </w:r>
            <w:r w:rsidRPr="00264A29">
              <w:rPr>
                <w:spacing w:val="-3"/>
              </w:rPr>
              <w:t xml:space="preserve"> </w:t>
            </w:r>
            <w:r w:rsidRPr="00264A29">
              <w:t>to</w:t>
            </w:r>
            <w:r w:rsidRPr="00264A29">
              <w:rPr>
                <w:spacing w:val="-4"/>
              </w:rPr>
              <w:t xml:space="preserve"> </w:t>
            </w:r>
            <w:r w:rsidRPr="00264A29">
              <w:t>provide</w:t>
            </w:r>
            <w:r w:rsidRPr="00264A29">
              <w:rPr>
                <w:spacing w:val="-4"/>
              </w:rPr>
              <w:t xml:space="preserve"> </w:t>
            </w:r>
            <w:r w:rsidRPr="00264A29">
              <w:t>some</w:t>
            </w:r>
            <w:r w:rsidRPr="00264A29">
              <w:rPr>
                <w:spacing w:val="-5"/>
              </w:rPr>
              <w:t xml:space="preserve"> </w:t>
            </w:r>
            <w:r w:rsidRPr="00264A29">
              <w:t>critical</w:t>
            </w:r>
            <w:r w:rsidRPr="00264A29">
              <w:rPr>
                <w:spacing w:val="-4"/>
              </w:rPr>
              <w:t xml:space="preserve"> </w:t>
            </w:r>
            <w:r w:rsidRPr="00264A29">
              <w:t xml:space="preserve">services (administration </w:t>
            </w:r>
            <w:r w:rsidRPr="00264A29">
              <w:rPr>
                <w:b/>
              </w:rPr>
              <w:t xml:space="preserve">or </w:t>
            </w:r>
            <w:r w:rsidRPr="00264A29">
              <w:t xml:space="preserve">teaching and learning) to </w:t>
            </w:r>
            <w:r w:rsidRPr="00264A29">
              <w:rPr>
                <w:b/>
              </w:rPr>
              <w:t xml:space="preserve">some </w:t>
            </w:r>
            <w:r w:rsidRPr="00264A29">
              <w:t>users.</w:t>
            </w:r>
          </w:p>
          <w:p w14:paraId="2D59421C" w14:textId="77777777" w:rsidR="00A332C7" w:rsidRPr="00264A29" w:rsidRDefault="000455AC">
            <w:pPr>
              <w:pStyle w:val="TableParagraph"/>
              <w:spacing w:before="1"/>
              <w:ind w:left="112" w:right="84"/>
            </w:pPr>
            <w:r w:rsidRPr="00264A29">
              <w:t>The</w:t>
            </w:r>
            <w:r w:rsidRPr="00264A29">
              <w:rPr>
                <w:spacing w:val="-4"/>
              </w:rPr>
              <w:t xml:space="preserve"> </w:t>
            </w:r>
            <w:r w:rsidRPr="00264A29">
              <w:t>loss</w:t>
            </w:r>
            <w:r w:rsidRPr="00264A29">
              <w:rPr>
                <w:spacing w:val="-3"/>
              </w:rPr>
              <w:t xml:space="preserve"> </w:t>
            </w:r>
            <w:r w:rsidRPr="00264A29">
              <w:t>of</w:t>
            </w:r>
            <w:r w:rsidRPr="00264A29">
              <w:rPr>
                <w:spacing w:val="-5"/>
              </w:rPr>
              <w:t xml:space="preserve"> </w:t>
            </w:r>
            <w:r w:rsidRPr="00264A29">
              <w:t>functionality</w:t>
            </w:r>
            <w:r w:rsidRPr="00264A29">
              <w:rPr>
                <w:spacing w:val="-5"/>
              </w:rPr>
              <w:t xml:space="preserve"> </w:t>
            </w:r>
            <w:r w:rsidRPr="00264A29">
              <w:t>is</w:t>
            </w:r>
            <w:r w:rsidRPr="00264A29">
              <w:rPr>
                <w:spacing w:val="-3"/>
              </w:rPr>
              <w:t xml:space="preserve"> </w:t>
            </w:r>
            <w:r w:rsidRPr="00264A29">
              <w:t>noticeable,</w:t>
            </w:r>
            <w:r w:rsidRPr="00264A29">
              <w:rPr>
                <w:spacing w:val="-5"/>
              </w:rPr>
              <w:t xml:space="preserve"> </w:t>
            </w:r>
            <w:r w:rsidRPr="00264A29">
              <w:t>but</w:t>
            </w:r>
            <w:r w:rsidRPr="00264A29">
              <w:rPr>
                <w:spacing w:val="-5"/>
              </w:rPr>
              <w:t xml:space="preserve"> </w:t>
            </w:r>
            <w:r w:rsidRPr="00264A29">
              <w:t>work</w:t>
            </w:r>
            <w:r w:rsidRPr="00264A29">
              <w:rPr>
                <w:spacing w:val="-5"/>
              </w:rPr>
              <w:t xml:space="preserve"> </w:t>
            </w:r>
            <w:r w:rsidRPr="00264A29">
              <w:t>arounds</w:t>
            </w:r>
            <w:r w:rsidRPr="00264A29">
              <w:rPr>
                <w:spacing w:val="-3"/>
              </w:rPr>
              <w:t xml:space="preserve"> </w:t>
            </w:r>
            <w:r w:rsidRPr="00264A29">
              <w:t>are</w:t>
            </w:r>
            <w:r w:rsidRPr="00264A29">
              <w:rPr>
                <w:spacing w:val="-5"/>
              </w:rPr>
              <w:t xml:space="preserve"> </w:t>
            </w:r>
            <w:r w:rsidRPr="00264A29">
              <w:t>possible with planning and additional resource.</w:t>
            </w:r>
          </w:p>
        </w:tc>
      </w:tr>
      <w:tr w:rsidR="00A332C7" w:rsidRPr="00264A29" w14:paraId="2D594222" w14:textId="77777777">
        <w:trPr>
          <w:trHeight w:val="858"/>
        </w:trPr>
        <w:tc>
          <w:tcPr>
            <w:tcW w:w="961" w:type="dxa"/>
            <w:vMerge/>
            <w:tcBorders>
              <w:top w:val="nil"/>
              <w:right w:val="single" w:sz="4" w:space="0" w:color="000000"/>
            </w:tcBorders>
            <w:shd w:val="clear" w:color="auto" w:fill="DDEBF7"/>
            <w:textDirection w:val="btLr"/>
          </w:tcPr>
          <w:p w14:paraId="2D59421E" w14:textId="77777777" w:rsidR="00A332C7" w:rsidRPr="00264A29" w:rsidRDefault="00A332C7">
            <w:pPr>
              <w:rPr>
                <w:sz w:val="2"/>
                <w:szCs w:val="2"/>
              </w:rPr>
            </w:pPr>
          </w:p>
        </w:tc>
        <w:tc>
          <w:tcPr>
            <w:tcW w:w="1781" w:type="dxa"/>
            <w:tcBorders>
              <w:top w:val="single" w:sz="4" w:space="0" w:color="000000"/>
              <w:left w:val="single" w:sz="4" w:space="0" w:color="000000"/>
              <w:right w:val="single" w:sz="4" w:space="0" w:color="000000"/>
            </w:tcBorders>
            <w:shd w:val="clear" w:color="auto" w:fill="FFCCCC"/>
          </w:tcPr>
          <w:p w14:paraId="2D59421F" w14:textId="77777777" w:rsidR="00A332C7" w:rsidRPr="00264A29" w:rsidRDefault="00A332C7">
            <w:pPr>
              <w:pStyle w:val="TableParagraph"/>
              <w:spacing w:before="51"/>
            </w:pPr>
          </w:p>
          <w:p w14:paraId="2D594220" w14:textId="77777777" w:rsidR="00A332C7" w:rsidRPr="00264A29" w:rsidRDefault="000455AC">
            <w:pPr>
              <w:pStyle w:val="TableParagraph"/>
              <w:ind w:left="20" w:right="4"/>
              <w:jc w:val="center"/>
            </w:pPr>
            <w:r w:rsidRPr="00264A29">
              <w:t>High</w:t>
            </w:r>
            <w:r w:rsidRPr="00264A29">
              <w:rPr>
                <w:spacing w:val="-7"/>
              </w:rPr>
              <w:t xml:space="preserve"> </w:t>
            </w:r>
            <w:r w:rsidRPr="00264A29">
              <w:rPr>
                <w:spacing w:val="-2"/>
              </w:rPr>
              <w:t>Impact</w:t>
            </w:r>
          </w:p>
        </w:tc>
        <w:tc>
          <w:tcPr>
            <w:tcW w:w="7180" w:type="dxa"/>
            <w:tcBorders>
              <w:top w:val="single" w:sz="4" w:space="0" w:color="000000"/>
              <w:left w:val="single" w:sz="4" w:space="0" w:color="000000"/>
            </w:tcBorders>
          </w:tcPr>
          <w:p w14:paraId="2D594221" w14:textId="77777777" w:rsidR="00A332C7" w:rsidRPr="00264A29" w:rsidRDefault="000455AC">
            <w:pPr>
              <w:pStyle w:val="TableParagraph"/>
              <w:spacing w:before="179"/>
              <w:ind w:left="112" w:right="824"/>
            </w:pPr>
            <w:r w:rsidRPr="00264A29">
              <w:t>The school can no longer provide any critical services to users. It</w:t>
            </w:r>
            <w:r w:rsidRPr="00264A29">
              <w:rPr>
                <w:spacing w:val="-4"/>
              </w:rPr>
              <w:t xml:space="preserve"> </w:t>
            </w:r>
            <w:r w:rsidRPr="00264A29">
              <w:t>is</w:t>
            </w:r>
            <w:r w:rsidRPr="00264A29">
              <w:rPr>
                <w:spacing w:val="-2"/>
              </w:rPr>
              <w:t xml:space="preserve"> </w:t>
            </w:r>
            <w:r w:rsidRPr="00264A29">
              <w:t>likely</w:t>
            </w:r>
            <w:r w:rsidRPr="00264A29">
              <w:rPr>
                <w:spacing w:val="-2"/>
              </w:rPr>
              <w:t xml:space="preserve"> </w:t>
            </w:r>
            <w:r w:rsidRPr="00264A29">
              <w:t>the</w:t>
            </w:r>
            <w:r w:rsidRPr="00264A29">
              <w:rPr>
                <w:spacing w:val="-5"/>
              </w:rPr>
              <w:t xml:space="preserve"> </w:t>
            </w:r>
            <w:r w:rsidRPr="00264A29">
              <w:t>school</w:t>
            </w:r>
            <w:r w:rsidRPr="00264A29">
              <w:rPr>
                <w:spacing w:val="-4"/>
              </w:rPr>
              <w:t xml:space="preserve"> </w:t>
            </w:r>
            <w:r w:rsidRPr="00264A29">
              <w:t>will</w:t>
            </w:r>
            <w:r w:rsidRPr="00264A29">
              <w:rPr>
                <w:spacing w:val="-6"/>
              </w:rPr>
              <w:t xml:space="preserve"> </w:t>
            </w:r>
            <w:r w:rsidRPr="00264A29">
              <w:t>close</w:t>
            </w:r>
            <w:r w:rsidRPr="00264A29">
              <w:rPr>
                <w:spacing w:val="-3"/>
              </w:rPr>
              <w:t xml:space="preserve"> </w:t>
            </w:r>
            <w:r w:rsidRPr="00264A29">
              <w:t>or</w:t>
            </w:r>
            <w:r w:rsidRPr="00264A29">
              <w:rPr>
                <w:spacing w:val="-4"/>
              </w:rPr>
              <w:t xml:space="preserve"> </w:t>
            </w:r>
            <w:r w:rsidRPr="00264A29">
              <w:t>disruption</w:t>
            </w:r>
            <w:r w:rsidRPr="00264A29">
              <w:rPr>
                <w:spacing w:val="-5"/>
              </w:rPr>
              <w:t xml:space="preserve"> </w:t>
            </w:r>
            <w:r w:rsidRPr="00264A29">
              <w:t>will</w:t>
            </w:r>
            <w:r w:rsidRPr="00264A29">
              <w:rPr>
                <w:spacing w:val="-3"/>
              </w:rPr>
              <w:t xml:space="preserve"> </w:t>
            </w:r>
            <w:r w:rsidRPr="00264A29">
              <w:t>be</w:t>
            </w:r>
            <w:r w:rsidRPr="00264A29">
              <w:rPr>
                <w:spacing w:val="-3"/>
              </w:rPr>
              <w:t xml:space="preserve"> </w:t>
            </w:r>
            <w:r w:rsidRPr="00264A29">
              <w:t>considerable.</w:t>
            </w:r>
          </w:p>
        </w:tc>
      </w:tr>
      <w:tr w:rsidR="00A332C7" w:rsidRPr="00264A29" w14:paraId="2D594224" w14:textId="77777777">
        <w:trPr>
          <w:trHeight w:val="150"/>
        </w:trPr>
        <w:tc>
          <w:tcPr>
            <w:tcW w:w="9922" w:type="dxa"/>
            <w:gridSpan w:val="3"/>
            <w:tcBorders>
              <w:left w:val="nil"/>
              <w:right w:val="nil"/>
            </w:tcBorders>
          </w:tcPr>
          <w:p w14:paraId="2D594223" w14:textId="77777777" w:rsidR="00A332C7" w:rsidRPr="00264A29" w:rsidRDefault="00A332C7">
            <w:pPr>
              <w:pStyle w:val="TableParagraph"/>
              <w:rPr>
                <w:rFonts w:ascii="Times New Roman"/>
                <w:sz w:val="8"/>
              </w:rPr>
            </w:pPr>
          </w:p>
        </w:tc>
      </w:tr>
      <w:tr w:rsidR="00A332C7" w:rsidRPr="00264A29" w14:paraId="2D594228" w14:textId="77777777">
        <w:trPr>
          <w:trHeight w:val="505"/>
        </w:trPr>
        <w:tc>
          <w:tcPr>
            <w:tcW w:w="961" w:type="dxa"/>
            <w:vMerge w:val="restart"/>
            <w:tcBorders>
              <w:right w:val="single" w:sz="4" w:space="0" w:color="000000"/>
            </w:tcBorders>
            <w:shd w:val="clear" w:color="auto" w:fill="BCD6ED"/>
            <w:textDirection w:val="btLr"/>
          </w:tcPr>
          <w:p w14:paraId="2D594225" w14:textId="77777777" w:rsidR="00A332C7" w:rsidRPr="00264A29" w:rsidRDefault="000455AC">
            <w:pPr>
              <w:pStyle w:val="TableParagraph"/>
              <w:spacing w:before="297"/>
              <w:ind w:left="921"/>
              <w:rPr>
                <w:b/>
                <w:sz w:val="32"/>
              </w:rPr>
            </w:pPr>
            <w:r w:rsidRPr="00264A29">
              <w:rPr>
                <w:b/>
                <w:spacing w:val="-2"/>
                <w:sz w:val="32"/>
              </w:rPr>
              <w:t>Informational</w:t>
            </w:r>
          </w:p>
        </w:tc>
        <w:tc>
          <w:tcPr>
            <w:tcW w:w="1781" w:type="dxa"/>
            <w:tcBorders>
              <w:left w:val="single" w:sz="4" w:space="0" w:color="000000"/>
              <w:bottom w:val="single" w:sz="4" w:space="0" w:color="000000"/>
              <w:right w:val="single" w:sz="4" w:space="0" w:color="000000"/>
            </w:tcBorders>
            <w:shd w:val="clear" w:color="auto" w:fill="C5DFB4"/>
          </w:tcPr>
          <w:p w14:paraId="2D594226" w14:textId="77777777" w:rsidR="00A332C7" w:rsidRPr="00264A29" w:rsidRDefault="000455AC">
            <w:pPr>
              <w:pStyle w:val="TableParagraph"/>
              <w:spacing w:before="129"/>
              <w:ind w:left="20" w:right="2"/>
              <w:jc w:val="center"/>
            </w:pPr>
            <w:r w:rsidRPr="00264A29">
              <w:t>No</w:t>
            </w:r>
            <w:r w:rsidRPr="00264A29">
              <w:rPr>
                <w:spacing w:val="-2"/>
              </w:rPr>
              <w:t xml:space="preserve"> Breach</w:t>
            </w:r>
          </w:p>
        </w:tc>
        <w:tc>
          <w:tcPr>
            <w:tcW w:w="7180" w:type="dxa"/>
            <w:tcBorders>
              <w:left w:val="single" w:sz="4" w:space="0" w:color="000000"/>
              <w:bottom w:val="single" w:sz="4" w:space="0" w:color="000000"/>
            </w:tcBorders>
          </w:tcPr>
          <w:p w14:paraId="2D594227" w14:textId="77777777" w:rsidR="00A332C7" w:rsidRPr="00264A29" w:rsidRDefault="000455AC">
            <w:pPr>
              <w:pStyle w:val="TableParagraph"/>
              <w:spacing w:before="129"/>
              <w:ind w:left="112"/>
            </w:pPr>
            <w:r w:rsidRPr="00264A29">
              <w:t>No</w:t>
            </w:r>
            <w:r w:rsidRPr="00264A29">
              <w:rPr>
                <w:spacing w:val="-5"/>
              </w:rPr>
              <w:t xml:space="preserve"> </w:t>
            </w:r>
            <w:r w:rsidRPr="00264A29">
              <w:t>information</w:t>
            </w:r>
            <w:r w:rsidRPr="00264A29">
              <w:rPr>
                <w:spacing w:val="-5"/>
              </w:rPr>
              <w:t xml:space="preserve"> </w:t>
            </w:r>
            <w:r w:rsidRPr="00264A29">
              <w:t>has</w:t>
            </w:r>
            <w:r w:rsidRPr="00264A29">
              <w:rPr>
                <w:spacing w:val="-4"/>
              </w:rPr>
              <w:t xml:space="preserve"> </w:t>
            </w:r>
            <w:r w:rsidRPr="00264A29">
              <w:t>been</w:t>
            </w:r>
            <w:r w:rsidRPr="00264A29">
              <w:rPr>
                <w:spacing w:val="-7"/>
              </w:rPr>
              <w:t xml:space="preserve"> </w:t>
            </w:r>
            <w:r w:rsidRPr="00264A29">
              <w:t>accessed</w:t>
            </w:r>
            <w:r w:rsidRPr="00264A29">
              <w:rPr>
                <w:spacing w:val="-7"/>
              </w:rPr>
              <w:t xml:space="preserve"> </w:t>
            </w:r>
            <w:r w:rsidRPr="00264A29">
              <w:t>/</w:t>
            </w:r>
            <w:r w:rsidRPr="00264A29">
              <w:rPr>
                <w:spacing w:val="-4"/>
              </w:rPr>
              <w:t xml:space="preserve"> </w:t>
            </w:r>
            <w:r w:rsidRPr="00264A29">
              <w:t>compromised</w:t>
            </w:r>
            <w:r w:rsidRPr="00264A29">
              <w:rPr>
                <w:spacing w:val="-5"/>
              </w:rPr>
              <w:t xml:space="preserve"> </w:t>
            </w:r>
            <w:r w:rsidRPr="00264A29">
              <w:t>or</w:t>
            </w:r>
            <w:r w:rsidRPr="00264A29">
              <w:rPr>
                <w:spacing w:val="-5"/>
              </w:rPr>
              <w:t xml:space="preserve"> </w:t>
            </w:r>
            <w:r w:rsidRPr="00264A29">
              <w:rPr>
                <w:spacing w:val="-2"/>
              </w:rPr>
              <w:t>lost.</w:t>
            </w:r>
          </w:p>
        </w:tc>
      </w:tr>
      <w:tr w:rsidR="00A332C7" w:rsidRPr="00264A29" w14:paraId="2D59422F" w14:textId="77777777">
        <w:trPr>
          <w:trHeight w:val="1336"/>
        </w:trPr>
        <w:tc>
          <w:tcPr>
            <w:tcW w:w="961" w:type="dxa"/>
            <w:vMerge/>
            <w:tcBorders>
              <w:top w:val="nil"/>
              <w:right w:val="single" w:sz="4" w:space="0" w:color="000000"/>
            </w:tcBorders>
            <w:shd w:val="clear" w:color="auto" w:fill="BCD6ED"/>
            <w:textDirection w:val="btLr"/>
          </w:tcPr>
          <w:p w14:paraId="2D594229" w14:textId="77777777" w:rsidR="00A332C7" w:rsidRPr="00264A29" w:rsidRDefault="00A332C7">
            <w:pPr>
              <w:rPr>
                <w:sz w:val="2"/>
                <w:szCs w:val="2"/>
              </w:rPr>
            </w:pPr>
          </w:p>
        </w:tc>
        <w:tc>
          <w:tcPr>
            <w:tcW w:w="1781" w:type="dxa"/>
            <w:tcBorders>
              <w:top w:val="single" w:sz="4" w:space="0" w:color="000000"/>
              <w:left w:val="single" w:sz="4" w:space="0" w:color="000000"/>
              <w:bottom w:val="single" w:sz="4" w:space="0" w:color="000000"/>
              <w:right w:val="single" w:sz="4" w:space="0" w:color="000000"/>
            </w:tcBorders>
            <w:shd w:val="clear" w:color="auto" w:fill="F4AF84"/>
          </w:tcPr>
          <w:p w14:paraId="2D59422A" w14:textId="77777777" w:rsidR="00A332C7" w:rsidRPr="00264A29" w:rsidRDefault="00A332C7">
            <w:pPr>
              <w:pStyle w:val="TableParagraph"/>
            </w:pPr>
          </w:p>
          <w:p w14:paraId="2D59422B" w14:textId="77777777" w:rsidR="00A332C7" w:rsidRPr="00264A29" w:rsidRDefault="00A332C7">
            <w:pPr>
              <w:pStyle w:val="TableParagraph"/>
              <w:spacing w:before="40"/>
            </w:pPr>
          </w:p>
          <w:p w14:paraId="2D59422C" w14:textId="77777777" w:rsidR="00A332C7" w:rsidRPr="00264A29" w:rsidRDefault="000455AC">
            <w:pPr>
              <w:pStyle w:val="TableParagraph"/>
              <w:spacing w:before="1"/>
              <w:ind w:left="20"/>
              <w:jc w:val="center"/>
            </w:pPr>
            <w:r w:rsidRPr="00264A29">
              <w:t>Data</w:t>
            </w:r>
            <w:r w:rsidRPr="00264A29">
              <w:rPr>
                <w:spacing w:val="-5"/>
              </w:rPr>
              <w:t xml:space="preserve"> </w:t>
            </w:r>
            <w:r w:rsidRPr="00264A29">
              <w:rPr>
                <w:spacing w:val="-2"/>
              </w:rPr>
              <w:t>Breach</w:t>
            </w:r>
          </w:p>
        </w:tc>
        <w:tc>
          <w:tcPr>
            <w:tcW w:w="7180" w:type="dxa"/>
            <w:tcBorders>
              <w:top w:val="single" w:sz="4" w:space="0" w:color="000000"/>
              <w:left w:val="single" w:sz="4" w:space="0" w:color="000000"/>
              <w:bottom w:val="single" w:sz="4" w:space="0" w:color="000000"/>
            </w:tcBorders>
          </w:tcPr>
          <w:p w14:paraId="2D59422D" w14:textId="77777777" w:rsidR="00A332C7" w:rsidRPr="00264A29" w:rsidRDefault="000455AC">
            <w:pPr>
              <w:pStyle w:val="TableParagraph"/>
              <w:spacing w:before="167"/>
              <w:ind w:left="112"/>
            </w:pPr>
            <w:r w:rsidRPr="00264A29">
              <w:t>Access</w:t>
            </w:r>
            <w:r w:rsidRPr="00264A29">
              <w:rPr>
                <w:spacing w:val="-3"/>
              </w:rPr>
              <w:t xml:space="preserve"> </w:t>
            </w:r>
            <w:r w:rsidRPr="00264A29">
              <w:t>or</w:t>
            </w:r>
            <w:r w:rsidRPr="00264A29">
              <w:rPr>
                <w:spacing w:val="-2"/>
              </w:rPr>
              <w:t xml:space="preserve"> </w:t>
            </w:r>
            <w:r w:rsidRPr="00264A29">
              <w:t>loss</w:t>
            </w:r>
            <w:r w:rsidRPr="00264A29">
              <w:rPr>
                <w:spacing w:val="-5"/>
              </w:rPr>
              <w:t xml:space="preserve"> </w:t>
            </w:r>
            <w:r w:rsidRPr="00264A29">
              <w:t>of</w:t>
            </w:r>
            <w:r w:rsidRPr="00264A29">
              <w:rPr>
                <w:spacing w:val="-4"/>
              </w:rPr>
              <w:t xml:space="preserve"> </w:t>
            </w:r>
            <w:r w:rsidRPr="00264A29">
              <w:t>data</w:t>
            </w:r>
            <w:r w:rsidRPr="00264A29">
              <w:rPr>
                <w:spacing w:val="-5"/>
              </w:rPr>
              <w:t xml:space="preserve"> </w:t>
            </w:r>
            <w:r w:rsidRPr="00264A29">
              <w:t>which</w:t>
            </w:r>
            <w:r w:rsidRPr="00264A29">
              <w:rPr>
                <w:spacing w:val="-3"/>
              </w:rPr>
              <w:t xml:space="preserve"> </w:t>
            </w:r>
            <w:r w:rsidRPr="00264A29">
              <w:t>is</w:t>
            </w:r>
            <w:r w:rsidRPr="00264A29">
              <w:rPr>
                <w:spacing w:val="-1"/>
              </w:rPr>
              <w:t xml:space="preserve"> </w:t>
            </w:r>
            <w:r w:rsidRPr="00264A29">
              <w:rPr>
                <w:b/>
              </w:rPr>
              <w:t>not</w:t>
            </w:r>
            <w:r w:rsidRPr="00264A29">
              <w:rPr>
                <w:b/>
                <w:spacing w:val="-4"/>
              </w:rPr>
              <w:t xml:space="preserve"> </w:t>
            </w:r>
            <w:r w:rsidRPr="00264A29">
              <w:t>linked</w:t>
            </w:r>
            <w:r w:rsidRPr="00264A29">
              <w:rPr>
                <w:spacing w:val="-3"/>
              </w:rPr>
              <w:t xml:space="preserve"> </w:t>
            </w:r>
            <w:r w:rsidRPr="00264A29">
              <w:t>to</w:t>
            </w:r>
            <w:r w:rsidRPr="00264A29">
              <w:rPr>
                <w:spacing w:val="-5"/>
              </w:rPr>
              <w:t xml:space="preserve"> </w:t>
            </w:r>
            <w:r w:rsidRPr="00264A29">
              <w:t>individuals</w:t>
            </w:r>
            <w:r w:rsidRPr="00264A29">
              <w:rPr>
                <w:spacing w:val="-2"/>
              </w:rPr>
              <w:t xml:space="preserve"> </w:t>
            </w:r>
            <w:r w:rsidRPr="00264A29">
              <w:t>and</w:t>
            </w:r>
            <w:r w:rsidRPr="00264A29">
              <w:rPr>
                <w:spacing w:val="-3"/>
              </w:rPr>
              <w:t xml:space="preserve"> </w:t>
            </w:r>
            <w:r w:rsidRPr="00264A29">
              <w:t>classed</w:t>
            </w:r>
            <w:r w:rsidRPr="00264A29">
              <w:rPr>
                <w:spacing w:val="-3"/>
              </w:rPr>
              <w:t xml:space="preserve"> </w:t>
            </w:r>
            <w:r w:rsidRPr="00264A29">
              <w:t xml:space="preserve">as </w:t>
            </w:r>
            <w:r w:rsidRPr="00264A29">
              <w:rPr>
                <w:spacing w:val="-2"/>
              </w:rPr>
              <w:t>personal.</w:t>
            </w:r>
          </w:p>
          <w:p w14:paraId="2D59422E" w14:textId="77777777" w:rsidR="00A332C7" w:rsidRPr="00264A29" w:rsidRDefault="000455AC">
            <w:pPr>
              <w:pStyle w:val="TableParagraph"/>
              <w:ind w:left="112"/>
            </w:pPr>
            <w:r w:rsidRPr="00264A29">
              <w:t>This</w:t>
            </w:r>
            <w:r w:rsidRPr="00264A29">
              <w:rPr>
                <w:spacing w:val="-3"/>
              </w:rPr>
              <w:t xml:space="preserve"> </w:t>
            </w:r>
            <w:r w:rsidRPr="00264A29">
              <w:t>may</w:t>
            </w:r>
            <w:r w:rsidRPr="00264A29">
              <w:rPr>
                <w:spacing w:val="-6"/>
              </w:rPr>
              <w:t xml:space="preserve"> </w:t>
            </w:r>
            <w:r w:rsidRPr="00264A29">
              <w:t>include</w:t>
            </w:r>
            <w:r w:rsidRPr="00264A29">
              <w:rPr>
                <w:spacing w:val="-4"/>
              </w:rPr>
              <w:t xml:space="preserve"> </w:t>
            </w:r>
            <w:r w:rsidRPr="00264A29">
              <w:t>school</w:t>
            </w:r>
            <w:r w:rsidRPr="00264A29">
              <w:rPr>
                <w:spacing w:val="-7"/>
              </w:rPr>
              <w:t xml:space="preserve"> </w:t>
            </w:r>
            <w:r w:rsidRPr="00264A29">
              <w:t>action</w:t>
            </w:r>
            <w:r w:rsidRPr="00264A29">
              <w:rPr>
                <w:spacing w:val="-4"/>
              </w:rPr>
              <w:t xml:space="preserve"> </w:t>
            </w:r>
            <w:r w:rsidRPr="00264A29">
              <w:t>plans,</w:t>
            </w:r>
            <w:r w:rsidRPr="00264A29">
              <w:rPr>
                <w:spacing w:val="-5"/>
              </w:rPr>
              <w:t xml:space="preserve"> </w:t>
            </w:r>
            <w:r w:rsidRPr="00264A29">
              <w:t>lesson</w:t>
            </w:r>
            <w:r w:rsidRPr="00264A29">
              <w:rPr>
                <w:spacing w:val="-4"/>
              </w:rPr>
              <w:t xml:space="preserve"> </w:t>
            </w:r>
            <w:r w:rsidRPr="00264A29">
              <w:t>planning,</w:t>
            </w:r>
            <w:r w:rsidRPr="00264A29">
              <w:rPr>
                <w:spacing w:val="-2"/>
              </w:rPr>
              <w:t xml:space="preserve"> </w:t>
            </w:r>
            <w:r w:rsidRPr="00264A29">
              <w:t>policies</w:t>
            </w:r>
            <w:r w:rsidRPr="00264A29">
              <w:rPr>
                <w:spacing w:val="-4"/>
              </w:rPr>
              <w:t xml:space="preserve"> </w:t>
            </w:r>
            <w:r w:rsidRPr="00264A29">
              <w:t>and meeting notes.</w:t>
            </w:r>
          </w:p>
        </w:tc>
      </w:tr>
      <w:tr w:rsidR="00A332C7" w:rsidRPr="00264A29" w14:paraId="2D594234" w14:textId="77777777">
        <w:trPr>
          <w:trHeight w:val="1108"/>
        </w:trPr>
        <w:tc>
          <w:tcPr>
            <w:tcW w:w="961" w:type="dxa"/>
            <w:vMerge/>
            <w:tcBorders>
              <w:top w:val="nil"/>
              <w:right w:val="single" w:sz="4" w:space="0" w:color="000000"/>
            </w:tcBorders>
            <w:shd w:val="clear" w:color="auto" w:fill="BCD6ED"/>
            <w:textDirection w:val="btLr"/>
          </w:tcPr>
          <w:p w14:paraId="2D594230" w14:textId="77777777" w:rsidR="00A332C7" w:rsidRPr="00264A29" w:rsidRDefault="00A332C7">
            <w:pPr>
              <w:rPr>
                <w:sz w:val="2"/>
                <w:szCs w:val="2"/>
              </w:rPr>
            </w:pPr>
          </w:p>
        </w:tc>
        <w:tc>
          <w:tcPr>
            <w:tcW w:w="1781" w:type="dxa"/>
            <w:tcBorders>
              <w:top w:val="single" w:sz="4" w:space="0" w:color="000000"/>
              <w:left w:val="single" w:sz="4" w:space="0" w:color="000000"/>
              <w:bottom w:val="single" w:sz="4" w:space="0" w:color="000000"/>
              <w:right w:val="single" w:sz="4" w:space="0" w:color="000000"/>
            </w:tcBorders>
            <w:shd w:val="clear" w:color="auto" w:fill="FFCCCC"/>
          </w:tcPr>
          <w:p w14:paraId="2D594231" w14:textId="77777777" w:rsidR="00A332C7" w:rsidRPr="00264A29" w:rsidRDefault="00A332C7">
            <w:pPr>
              <w:pStyle w:val="TableParagraph"/>
              <w:spacing w:before="54"/>
            </w:pPr>
          </w:p>
          <w:p w14:paraId="2D594232" w14:textId="77777777" w:rsidR="00A332C7" w:rsidRPr="00264A29" w:rsidRDefault="000455AC">
            <w:pPr>
              <w:pStyle w:val="TableParagraph"/>
              <w:ind w:left="546" w:hanging="351"/>
            </w:pPr>
            <w:r w:rsidRPr="00264A29">
              <w:t>Personal</w:t>
            </w:r>
            <w:r w:rsidRPr="00264A29">
              <w:rPr>
                <w:spacing w:val="-16"/>
              </w:rPr>
              <w:t xml:space="preserve"> </w:t>
            </w:r>
            <w:r w:rsidRPr="00264A29">
              <w:t xml:space="preserve">Data </w:t>
            </w:r>
            <w:r w:rsidRPr="00264A29">
              <w:rPr>
                <w:spacing w:val="-2"/>
              </w:rPr>
              <w:t>Breach</w:t>
            </w:r>
          </w:p>
        </w:tc>
        <w:tc>
          <w:tcPr>
            <w:tcW w:w="7180" w:type="dxa"/>
            <w:tcBorders>
              <w:top w:val="single" w:sz="4" w:space="0" w:color="000000"/>
              <w:left w:val="single" w:sz="4" w:space="0" w:color="000000"/>
              <w:bottom w:val="single" w:sz="4" w:space="0" w:color="000000"/>
            </w:tcBorders>
          </w:tcPr>
          <w:p w14:paraId="2D594233" w14:textId="77777777" w:rsidR="00A332C7" w:rsidRPr="00264A29" w:rsidRDefault="000455AC">
            <w:pPr>
              <w:pStyle w:val="TableParagraph"/>
              <w:spacing w:before="180"/>
              <w:ind w:left="112"/>
            </w:pPr>
            <w:r w:rsidRPr="00264A29">
              <w:t>Sensitive</w:t>
            </w:r>
            <w:r w:rsidRPr="00264A29">
              <w:rPr>
                <w:spacing w:val="-5"/>
              </w:rPr>
              <w:t xml:space="preserve"> </w:t>
            </w:r>
            <w:r w:rsidRPr="00264A29">
              <w:t>personally</w:t>
            </w:r>
            <w:r w:rsidRPr="00264A29">
              <w:rPr>
                <w:spacing w:val="-4"/>
              </w:rPr>
              <w:t xml:space="preserve"> </w:t>
            </w:r>
            <w:r w:rsidRPr="00264A29">
              <w:t>identifiable</w:t>
            </w:r>
            <w:r w:rsidRPr="00264A29">
              <w:rPr>
                <w:spacing w:val="-5"/>
              </w:rPr>
              <w:t xml:space="preserve"> </w:t>
            </w:r>
            <w:r w:rsidRPr="00264A29">
              <w:t>data</w:t>
            </w:r>
            <w:r w:rsidRPr="00264A29">
              <w:rPr>
                <w:spacing w:val="-7"/>
              </w:rPr>
              <w:t xml:space="preserve"> </w:t>
            </w:r>
            <w:r w:rsidRPr="00264A29">
              <w:t>has</w:t>
            </w:r>
            <w:r w:rsidRPr="00264A29">
              <w:rPr>
                <w:spacing w:val="-4"/>
              </w:rPr>
              <w:t xml:space="preserve"> </w:t>
            </w:r>
            <w:r w:rsidRPr="00264A29">
              <w:t>been</w:t>
            </w:r>
            <w:r w:rsidRPr="00264A29">
              <w:rPr>
                <w:spacing w:val="-7"/>
              </w:rPr>
              <w:t xml:space="preserve"> </w:t>
            </w:r>
            <w:r w:rsidRPr="00264A29">
              <w:t>accessed</w:t>
            </w:r>
            <w:r w:rsidRPr="00264A29">
              <w:rPr>
                <w:spacing w:val="-5"/>
              </w:rPr>
              <w:t xml:space="preserve"> </w:t>
            </w:r>
            <w:r w:rsidRPr="00264A29">
              <w:t>or</w:t>
            </w:r>
            <w:r w:rsidRPr="00264A29">
              <w:rPr>
                <w:spacing w:val="-4"/>
              </w:rPr>
              <w:t xml:space="preserve"> </w:t>
            </w:r>
            <w:r w:rsidRPr="00264A29">
              <w:t>extracted. Data which may cause ‘significant impact’ to the person / people concerned requires a report to the ICO within 72 hours.</w:t>
            </w:r>
          </w:p>
        </w:tc>
      </w:tr>
      <w:tr w:rsidR="00A332C7" w:rsidRPr="00264A29" w14:paraId="2D594239" w14:textId="77777777">
        <w:trPr>
          <w:trHeight w:val="860"/>
        </w:trPr>
        <w:tc>
          <w:tcPr>
            <w:tcW w:w="961" w:type="dxa"/>
            <w:vMerge/>
            <w:tcBorders>
              <w:top w:val="nil"/>
              <w:right w:val="single" w:sz="4" w:space="0" w:color="000000"/>
            </w:tcBorders>
            <w:shd w:val="clear" w:color="auto" w:fill="BCD6ED"/>
            <w:textDirection w:val="btLr"/>
          </w:tcPr>
          <w:p w14:paraId="2D594235" w14:textId="77777777" w:rsidR="00A332C7" w:rsidRPr="00264A29" w:rsidRDefault="00A332C7">
            <w:pPr>
              <w:rPr>
                <w:sz w:val="2"/>
                <w:szCs w:val="2"/>
              </w:rPr>
            </w:pPr>
          </w:p>
        </w:tc>
        <w:tc>
          <w:tcPr>
            <w:tcW w:w="1781" w:type="dxa"/>
            <w:tcBorders>
              <w:top w:val="single" w:sz="4" w:space="0" w:color="000000"/>
              <w:left w:val="single" w:sz="4" w:space="0" w:color="000000"/>
              <w:right w:val="single" w:sz="4" w:space="0" w:color="000000"/>
            </w:tcBorders>
            <w:shd w:val="clear" w:color="auto" w:fill="FFCCCC"/>
          </w:tcPr>
          <w:p w14:paraId="2D594236" w14:textId="77777777" w:rsidR="00A332C7" w:rsidRPr="00264A29" w:rsidRDefault="00A332C7">
            <w:pPr>
              <w:pStyle w:val="TableParagraph"/>
              <w:spacing w:before="53"/>
            </w:pPr>
          </w:p>
          <w:p w14:paraId="2D594237" w14:textId="77777777" w:rsidR="00A332C7" w:rsidRPr="00264A29" w:rsidRDefault="000455AC">
            <w:pPr>
              <w:pStyle w:val="TableParagraph"/>
              <w:spacing w:before="1"/>
              <w:ind w:left="20" w:right="3"/>
              <w:jc w:val="center"/>
            </w:pPr>
            <w:r w:rsidRPr="00264A29">
              <w:t>Integrity</w:t>
            </w:r>
            <w:r w:rsidRPr="00264A29">
              <w:rPr>
                <w:spacing w:val="-7"/>
              </w:rPr>
              <w:t xml:space="preserve"> </w:t>
            </w:r>
            <w:r w:rsidRPr="00264A29">
              <w:rPr>
                <w:spacing w:val="-4"/>
              </w:rPr>
              <w:t>Loss</w:t>
            </w:r>
          </w:p>
        </w:tc>
        <w:tc>
          <w:tcPr>
            <w:tcW w:w="7180" w:type="dxa"/>
            <w:tcBorders>
              <w:top w:val="single" w:sz="4" w:space="0" w:color="000000"/>
              <w:left w:val="single" w:sz="4" w:space="0" w:color="000000"/>
            </w:tcBorders>
          </w:tcPr>
          <w:p w14:paraId="2D594238" w14:textId="77777777" w:rsidR="00A332C7" w:rsidRPr="00264A29" w:rsidRDefault="000455AC">
            <w:pPr>
              <w:pStyle w:val="TableParagraph"/>
              <w:spacing w:before="179"/>
              <w:ind w:left="112"/>
            </w:pPr>
            <w:r w:rsidRPr="00264A29">
              <w:t>Data,</w:t>
            </w:r>
            <w:r w:rsidRPr="00264A29">
              <w:rPr>
                <w:spacing w:val="-2"/>
              </w:rPr>
              <w:t xml:space="preserve"> </w:t>
            </w:r>
            <w:r w:rsidRPr="00264A29">
              <w:t>which</w:t>
            </w:r>
            <w:r w:rsidRPr="00264A29">
              <w:rPr>
                <w:spacing w:val="-6"/>
              </w:rPr>
              <w:t xml:space="preserve"> </w:t>
            </w:r>
            <w:r w:rsidRPr="00264A29">
              <w:t>may</w:t>
            </w:r>
            <w:r w:rsidRPr="00264A29">
              <w:rPr>
                <w:spacing w:val="-6"/>
              </w:rPr>
              <w:t xml:space="preserve"> </w:t>
            </w:r>
            <w:r w:rsidRPr="00264A29">
              <w:t>include</w:t>
            </w:r>
            <w:r w:rsidRPr="00264A29">
              <w:rPr>
                <w:spacing w:val="-6"/>
              </w:rPr>
              <w:t xml:space="preserve"> </w:t>
            </w:r>
            <w:r w:rsidRPr="00264A29">
              <w:t>sensitive</w:t>
            </w:r>
            <w:r w:rsidRPr="00264A29">
              <w:rPr>
                <w:spacing w:val="-2"/>
              </w:rPr>
              <w:t xml:space="preserve"> </w:t>
            </w:r>
            <w:r w:rsidRPr="00264A29">
              <w:t>personal</w:t>
            </w:r>
            <w:r w:rsidRPr="00264A29">
              <w:rPr>
                <w:spacing w:val="-5"/>
              </w:rPr>
              <w:t xml:space="preserve"> </w:t>
            </w:r>
            <w:r w:rsidRPr="00264A29">
              <w:t>data,</w:t>
            </w:r>
            <w:r w:rsidRPr="00264A29">
              <w:rPr>
                <w:spacing w:val="-5"/>
              </w:rPr>
              <w:t xml:space="preserve"> </w:t>
            </w:r>
            <w:r w:rsidRPr="00264A29">
              <w:t>has</w:t>
            </w:r>
            <w:r w:rsidRPr="00264A29">
              <w:rPr>
                <w:spacing w:val="-3"/>
              </w:rPr>
              <w:t xml:space="preserve"> </w:t>
            </w:r>
            <w:r w:rsidRPr="00264A29">
              <w:t>been</w:t>
            </w:r>
            <w:r w:rsidRPr="00264A29">
              <w:rPr>
                <w:spacing w:val="-4"/>
              </w:rPr>
              <w:t xml:space="preserve"> </w:t>
            </w:r>
            <w:r w:rsidRPr="00264A29">
              <w:t>changed</w:t>
            </w:r>
            <w:r w:rsidRPr="00264A29">
              <w:rPr>
                <w:spacing w:val="-4"/>
              </w:rPr>
              <w:t xml:space="preserve"> </w:t>
            </w:r>
            <w:r w:rsidRPr="00264A29">
              <w:t>or deleted. (This also includes corruption of data)</w:t>
            </w:r>
          </w:p>
        </w:tc>
      </w:tr>
      <w:tr w:rsidR="00A332C7" w:rsidRPr="00264A29" w14:paraId="2D59423B" w14:textId="77777777">
        <w:trPr>
          <w:trHeight w:val="104"/>
        </w:trPr>
        <w:tc>
          <w:tcPr>
            <w:tcW w:w="9922" w:type="dxa"/>
            <w:gridSpan w:val="3"/>
            <w:tcBorders>
              <w:left w:val="nil"/>
              <w:right w:val="nil"/>
            </w:tcBorders>
          </w:tcPr>
          <w:p w14:paraId="2D59423A" w14:textId="77777777" w:rsidR="00A332C7" w:rsidRPr="00264A29" w:rsidRDefault="00A332C7">
            <w:pPr>
              <w:pStyle w:val="TableParagraph"/>
              <w:rPr>
                <w:rFonts w:ascii="Times New Roman"/>
                <w:sz w:val="4"/>
              </w:rPr>
            </w:pPr>
          </w:p>
        </w:tc>
      </w:tr>
      <w:tr w:rsidR="00A332C7" w:rsidRPr="00264A29" w14:paraId="2D59423F" w14:textId="77777777">
        <w:trPr>
          <w:trHeight w:val="851"/>
        </w:trPr>
        <w:tc>
          <w:tcPr>
            <w:tcW w:w="961" w:type="dxa"/>
            <w:vMerge w:val="restart"/>
            <w:tcBorders>
              <w:right w:val="single" w:sz="4" w:space="0" w:color="000000"/>
            </w:tcBorders>
            <w:shd w:val="clear" w:color="auto" w:fill="B4C5E7"/>
            <w:textDirection w:val="btLr"/>
          </w:tcPr>
          <w:p w14:paraId="2D59423C" w14:textId="77777777" w:rsidR="00A332C7" w:rsidRPr="00264A29" w:rsidRDefault="000455AC">
            <w:pPr>
              <w:pStyle w:val="TableParagraph"/>
              <w:spacing w:before="297"/>
              <w:ind w:left="851"/>
              <w:rPr>
                <w:b/>
                <w:sz w:val="32"/>
              </w:rPr>
            </w:pPr>
            <w:r w:rsidRPr="00264A29">
              <w:rPr>
                <w:b/>
                <w:spacing w:val="-2"/>
                <w:sz w:val="32"/>
              </w:rPr>
              <w:t>Restoration</w:t>
            </w:r>
          </w:p>
        </w:tc>
        <w:tc>
          <w:tcPr>
            <w:tcW w:w="1781" w:type="dxa"/>
            <w:tcBorders>
              <w:left w:val="single" w:sz="4" w:space="0" w:color="000000"/>
              <w:bottom w:val="single" w:sz="4" w:space="0" w:color="000000"/>
              <w:right w:val="single" w:sz="4" w:space="0" w:color="000000"/>
            </w:tcBorders>
            <w:shd w:val="clear" w:color="auto" w:fill="C5DFB4"/>
          </w:tcPr>
          <w:p w14:paraId="2D59423D" w14:textId="77777777" w:rsidR="00A332C7" w:rsidRPr="00264A29" w:rsidRDefault="000455AC">
            <w:pPr>
              <w:pStyle w:val="TableParagraph"/>
              <w:spacing w:before="175"/>
              <w:ind w:left="368" w:firstLine="139"/>
            </w:pPr>
            <w:r w:rsidRPr="00264A29">
              <w:rPr>
                <w:spacing w:val="-2"/>
              </w:rPr>
              <w:t>Existing Resources</w:t>
            </w:r>
          </w:p>
        </w:tc>
        <w:tc>
          <w:tcPr>
            <w:tcW w:w="7180" w:type="dxa"/>
            <w:tcBorders>
              <w:left w:val="single" w:sz="4" w:space="0" w:color="000000"/>
              <w:bottom w:val="single" w:sz="4" w:space="0" w:color="000000"/>
            </w:tcBorders>
          </w:tcPr>
          <w:p w14:paraId="2D59423E" w14:textId="77777777" w:rsidR="00A332C7" w:rsidRPr="00264A29" w:rsidRDefault="000455AC">
            <w:pPr>
              <w:pStyle w:val="TableParagraph"/>
              <w:spacing w:before="175"/>
              <w:ind w:left="112" w:right="84"/>
            </w:pPr>
            <w:r w:rsidRPr="00264A29">
              <w:t>Recovery</w:t>
            </w:r>
            <w:r w:rsidRPr="00264A29">
              <w:rPr>
                <w:spacing w:val="-3"/>
              </w:rPr>
              <w:t xml:space="preserve"> </w:t>
            </w:r>
            <w:r w:rsidRPr="00264A29">
              <w:t>can</w:t>
            </w:r>
            <w:r w:rsidRPr="00264A29">
              <w:rPr>
                <w:spacing w:val="-4"/>
              </w:rPr>
              <w:t xml:space="preserve"> </w:t>
            </w:r>
            <w:r w:rsidRPr="00264A29">
              <w:t>be</w:t>
            </w:r>
            <w:r w:rsidRPr="00264A29">
              <w:rPr>
                <w:spacing w:val="-6"/>
              </w:rPr>
              <w:t xml:space="preserve"> </w:t>
            </w:r>
            <w:r w:rsidRPr="00264A29">
              <w:t>promptly</w:t>
            </w:r>
            <w:r w:rsidRPr="00264A29">
              <w:rPr>
                <w:spacing w:val="-3"/>
              </w:rPr>
              <w:t xml:space="preserve"> </w:t>
            </w:r>
            <w:r w:rsidRPr="00264A29">
              <w:t>facilitated</w:t>
            </w:r>
            <w:r w:rsidRPr="00264A29">
              <w:rPr>
                <w:spacing w:val="-6"/>
              </w:rPr>
              <w:t xml:space="preserve"> </w:t>
            </w:r>
            <w:r w:rsidRPr="00264A29">
              <w:t>with</w:t>
            </w:r>
            <w:r w:rsidRPr="00264A29">
              <w:rPr>
                <w:spacing w:val="-6"/>
              </w:rPr>
              <w:t xml:space="preserve"> </w:t>
            </w:r>
            <w:r w:rsidRPr="00264A29">
              <w:t>the</w:t>
            </w:r>
            <w:r w:rsidRPr="00264A29">
              <w:rPr>
                <w:spacing w:val="-6"/>
              </w:rPr>
              <w:t xml:space="preserve"> </w:t>
            </w:r>
            <w:r w:rsidRPr="00264A29">
              <w:t>resources</w:t>
            </w:r>
            <w:r w:rsidRPr="00264A29">
              <w:rPr>
                <w:spacing w:val="-3"/>
              </w:rPr>
              <w:t xml:space="preserve"> </w:t>
            </w:r>
            <w:r w:rsidRPr="00264A29">
              <w:t>which</w:t>
            </w:r>
            <w:r w:rsidRPr="00264A29">
              <w:rPr>
                <w:spacing w:val="-6"/>
              </w:rPr>
              <w:t xml:space="preserve"> </w:t>
            </w:r>
            <w:r w:rsidRPr="00264A29">
              <w:t>are readily available to the school.</w:t>
            </w:r>
          </w:p>
        </w:tc>
      </w:tr>
      <w:tr w:rsidR="00A332C7" w:rsidRPr="00264A29" w14:paraId="2D594243" w14:textId="77777777">
        <w:trPr>
          <w:trHeight w:val="853"/>
        </w:trPr>
        <w:tc>
          <w:tcPr>
            <w:tcW w:w="961" w:type="dxa"/>
            <w:vMerge/>
            <w:tcBorders>
              <w:top w:val="nil"/>
              <w:right w:val="single" w:sz="4" w:space="0" w:color="000000"/>
            </w:tcBorders>
            <w:shd w:val="clear" w:color="auto" w:fill="B4C5E7"/>
            <w:textDirection w:val="btLr"/>
          </w:tcPr>
          <w:p w14:paraId="2D594240" w14:textId="77777777" w:rsidR="00A332C7" w:rsidRPr="00264A29" w:rsidRDefault="00A332C7">
            <w:pPr>
              <w:rPr>
                <w:sz w:val="2"/>
                <w:szCs w:val="2"/>
              </w:rPr>
            </w:pPr>
          </w:p>
        </w:tc>
        <w:tc>
          <w:tcPr>
            <w:tcW w:w="1781" w:type="dxa"/>
            <w:tcBorders>
              <w:top w:val="single" w:sz="4" w:space="0" w:color="000000"/>
              <w:left w:val="single" w:sz="4" w:space="0" w:color="000000"/>
              <w:bottom w:val="single" w:sz="4" w:space="0" w:color="000000"/>
              <w:right w:val="single" w:sz="4" w:space="0" w:color="000000"/>
            </w:tcBorders>
            <w:shd w:val="clear" w:color="auto" w:fill="FBE3D5"/>
          </w:tcPr>
          <w:p w14:paraId="2D594241" w14:textId="77777777" w:rsidR="00A332C7" w:rsidRPr="00264A29" w:rsidRDefault="000455AC">
            <w:pPr>
              <w:pStyle w:val="TableParagraph"/>
              <w:spacing w:before="52"/>
              <w:ind w:left="20" w:right="2"/>
              <w:jc w:val="center"/>
            </w:pPr>
            <w:r w:rsidRPr="00264A29">
              <w:t>Facilitated</w:t>
            </w:r>
            <w:r w:rsidRPr="00264A29">
              <w:rPr>
                <w:spacing w:val="-16"/>
              </w:rPr>
              <w:t xml:space="preserve"> </w:t>
            </w:r>
            <w:r w:rsidRPr="00264A29">
              <w:t xml:space="preserve">by </w:t>
            </w:r>
            <w:r w:rsidRPr="00264A29">
              <w:rPr>
                <w:spacing w:val="-2"/>
              </w:rPr>
              <w:t>Additional Resources</w:t>
            </w:r>
          </w:p>
        </w:tc>
        <w:tc>
          <w:tcPr>
            <w:tcW w:w="7180" w:type="dxa"/>
            <w:tcBorders>
              <w:top w:val="single" w:sz="4" w:space="0" w:color="000000"/>
              <w:left w:val="single" w:sz="4" w:space="0" w:color="000000"/>
              <w:bottom w:val="single" w:sz="4" w:space="0" w:color="000000"/>
            </w:tcBorders>
          </w:tcPr>
          <w:p w14:paraId="2D594242" w14:textId="77777777" w:rsidR="00A332C7" w:rsidRPr="00264A29" w:rsidRDefault="000455AC">
            <w:pPr>
              <w:pStyle w:val="TableParagraph"/>
              <w:spacing w:before="179"/>
              <w:ind w:left="112"/>
            </w:pPr>
            <w:r w:rsidRPr="00264A29">
              <w:t>Recovery</w:t>
            </w:r>
            <w:r w:rsidRPr="00264A29">
              <w:rPr>
                <w:spacing w:val="-3"/>
              </w:rPr>
              <w:t xml:space="preserve"> </w:t>
            </w:r>
            <w:r w:rsidRPr="00264A29">
              <w:t>can</w:t>
            </w:r>
            <w:r w:rsidRPr="00264A29">
              <w:rPr>
                <w:spacing w:val="-4"/>
              </w:rPr>
              <w:t xml:space="preserve"> </w:t>
            </w:r>
            <w:r w:rsidRPr="00264A29">
              <w:t>be</w:t>
            </w:r>
            <w:r w:rsidRPr="00264A29">
              <w:rPr>
                <w:spacing w:val="-6"/>
              </w:rPr>
              <w:t xml:space="preserve"> </w:t>
            </w:r>
            <w:r w:rsidRPr="00264A29">
              <w:t>facilitated</w:t>
            </w:r>
            <w:r w:rsidRPr="00264A29">
              <w:rPr>
                <w:spacing w:val="-4"/>
              </w:rPr>
              <w:t xml:space="preserve"> </w:t>
            </w:r>
            <w:r w:rsidRPr="00264A29">
              <w:t>within</w:t>
            </w:r>
            <w:r w:rsidRPr="00264A29">
              <w:rPr>
                <w:spacing w:val="-4"/>
              </w:rPr>
              <w:t xml:space="preserve"> </w:t>
            </w:r>
            <w:r w:rsidRPr="00264A29">
              <w:t>an</w:t>
            </w:r>
            <w:r w:rsidRPr="00264A29">
              <w:rPr>
                <w:spacing w:val="-4"/>
              </w:rPr>
              <w:t xml:space="preserve"> </w:t>
            </w:r>
            <w:r w:rsidRPr="00264A29">
              <w:t>identified</w:t>
            </w:r>
            <w:r w:rsidRPr="00264A29">
              <w:rPr>
                <w:spacing w:val="-4"/>
              </w:rPr>
              <w:t xml:space="preserve"> </w:t>
            </w:r>
            <w:r w:rsidRPr="00264A29">
              <w:t>timescale</w:t>
            </w:r>
            <w:r w:rsidRPr="00264A29">
              <w:rPr>
                <w:spacing w:val="-4"/>
              </w:rPr>
              <w:t xml:space="preserve"> </w:t>
            </w:r>
            <w:r w:rsidRPr="00264A29">
              <w:t>with</w:t>
            </w:r>
            <w:r w:rsidRPr="00264A29">
              <w:rPr>
                <w:spacing w:val="-6"/>
              </w:rPr>
              <w:t xml:space="preserve"> </w:t>
            </w:r>
            <w:r w:rsidRPr="00264A29">
              <w:t>additional resources which can be easily accessed.</w:t>
            </w:r>
          </w:p>
        </w:tc>
      </w:tr>
      <w:tr w:rsidR="00A332C7" w:rsidRPr="00264A29" w14:paraId="2D594247" w14:textId="77777777">
        <w:trPr>
          <w:trHeight w:val="856"/>
        </w:trPr>
        <w:tc>
          <w:tcPr>
            <w:tcW w:w="961" w:type="dxa"/>
            <w:vMerge/>
            <w:tcBorders>
              <w:top w:val="nil"/>
              <w:right w:val="single" w:sz="4" w:space="0" w:color="000000"/>
            </w:tcBorders>
            <w:shd w:val="clear" w:color="auto" w:fill="B4C5E7"/>
            <w:textDirection w:val="btLr"/>
          </w:tcPr>
          <w:p w14:paraId="2D594244" w14:textId="77777777" w:rsidR="00A332C7" w:rsidRPr="00264A29" w:rsidRDefault="00A332C7">
            <w:pPr>
              <w:rPr>
                <w:sz w:val="2"/>
                <w:szCs w:val="2"/>
              </w:rPr>
            </w:pPr>
          </w:p>
        </w:tc>
        <w:tc>
          <w:tcPr>
            <w:tcW w:w="1781" w:type="dxa"/>
            <w:tcBorders>
              <w:top w:val="single" w:sz="4" w:space="0" w:color="000000"/>
              <w:left w:val="single" w:sz="4" w:space="0" w:color="000000"/>
              <w:bottom w:val="single" w:sz="4" w:space="0" w:color="000000"/>
              <w:right w:val="single" w:sz="4" w:space="0" w:color="000000"/>
            </w:tcBorders>
            <w:shd w:val="clear" w:color="auto" w:fill="F4AF84"/>
          </w:tcPr>
          <w:p w14:paraId="2D594245" w14:textId="77777777" w:rsidR="00A332C7" w:rsidRPr="00264A29" w:rsidRDefault="000455AC">
            <w:pPr>
              <w:pStyle w:val="TableParagraph"/>
              <w:spacing w:before="180"/>
              <w:ind w:left="472" w:right="337" w:hanging="118"/>
            </w:pPr>
            <w:r w:rsidRPr="00264A29">
              <w:t>Third</w:t>
            </w:r>
            <w:r w:rsidRPr="00264A29">
              <w:rPr>
                <w:spacing w:val="-16"/>
              </w:rPr>
              <w:t xml:space="preserve"> </w:t>
            </w:r>
            <w:r w:rsidRPr="00264A29">
              <w:t xml:space="preserve">Party </w:t>
            </w:r>
            <w:r w:rsidRPr="00264A29">
              <w:rPr>
                <w:spacing w:val="-2"/>
              </w:rPr>
              <w:t>Services</w:t>
            </w:r>
          </w:p>
        </w:tc>
        <w:tc>
          <w:tcPr>
            <w:tcW w:w="7180" w:type="dxa"/>
            <w:tcBorders>
              <w:top w:val="single" w:sz="4" w:space="0" w:color="000000"/>
              <w:left w:val="single" w:sz="4" w:space="0" w:color="000000"/>
              <w:bottom w:val="single" w:sz="4" w:space="0" w:color="000000"/>
            </w:tcBorders>
          </w:tcPr>
          <w:p w14:paraId="2D594246" w14:textId="77777777" w:rsidR="00A332C7" w:rsidRPr="00264A29" w:rsidRDefault="000455AC">
            <w:pPr>
              <w:pStyle w:val="TableParagraph"/>
              <w:spacing w:before="180"/>
              <w:ind w:left="112"/>
            </w:pPr>
            <w:r w:rsidRPr="00264A29">
              <w:t>Recovery</w:t>
            </w:r>
            <w:r w:rsidRPr="00264A29">
              <w:rPr>
                <w:spacing w:val="-2"/>
              </w:rPr>
              <w:t xml:space="preserve"> </w:t>
            </w:r>
            <w:r w:rsidRPr="00264A29">
              <w:t>is</w:t>
            </w:r>
            <w:r w:rsidRPr="00264A29">
              <w:rPr>
                <w:spacing w:val="-5"/>
              </w:rPr>
              <w:t xml:space="preserve"> </w:t>
            </w:r>
            <w:r w:rsidRPr="00264A29">
              <w:t>not</w:t>
            </w:r>
            <w:r w:rsidRPr="00264A29">
              <w:rPr>
                <w:spacing w:val="-3"/>
              </w:rPr>
              <w:t xml:space="preserve"> </w:t>
            </w:r>
            <w:r w:rsidRPr="00264A29">
              <w:t>guaranteed,</w:t>
            </w:r>
            <w:r w:rsidRPr="00264A29">
              <w:rPr>
                <w:spacing w:val="-1"/>
              </w:rPr>
              <w:t xml:space="preserve"> </w:t>
            </w:r>
            <w:r w:rsidRPr="00264A29">
              <w:t>and</w:t>
            </w:r>
            <w:r w:rsidRPr="00264A29">
              <w:rPr>
                <w:spacing w:val="-5"/>
              </w:rPr>
              <w:t xml:space="preserve"> </w:t>
            </w:r>
            <w:r w:rsidRPr="00264A29">
              <w:t>outside</w:t>
            </w:r>
            <w:r w:rsidRPr="00264A29">
              <w:rPr>
                <w:spacing w:val="-5"/>
              </w:rPr>
              <w:t xml:space="preserve"> </w:t>
            </w:r>
            <w:r w:rsidRPr="00264A29">
              <w:t>services</w:t>
            </w:r>
            <w:r w:rsidRPr="00264A29">
              <w:rPr>
                <w:spacing w:val="-7"/>
              </w:rPr>
              <w:t xml:space="preserve"> </w:t>
            </w:r>
            <w:r w:rsidRPr="00264A29">
              <w:t>are</w:t>
            </w:r>
            <w:r w:rsidRPr="00264A29">
              <w:rPr>
                <w:spacing w:val="-5"/>
              </w:rPr>
              <w:t xml:space="preserve"> </w:t>
            </w:r>
            <w:r w:rsidRPr="00264A29">
              <w:t>required</w:t>
            </w:r>
            <w:r w:rsidRPr="00264A29">
              <w:rPr>
                <w:spacing w:val="-5"/>
              </w:rPr>
              <w:t xml:space="preserve"> </w:t>
            </w:r>
            <w:r w:rsidRPr="00264A29">
              <w:t>to facilitate full or partial restoration.</w:t>
            </w:r>
          </w:p>
        </w:tc>
      </w:tr>
      <w:tr w:rsidR="00A332C7" w:rsidRPr="00264A29" w14:paraId="2D59424B" w14:textId="77777777">
        <w:trPr>
          <w:trHeight w:val="860"/>
        </w:trPr>
        <w:tc>
          <w:tcPr>
            <w:tcW w:w="961" w:type="dxa"/>
            <w:vMerge/>
            <w:tcBorders>
              <w:top w:val="nil"/>
              <w:right w:val="single" w:sz="4" w:space="0" w:color="000000"/>
            </w:tcBorders>
            <w:shd w:val="clear" w:color="auto" w:fill="B4C5E7"/>
            <w:textDirection w:val="btLr"/>
          </w:tcPr>
          <w:p w14:paraId="2D594248" w14:textId="77777777" w:rsidR="00A332C7" w:rsidRPr="00264A29" w:rsidRDefault="00A332C7">
            <w:pPr>
              <w:rPr>
                <w:sz w:val="2"/>
                <w:szCs w:val="2"/>
              </w:rPr>
            </w:pPr>
          </w:p>
        </w:tc>
        <w:tc>
          <w:tcPr>
            <w:tcW w:w="1781" w:type="dxa"/>
            <w:tcBorders>
              <w:top w:val="single" w:sz="4" w:space="0" w:color="000000"/>
              <w:left w:val="single" w:sz="4" w:space="0" w:color="000000"/>
              <w:right w:val="single" w:sz="4" w:space="0" w:color="000000"/>
            </w:tcBorders>
            <w:shd w:val="clear" w:color="auto" w:fill="FFCCCC"/>
          </w:tcPr>
          <w:p w14:paraId="2D594249" w14:textId="77777777" w:rsidR="00A332C7" w:rsidRPr="00264A29" w:rsidRDefault="000455AC">
            <w:pPr>
              <w:pStyle w:val="TableParagraph"/>
              <w:spacing w:before="179"/>
              <w:ind w:left="275" w:firstLine="446"/>
            </w:pPr>
            <w:r w:rsidRPr="00264A29">
              <w:rPr>
                <w:spacing w:val="-4"/>
              </w:rPr>
              <w:t xml:space="preserve">Not </w:t>
            </w:r>
            <w:r w:rsidRPr="00264A29">
              <w:rPr>
                <w:spacing w:val="-2"/>
              </w:rPr>
              <w:t>Recoverable</w:t>
            </w:r>
          </w:p>
        </w:tc>
        <w:tc>
          <w:tcPr>
            <w:tcW w:w="7180" w:type="dxa"/>
            <w:tcBorders>
              <w:top w:val="single" w:sz="4" w:space="0" w:color="000000"/>
              <w:left w:val="single" w:sz="4" w:space="0" w:color="000000"/>
            </w:tcBorders>
          </w:tcPr>
          <w:p w14:paraId="2D59424A" w14:textId="77777777" w:rsidR="00A332C7" w:rsidRPr="00264A29" w:rsidRDefault="000455AC">
            <w:pPr>
              <w:pStyle w:val="TableParagraph"/>
              <w:spacing w:before="179"/>
              <w:ind w:left="112"/>
            </w:pPr>
            <w:r w:rsidRPr="00264A29">
              <w:t>Recovery</w:t>
            </w:r>
            <w:r w:rsidRPr="00264A29">
              <w:rPr>
                <w:spacing w:val="-5"/>
              </w:rPr>
              <w:t xml:space="preserve"> </w:t>
            </w:r>
            <w:r w:rsidRPr="00264A29">
              <w:t>from</w:t>
            </w:r>
            <w:r w:rsidRPr="00264A29">
              <w:rPr>
                <w:spacing w:val="-5"/>
              </w:rPr>
              <w:t xml:space="preserve"> </w:t>
            </w:r>
            <w:r w:rsidRPr="00264A29">
              <w:t>the</w:t>
            </w:r>
            <w:r w:rsidRPr="00264A29">
              <w:rPr>
                <w:spacing w:val="-5"/>
              </w:rPr>
              <w:t xml:space="preserve"> </w:t>
            </w:r>
            <w:r w:rsidRPr="00264A29">
              <w:t>incident</w:t>
            </w:r>
            <w:r w:rsidRPr="00264A29">
              <w:rPr>
                <w:spacing w:val="-3"/>
              </w:rPr>
              <w:t xml:space="preserve"> </w:t>
            </w:r>
            <w:r w:rsidRPr="00264A29">
              <w:t>is</w:t>
            </w:r>
            <w:r w:rsidRPr="00264A29">
              <w:rPr>
                <w:spacing w:val="-3"/>
              </w:rPr>
              <w:t xml:space="preserve"> </w:t>
            </w:r>
            <w:r w:rsidRPr="00264A29">
              <w:t>not</w:t>
            </w:r>
            <w:r w:rsidRPr="00264A29">
              <w:rPr>
                <w:spacing w:val="-5"/>
              </w:rPr>
              <w:t xml:space="preserve"> </w:t>
            </w:r>
            <w:r w:rsidRPr="00264A29">
              <w:t>possible.</w:t>
            </w:r>
            <w:r w:rsidRPr="00264A29">
              <w:rPr>
                <w:spacing w:val="-3"/>
              </w:rPr>
              <w:t xml:space="preserve"> </w:t>
            </w:r>
            <w:r w:rsidRPr="00264A29">
              <w:t>Data</w:t>
            </w:r>
            <w:r w:rsidRPr="00264A29">
              <w:rPr>
                <w:spacing w:val="-5"/>
              </w:rPr>
              <w:t xml:space="preserve"> </w:t>
            </w:r>
            <w:r w:rsidRPr="00264A29">
              <w:t>may</w:t>
            </w:r>
            <w:r w:rsidRPr="00264A29">
              <w:rPr>
                <w:spacing w:val="-4"/>
              </w:rPr>
              <w:t xml:space="preserve"> </w:t>
            </w:r>
            <w:r w:rsidRPr="00264A29">
              <w:t>have</w:t>
            </w:r>
            <w:r w:rsidRPr="00264A29">
              <w:rPr>
                <w:spacing w:val="-4"/>
              </w:rPr>
              <w:t xml:space="preserve"> </w:t>
            </w:r>
            <w:r w:rsidRPr="00264A29">
              <w:t>been extracted, encrypted or backups may have failed.</w:t>
            </w:r>
          </w:p>
        </w:tc>
      </w:tr>
    </w:tbl>
    <w:p w14:paraId="2D59424C" w14:textId="77777777" w:rsidR="00A332C7" w:rsidRPr="00264A29" w:rsidRDefault="00A332C7">
      <w:pPr>
        <w:sectPr w:rsidR="00A332C7" w:rsidRPr="00264A29">
          <w:pgSz w:w="11910" w:h="16840"/>
          <w:pgMar w:top="1160" w:right="240" w:bottom="1600" w:left="480" w:header="747" w:footer="1416" w:gutter="0"/>
          <w:cols w:space="720"/>
        </w:sectPr>
      </w:pPr>
    </w:p>
    <w:p w14:paraId="2D59424D" w14:textId="77777777" w:rsidR="00A332C7" w:rsidRPr="00264A29" w:rsidRDefault="000455AC">
      <w:pPr>
        <w:pStyle w:val="Heading2"/>
      </w:pPr>
      <w:bookmarkStart w:id="16" w:name="_bookmark15"/>
      <w:bookmarkEnd w:id="16"/>
      <w:r w:rsidRPr="00264A29">
        <w:rPr>
          <w:color w:val="1F4E79"/>
        </w:rPr>
        <w:lastRenderedPageBreak/>
        <w:t>Appendix</w:t>
      </w:r>
      <w:r w:rsidRPr="00264A29">
        <w:rPr>
          <w:color w:val="1F4E79"/>
          <w:spacing w:val="-9"/>
        </w:rPr>
        <w:t xml:space="preserve"> </w:t>
      </w:r>
      <w:r w:rsidRPr="00264A29">
        <w:rPr>
          <w:color w:val="1F4E79"/>
        </w:rPr>
        <w:t>B:</w:t>
      </w:r>
      <w:r w:rsidRPr="00264A29">
        <w:rPr>
          <w:color w:val="1F4E79"/>
          <w:spacing w:val="-8"/>
        </w:rPr>
        <w:t xml:space="preserve"> </w:t>
      </w:r>
      <w:r w:rsidRPr="00264A29">
        <w:rPr>
          <w:color w:val="1F4E79"/>
        </w:rPr>
        <w:t>Communication</w:t>
      </w:r>
      <w:r w:rsidRPr="00264A29">
        <w:rPr>
          <w:color w:val="1F4E79"/>
          <w:spacing w:val="-8"/>
        </w:rPr>
        <w:t xml:space="preserve"> </w:t>
      </w:r>
      <w:r w:rsidRPr="00264A29">
        <w:rPr>
          <w:color w:val="1F4E79"/>
          <w:spacing w:val="-2"/>
        </w:rPr>
        <w:t>Templates</w:t>
      </w:r>
    </w:p>
    <w:p w14:paraId="2D59424E" w14:textId="77777777" w:rsidR="00A332C7" w:rsidRPr="00264A29" w:rsidRDefault="00A332C7">
      <w:pPr>
        <w:pStyle w:val="BodyText"/>
        <w:spacing w:before="163"/>
        <w:rPr>
          <w:b/>
          <w:sz w:val="28"/>
        </w:rPr>
      </w:pPr>
    </w:p>
    <w:p w14:paraId="2D59424F" w14:textId="77777777" w:rsidR="00A332C7" w:rsidRPr="00264A29" w:rsidRDefault="000455AC">
      <w:pPr>
        <w:pStyle w:val="ListParagraph"/>
        <w:numPr>
          <w:ilvl w:val="0"/>
          <w:numId w:val="1"/>
        </w:numPr>
        <w:tabs>
          <w:tab w:val="left" w:pos="540"/>
        </w:tabs>
        <w:ind w:left="540" w:hanging="313"/>
        <w:rPr>
          <w:rFonts w:ascii="Arial"/>
          <w:b/>
          <w:sz w:val="28"/>
        </w:rPr>
      </w:pPr>
      <w:r w:rsidRPr="00264A29">
        <w:rPr>
          <w:rFonts w:ascii="Arial"/>
          <w:b/>
          <w:color w:val="1F4E79"/>
          <w:sz w:val="28"/>
        </w:rPr>
        <w:t>School</w:t>
      </w:r>
      <w:r w:rsidRPr="00264A29">
        <w:rPr>
          <w:rFonts w:ascii="Arial"/>
          <w:b/>
          <w:color w:val="1F4E79"/>
          <w:spacing w:val="-10"/>
          <w:sz w:val="28"/>
        </w:rPr>
        <w:t xml:space="preserve"> </w:t>
      </w:r>
      <w:r w:rsidRPr="00264A29">
        <w:rPr>
          <w:rFonts w:ascii="Arial"/>
          <w:b/>
          <w:color w:val="1F4E79"/>
          <w:spacing w:val="-4"/>
          <w:sz w:val="28"/>
        </w:rPr>
        <w:t>Open</w:t>
      </w:r>
    </w:p>
    <w:p w14:paraId="2D594250" w14:textId="77777777" w:rsidR="00A332C7" w:rsidRPr="00264A29" w:rsidRDefault="00A332C7">
      <w:pPr>
        <w:pStyle w:val="BodyText"/>
        <w:rPr>
          <w:b/>
          <w:sz w:val="28"/>
        </w:rPr>
      </w:pPr>
    </w:p>
    <w:p w14:paraId="2D594251" w14:textId="77777777" w:rsidR="00A332C7" w:rsidRPr="00264A29" w:rsidRDefault="00A332C7">
      <w:pPr>
        <w:pStyle w:val="BodyText"/>
        <w:rPr>
          <w:b/>
          <w:sz w:val="28"/>
        </w:rPr>
      </w:pPr>
    </w:p>
    <w:p w14:paraId="2D594252" w14:textId="77777777" w:rsidR="00A332C7" w:rsidRPr="00264A29" w:rsidRDefault="000455AC">
      <w:pPr>
        <w:pStyle w:val="BodyText"/>
        <w:spacing w:before="1"/>
        <w:ind w:left="227"/>
      </w:pPr>
      <w:r w:rsidRPr="00264A29">
        <w:t>Dear</w:t>
      </w:r>
      <w:r w:rsidRPr="00264A29">
        <w:rPr>
          <w:spacing w:val="-1"/>
        </w:rPr>
        <w:t xml:space="preserve"> </w:t>
      </w:r>
      <w:r w:rsidRPr="00264A29">
        <w:rPr>
          <w:spacing w:val="-2"/>
        </w:rPr>
        <w:t>Parent/Carer,</w:t>
      </w:r>
    </w:p>
    <w:p w14:paraId="2D594253" w14:textId="77777777" w:rsidR="00A332C7" w:rsidRPr="00264A29" w:rsidRDefault="000455AC">
      <w:pPr>
        <w:pStyle w:val="BodyText"/>
        <w:spacing w:before="182" w:line="259" w:lineRule="auto"/>
        <w:ind w:left="227" w:right="203"/>
      </w:pPr>
      <w:r w:rsidRPr="00264A29">
        <w:t xml:space="preserve">I am writing to inform you that it appears the school has been a victim of </w:t>
      </w:r>
      <w:r w:rsidRPr="00264A29">
        <w:rPr>
          <w:color w:val="000000"/>
          <w:highlight w:val="yellow"/>
        </w:rPr>
        <w:t>[a cyber-attack / serious</w:t>
      </w:r>
      <w:r w:rsidRPr="00264A29">
        <w:rPr>
          <w:color w:val="000000"/>
        </w:rPr>
        <w:t xml:space="preserve"> </w:t>
      </w:r>
      <w:r w:rsidRPr="00264A29">
        <w:rPr>
          <w:color w:val="000000"/>
          <w:highlight w:val="yellow"/>
        </w:rPr>
        <w:t>system outage].</w:t>
      </w:r>
      <w:r w:rsidRPr="00264A29">
        <w:rPr>
          <w:color w:val="000000"/>
        </w:rPr>
        <w:t xml:space="preserve"> This has taken down </w:t>
      </w:r>
      <w:r w:rsidRPr="00264A29">
        <w:rPr>
          <w:color w:val="000000"/>
          <w:highlight w:val="yellow"/>
        </w:rPr>
        <w:t>[some / all]</w:t>
      </w:r>
      <w:r w:rsidRPr="00264A29">
        <w:rPr>
          <w:color w:val="000000"/>
        </w:rPr>
        <w:t xml:space="preserve"> of the school IT systems. This means that we currently</w:t>
      </w:r>
      <w:r w:rsidRPr="00264A29">
        <w:rPr>
          <w:color w:val="000000"/>
          <w:spacing w:val="-2"/>
        </w:rPr>
        <w:t xml:space="preserve"> </w:t>
      </w:r>
      <w:r w:rsidRPr="00264A29">
        <w:rPr>
          <w:color w:val="000000"/>
        </w:rPr>
        <w:t>do</w:t>
      </w:r>
      <w:r w:rsidRPr="00264A29">
        <w:rPr>
          <w:color w:val="000000"/>
          <w:spacing w:val="-4"/>
        </w:rPr>
        <w:t xml:space="preserve"> </w:t>
      </w:r>
      <w:r w:rsidRPr="00264A29">
        <w:rPr>
          <w:color w:val="000000"/>
        </w:rPr>
        <w:t>not</w:t>
      </w:r>
      <w:r w:rsidRPr="00264A29">
        <w:rPr>
          <w:color w:val="000000"/>
          <w:spacing w:val="-2"/>
        </w:rPr>
        <w:t xml:space="preserve"> </w:t>
      </w:r>
      <w:r w:rsidRPr="00264A29">
        <w:rPr>
          <w:color w:val="000000"/>
        </w:rPr>
        <w:t>have</w:t>
      </w:r>
      <w:r w:rsidRPr="00264A29">
        <w:rPr>
          <w:color w:val="000000"/>
          <w:spacing w:val="-4"/>
        </w:rPr>
        <w:t xml:space="preserve"> </w:t>
      </w:r>
      <w:r w:rsidRPr="00264A29">
        <w:rPr>
          <w:color w:val="000000"/>
        </w:rPr>
        <w:t>any</w:t>
      </w:r>
      <w:r w:rsidRPr="00264A29">
        <w:rPr>
          <w:color w:val="000000"/>
          <w:spacing w:val="-2"/>
        </w:rPr>
        <w:t xml:space="preserve"> </w:t>
      </w:r>
      <w:r w:rsidRPr="00264A29">
        <w:rPr>
          <w:color w:val="000000"/>
        </w:rPr>
        <w:t>access</w:t>
      </w:r>
      <w:r w:rsidRPr="00264A29">
        <w:rPr>
          <w:color w:val="000000"/>
          <w:spacing w:val="-5"/>
        </w:rPr>
        <w:t xml:space="preserve"> </w:t>
      </w:r>
      <w:r w:rsidRPr="00264A29">
        <w:rPr>
          <w:color w:val="000000"/>
        </w:rPr>
        <w:t>to</w:t>
      </w:r>
      <w:r w:rsidRPr="00264A29">
        <w:rPr>
          <w:color w:val="000000"/>
          <w:spacing w:val="-3"/>
        </w:rPr>
        <w:t xml:space="preserve"> </w:t>
      </w:r>
      <w:r w:rsidRPr="00264A29">
        <w:rPr>
          <w:color w:val="000000"/>
          <w:highlight w:val="yellow"/>
        </w:rPr>
        <w:t>[telephones</w:t>
      </w:r>
      <w:r w:rsidRPr="00264A29">
        <w:rPr>
          <w:color w:val="000000"/>
          <w:spacing w:val="-2"/>
          <w:highlight w:val="yellow"/>
        </w:rPr>
        <w:t xml:space="preserve"> </w:t>
      </w:r>
      <w:r w:rsidRPr="00264A29">
        <w:rPr>
          <w:color w:val="000000"/>
          <w:highlight w:val="yellow"/>
        </w:rPr>
        <w:t>/</w:t>
      </w:r>
      <w:r w:rsidRPr="00264A29">
        <w:rPr>
          <w:color w:val="000000"/>
          <w:spacing w:val="-2"/>
          <w:highlight w:val="yellow"/>
        </w:rPr>
        <w:t xml:space="preserve"> </w:t>
      </w:r>
      <w:r w:rsidRPr="00264A29">
        <w:rPr>
          <w:color w:val="000000"/>
          <w:highlight w:val="yellow"/>
        </w:rPr>
        <w:t>emails</w:t>
      </w:r>
      <w:r w:rsidRPr="00264A29">
        <w:rPr>
          <w:color w:val="000000"/>
          <w:spacing w:val="-2"/>
          <w:highlight w:val="yellow"/>
        </w:rPr>
        <w:t xml:space="preserve"> </w:t>
      </w:r>
      <w:r w:rsidRPr="00264A29">
        <w:rPr>
          <w:color w:val="000000"/>
          <w:highlight w:val="yellow"/>
        </w:rPr>
        <w:t>/</w:t>
      </w:r>
      <w:r w:rsidRPr="00264A29">
        <w:rPr>
          <w:color w:val="000000"/>
          <w:spacing w:val="-4"/>
          <w:highlight w:val="yellow"/>
        </w:rPr>
        <w:t xml:space="preserve"> </w:t>
      </w:r>
      <w:r w:rsidRPr="00264A29">
        <w:rPr>
          <w:color w:val="000000"/>
          <w:highlight w:val="yellow"/>
        </w:rPr>
        <w:t>server</w:t>
      </w:r>
      <w:r w:rsidRPr="00264A29">
        <w:rPr>
          <w:color w:val="000000"/>
          <w:spacing w:val="-2"/>
          <w:highlight w:val="yellow"/>
        </w:rPr>
        <w:t xml:space="preserve"> </w:t>
      </w:r>
      <w:r w:rsidRPr="00264A29">
        <w:rPr>
          <w:color w:val="000000"/>
          <w:highlight w:val="yellow"/>
        </w:rPr>
        <w:t>/</w:t>
      </w:r>
      <w:r w:rsidRPr="00264A29">
        <w:rPr>
          <w:color w:val="000000"/>
          <w:spacing w:val="-2"/>
          <w:highlight w:val="yellow"/>
        </w:rPr>
        <w:t xml:space="preserve"> </w:t>
      </w:r>
      <w:r w:rsidRPr="00264A29">
        <w:rPr>
          <w:color w:val="000000"/>
          <w:highlight w:val="yellow"/>
        </w:rPr>
        <w:t>MIS</w:t>
      </w:r>
      <w:r w:rsidRPr="00264A29">
        <w:rPr>
          <w:color w:val="000000"/>
          <w:spacing w:val="-1"/>
          <w:highlight w:val="yellow"/>
        </w:rPr>
        <w:t xml:space="preserve"> </w:t>
      </w:r>
      <w:r w:rsidRPr="00264A29">
        <w:rPr>
          <w:color w:val="000000"/>
          <w:highlight w:val="yellow"/>
        </w:rPr>
        <w:t>etc]</w:t>
      </w:r>
      <w:r w:rsidRPr="00264A29">
        <w:rPr>
          <w:color w:val="000000"/>
        </w:rPr>
        <w:t xml:space="preserve"> At</w:t>
      </w:r>
      <w:r w:rsidRPr="00264A29">
        <w:rPr>
          <w:color w:val="000000"/>
          <w:spacing w:val="-4"/>
        </w:rPr>
        <w:t xml:space="preserve"> </w:t>
      </w:r>
      <w:r w:rsidRPr="00264A29">
        <w:rPr>
          <w:color w:val="000000"/>
        </w:rPr>
        <w:t>present</w:t>
      </w:r>
      <w:r w:rsidRPr="00264A29">
        <w:rPr>
          <w:color w:val="000000"/>
          <w:spacing w:val="-2"/>
        </w:rPr>
        <w:t xml:space="preserve"> </w:t>
      </w:r>
      <w:r w:rsidRPr="00264A29">
        <w:rPr>
          <w:color w:val="000000"/>
        </w:rPr>
        <w:t>we</w:t>
      </w:r>
      <w:r w:rsidRPr="00264A29">
        <w:rPr>
          <w:color w:val="000000"/>
          <w:spacing w:val="-4"/>
        </w:rPr>
        <w:t xml:space="preserve"> </w:t>
      </w:r>
      <w:r w:rsidRPr="00264A29">
        <w:rPr>
          <w:color w:val="000000"/>
        </w:rPr>
        <w:t>have</w:t>
      </w:r>
      <w:r w:rsidRPr="00264A29">
        <w:rPr>
          <w:color w:val="000000"/>
          <w:spacing w:val="-2"/>
        </w:rPr>
        <w:t xml:space="preserve"> </w:t>
      </w:r>
      <w:r w:rsidRPr="00264A29">
        <w:rPr>
          <w:color w:val="000000"/>
        </w:rPr>
        <w:t xml:space="preserve">no indication of how long it will take to restore our systems. </w:t>
      </w:r>
      <w:r w:rsidRPr="00264A29">
        <w:rPr>
          <w:color w:val="000000"/>
          <w:highlight w:val="yellow"/>
        </w:rPr>
        <w:t>[OR it is anticipated it may take XXXX to</w:t>
      </w:r>
      <w:r w:rsidRPr="00264A29">
        <w:rPr>
          <w:color w:val="000000"/>
        </w:rPr>
        <w:t xml:space="preserve"> </w:t>
      </w:r>
      <w:r w:rsidRPr="00264A29">
        <w:rPr>
          <w:color w:val="000000"/>
          <w:highlight w:val="yellow"/>
        </w:rPr>
        <w:t>restore these systems]</w:t>
      </w:r>
    </w:p>
    <w:p w14:paraId="2D594254" w14:textId="77777777" w:rsidR="00A332C7" w:rsidRPr="00264A29" w:rsidRDefault="000455AC">
      <w:pPr>
        <w:pStyle w:val="BodyText"/>
        <w:spacing w:before="158" w:line="259" w:lineRule="auto"/>
        <w:ind w:left="227" w:right="203"/>
      </w:pPr>
      <w:r w:rsidRPr="00264A29">
        <w:t>We</w:t>
      </w:r>
      <w:r w:rsidRPr="00264A29">
        <w:rPr>
          <w:spacing w:val="-4"/>
        </w:rPr>
        <w:t xml:space="preserve"> </w:t>
      </w:r>
      <w:r w:rsidRPr="00264A29">
        <w:t>are</w:t>
      </w:r>
      <w:r w:rsidRPr="00264A29">
        <w:rPr>
          <w:spacing w:val="-2"/>
        </w:rPr>
        <w:t xml:space="preserve"> </w:t>
      </w:r>
      <w:r w:rsidRPr="00264A29">
        <w:t>in</w:t>
      </w:r>
      <w:r w:rsidRPr="00264A29">
        <w:rPr>
          <w:spacing w:val="-2"/>
        </w:rPr>
        <w:t xml:space="preserve"> </w:t>
      </w:r>
      <w:r w:rsidRPr="00264A29">
        <w:t>liaison</w:t>
      </w:r>
      <w:r w:rsidRPr="00264A29">
        <w:rPr>
          <w:spacing w:val="-2"/>
        </w:rPr>
        <w:t xml:space="preserve"> </w:t>
      </w:r>
      <w:r w:rsidRPr="00264A29">
        <w:t>with</w:t>
      </w:r>
      <w:r w:rsidRPr="00264A29">
        <w:rPr>
          <w:spacing w:val="-4"/>
        </w:rPr>
        <w:t xml:space="preserve"> </w:t>
      </w:r>
      <w:r w:rsidRPr="00264A29">
        <w:t>our</w:t>
      </w:r>
      <w:r w:rsidRPr="00264A29">
        <w:rPr>
          <w:spacing w:val="-2"/>
        </w:rPr>
        <w:t xml:space="preserve"> </w:t>
      </w:r>
      <w:r w:rsidRPr="00264A29">
        <w:t>school</w:t>
      </w:r>
      <w:r w:rsidRPr="00264A29">
        <w:rPr>
          <w:spacing w:val="-2"/>
        </w:rPr>
        <w:t xml:space="preserve"> </w:t>
      </w:r>
      <w:r w:rsidRPr="00264A29">
        <w:t>Data</w:t>
      </w:r>
      <w:r w:rsidRPr="00264A29">
        <w:rPr>
          <w:spacing w:val="-2"/>
        </w:rPr>
        <w:t xml:space="preserve"> </w:t>
      </w:r>
      <w:r w:rsidRPr="00264A29">
        <w:t>Protection</w:t>
      </w:r>
      <w:r w:rsidRPr="00264A29">
        <w:rPr>
          <w:spacing w:val="-2"/>
        </w:rPr>
        <w:t xml:space="preserve"> </w:t>
      </w:r>
      <w:r w:rsidRPr="00264A29">
        <w:t>Officer</w:t>
      </w:r>
      <w:r w:rsidRPr="00264A29">
        <w:rPr>
          <w:spacing w:val="-2"/>
        </w:rPr>
        <w:t xml:space="preserve"> </w:t>
      </w:r>
      <w:r w:rsidRPr="00264A29">
        <w:t>and,</w:t>
      </w:r>
      <w:r w:rsidRPr="00264A29">
        <w:rPr>
          <w:spacing w:val="-2"/>
        </w:rPr>
        <w:t xml:space="preserve"> </w:t>
      </w:r>
      <w:r w:rsidRPr="00264A29">
        <w:t>if</w:t>
      </w:r>
      <w:r w:rsidRPr="00264A29">
        <w:rPr>
          <w:spacing w:val="-2"/>
        </w:rPr>
        <w:t xml:space="preserve"> </w:t>
      </w:r>
      <w:r w:rsidRPr="00264A29">
        <w:t>required,</w:t>
      </w:r>
      <w:r w:rsidRPr="00264A29">
        <w:rPr>
          <w:spacing w:val="-2"/>
        </w:rPr>
        <w:t xml:space="preserve"> </w:t>
      </w:r>
      <w:r w:rsidRPr="00264A29">
        <w:t>this</w:t>
      </w:r>
      <w:r w:rsidRPr="00264A29">
        <w:rPr>
          <w:spacing w:val="-5"/>
        </w:rPr>
        <w:t xml:space="preserve"> </w:t>
      </w:r>
      <w:r w:rsidRPr="00264A29">
        <w:t>data</w:t>
      </w:r>
      <w:r w:rsidRPr="00264A29">
        <w:rPr>
          <w:spacing w:val="-2"/>
        </w:rPr>
        <w:t xml:space="preserve"> </w:t>
      </w:r>
      <w:r w:rsidRPr="00264A29">
        <w:t>breach</w:t>
      </w:r>
      <w:r w:rsidRPr="00264A29">
        <w:rPr>
          <w:spacing w:val="-4"/>
        </w:rPr>
        <w:t xml:space="preserve"> </w:t>
      </w:r>
      <w:r w:rsidRPr="00264A29">
        <w:t>will</w:t>
      </w:r>
      <w:r w:rsidRPr="00264A29">
        <w:rPr>
          <w:spacing w:val="-3"/>
        </w:rPr>
        <w:t xml:space="preserve"> </w:t>
      </w:r>
      <w:r w:rsidRPr="00264A29">
        <w:t>be reported to the Information Commissioners Office (ICO) in line with requirements of the Data Protection Act 2018 / GDPR. Every action has been taken to minimise disruption and data loss.</w:t>
      </w:r>
    </w:p>
    <w:p w14:paraId="2D594255" w14:textId="77777777" w:rsidR="00A332C7" w:rsidRPr="00264A29" w:rsidRDefault="000455AC">
      <w:pPr>
        <w:pStyle w:val="BodyText"/>
        <w:spacing w:before="161" w:line="259" w:lineRule="auto"/>
        <w:ind w:left="227" w:right="719"/>
        <w:jc w:val="both"/>
      </w:pPr>
      <w:r w:rsidRPr="00264A29">
        <w:t xml:space="preserve">The school will be working with the </w:t>
      </w:r>
      <w:r w:rsidRPr="00264A29">
        <w:rPr>
          <w:color w:val="000000"/>
          <w:highlight w:val="yellow"/>
        </w:rPr>
        <w:t>[Trust / Local Authority],</w:t>
      </w:r>
      <w:r w:rsidRPr="00264A29">
        <w:rPr>
          <w:color w:val="000000"/>
        </w:rPr>
        <w:t xml:space="preserve"> IT providers and other relevant third parties</w:t>
      </w:r>
      <w:r w:rsidRPr="00264A29">
        <w:rPr>
          <w:color w:val="000000"/>
          <w:spacing w:val="-2"/>
        </w:rPr>
        <w:t xml:space="preserve"> </w:t>
      </w:r>
      <w:r w:rsidRPr="00264A29">
        <w:rPr>
          <w:color w:val="000000"/>
          <w:highlight w:val="yellow"/>
        </w:rPr>
        <w:t>[Department</w:t>
      </w:r>
      <w:r w:rsidRPr="00264A29">
        <w:rPr>
          <w:color w:val="000000"/>
          <w:spacing w:val="-3"/>
          <w:highlight w:val="yellow"/>
        </w:rPr>
        <w:t xml:space="preserve"> </w:t>
      </w:r>
      <w:r w:rsidRPr="00264A29">
        <w:rPr>
          <w:color w:val="000000"/>
          <w:highlight w:val="yellow"/>
        </w:rPr>
        <w:t>for</w:t>
      </w:r>
      <w:r w:rsidRPr="00264A29">
        <w:rPr>
          <w:color w:val="000000"/>
          <w:spacing w:val="-3"/>
          <w:highlight w:val="yellow"/>
        </w:rPr>
        <w:t xml:space="preserve"> </w:t>
      </w:r>
      <w:r w:rsidRPr="00264A29">
        <w:rPr>
          <w:color w:val="000000"/>
          <w:highlight w:val="yellow"/>
        </w:rPr>
        <w:t>Education</w:t>
      </w:r>
      <w:r w:rsidRPr="00264A29">
        <w:rPr>
          <w:color w:val="000000"/>
          <w:spacing w:val="-5"/>
          <w:highlight w:val="yellow"/>
        </w:rPr>
        <w:t xml:space="preserve"> </w:t>
      </w:r>
      <w:r w:rsidRPr="00264A29">
        <w:rPr>
          <w:color w:val="000000"/>
          <w:highlight w:val="yellow"/>
        </w:rPr>
        <w:t>/ NCSC</w:t>
      </w:r>
      <w:r w:rsidRPr="00264A29">
        <w:rPr>
          <w:color w:val="000000"/>
          <w:spacing w:val="-3"/>
          <w:highlight w:val="yellow"/>
        </w:rPr>
        <w:t xml:space="preserve"> </w:t>
      </w:r>
      <w:r w:rsidRPr="00264A29">
        <w:rPr>
          <w:color w:val="000000"/>
          <w:highlight w:val="yellow"/>
        </w:rPr>
        <w:t>/</w:t>
      </w:r>
      <w:r w:rsidRPr="00264A29">
        <w:rPr>
          <w:color w:val="000000"/>
          <w:spacing w:val="-2"/>
          <w:highlight w:val="yellow"/>
        </w:rPr>
        <w:t xml:space="preserve"> </w:t>
      </w:r>
      <w:r w:rsidRPr="00264A29">
        <w:rPr>
          <w:color w:val="000000"/>
          <w:highlight w:val="yellow"/>
        </w:rPr>
        <w:t>local</w:t>
      </w:r>
      <w:r w:rsidRPr="00264A29">
        <w:rPr>
          <w:color w:val="000000"/>
          <w:spacing w:val="-3"/>
          <w:highlight w:val="yellow"/>
        </w:rPr>
        <w:t xml:space="preserve"> </w:t>
      </w:r>
      <w:r w:rsidRPr="00264A29">
        <w:rPr>
          <w:color w:val="000000"/>
          <w:highlight w:val="yellow"/>
        </w:rPr>
        <w:t>police</w:t>
      </w:r>
      <w:r w:rsidRPr="00264A29">
        <w:rPr>
          <w:color w:val="000000"/>
          <w:spacing w:val="-3"/>
          <w:highlight w:val="yellow"/>
        </w:rPr>
        <w:t xml:space="preserve"> </w:t>
      </w:r>
      <w:r w:rsidRPr="00264A29">
        <w:rPr>
          <w:color w:val="000000"/>
          <w:highlight w:val="yellow"/>
        </w:rPr>
        <w:t>constabulary]</w:t>
      </w:r>
      <w:r w:rsidRPr="00264A29">
        <w:rPr>
          <w:color w:val="000000"/>
          <w:spacing w:val="-1"/>
        </w:rPr>
        <w:t xml:space="preserve"> </w:t>
      </w:r>
      <w:r w:rsidRPr="00264A29">
        <w:rPr>
          <w:color w:val="000000"/>
        </w:rPr>
        <w:t>to</w:t>
      </w:r>
      <w:r w:rsidRPr="00264A29">
        <w:rPr>
          <w:color w:val="000000"/>
          <w:spacing w:val="-2"/>
        </w:rPr>
        <w:t xml:space="preserve"> </w:t>
      </w:r>
      <w:r w:rsidRPr="00264A29">
        <w:rPr>
          <w:color w:val="000000"/>
        </w:rPr>
        <w:t>restore</w:t>
      </w:r>
      <w:r w:rsidRPr="00264A29">
        <w:rPr>
          <w:color w:val="000000"/>
          <w:spacing w:val="-3"/>
        </w:rPr>
        <w:t xml:space="preserve"> </w:t>
      </w:r>
      <w:r w:rsidRPr="00264A29">
        <w:rPr>
          <w:color w:val="000000"/>
        </w:rPr>
        <w:t>functionality</w:t>
      </w:r>
      <w:r w:rsidRPr="00264A29">
        <w:rPr>
          <w:color w:val="000000"/>
          <w:spacing w:val="-3"/>
        </w:rPr>
        <w:t xml:space="preserve"> </w:t>
      </w:r>
      <w:r w:rsidRPr="00264A29">
        <w:rPr>
          <w:color w:val="000000"/>
        </w:rPr>
        <w:t>and normal working as soon as possible.</w:t>
      </w:r>
    </w:p>
    <w:p w14:paraId="2D594256" w14:textId="77777777" w:rsidR="00A332C7" w:rsidRPr="00264A29" w:rsidRDefault="000455AC">
      <w:pPr>
        <w:pStyle w:val="BodyText"/>
        <w:spacing w:before="159" w:line="259" w:lineRule="auto"/>
        <w:ind w:left="227" w:right="552"/>
        <w:jc w:val="both"/>
      </w:pPr>
      <w:r w:rsidRPr="00264A29">
        <w:t>In</w:t>
      </w:r>
      <w:r w:rsidRPr="00264A29">
        <w:rPr>
          <w:spacing w:val="-1"/>
        </w:rPr>
        <w:t xml:space="preserve"> </w:t>
      </w:r>
      <w:r w:rsidRPr="00264A29">
        <w:t>consultation</w:t>
      </w:r>
      <w:r w:rsidRPr="00264A29">
        <w:rPr>
          <w:spacing w:val="-2"/>
        </w:rPr>
        <w:t xml:space="preserve"> </w:t>
      </w:r>
      <w:r w:rsidRPr="00264A29">
        <w:t>with</w:t>
      </w:r>
      <w:r w:rsidRPr="00264A29">
        <w:rPr>
          <w:spacing w:val="-4"/>
        </w:rPr>
        <w:t xml:space="preserve"> </w:t>
      </w:r>
      <w:r w:rsidRPr="00264A29">
        <w:t>the</w:t>
      </w:r>
      <w:r w:rsidRPr="00264A29">
        <w:rPr>
          <w:spacing w:val="-1"/>
        </w:rPr>
        <w:t xml:space="preserve"> </w:t>
      </w:r>
      <w:r w:rsidRPr="00264A29">
        <w:rPr>
          <w:color w:val="000000"/>
          <w:highlight w:val="yellow"/>
        </w:rPr>
        <w:t>[Trust</w:t>
      </w:r>
      <w:r w:rsidRPr="00264A29">
        <w:rPr>
          <w:color w:val="000000"/>
          <w:spacing w:val="-2"/>
          <w:highlight w:val="yellow"/>
        </w:rPr>
        <w:t xml:space="preserve"> </w:t>
      </w:r>
      <w:r w:rsidRPr="00264A29">
        <w:rPr>
          <w:color w:val="000000"/>
          <w:highlight w:val="yellow"/>
        </w:rPr>
        <w:t>/</w:t>
      </w:r>
      <w:r w:rsidRPr="00264A29">
        <w:rPr>
          <w:color w:val="000000"/>
          <w:spacing w:val="-4"/>
          <w:highlight w:val="yellow"/>
        </w:rPr>
        <w:t xml:space="preserve"> </w:t>
      </w:r>
      <w:r w:rsidRPr="00264A29">
        <w:rPr>
          <w:color w:val="000000"/>
          <w:highlight w:val="yellow"/>
        </w:rPr>
        <w:t>Local</w:t>
      </w:r>
      <w:r w:rsidRPr="00264A29">
        <w:rPr>
          <w:color w:val="000000"/>
          <w:spacing w:val="-5"/>
          <w:highlight w:val="yellow"/>
        </w:rPr>
        <w:t xml:space="preserve"> </w:t>
      </w:r>
      <w:r w:rsidRPr="00264A29">
        <w:rPr>
          <w:color w:val="000000"/>
          <w:highlight w:val="yellow"/>
        </w:rPr>
        <w:t>Authority]</w:t>
      </w:r>
      <w:r w:rsidRPr="00264A29">
        <w:rPr>
          <w:color w:val="000000"/>
        </w:rPr>
        <w:t xml:space="preserve"> we</w:t>
      </w:r>
      <w:r w:rsidRPr="00264A29">
        <w:rPr>
          <w:color w:val="000000"/>
          <w:spacing w:val="-2"/>
        </w:rPr>
        <w:t xml:space="preserve"> </w:t>
      </w:r>
      <w:r w:rsidRPr="00264A29">
        <w:rPr>
          <w:color w:val="000000"/>
        </w:rPr>
        <w:t>have</w:t>
      </w:r>
      <w:r w:rsidRPr="00264A29">
        <w:rPr>
          <w:color w:val="000000"/>
          <w:spacing w:val="-2"/>
        </w:rPr>
        <w:t xml:space="preserve"> </w:t>
      </w:r>
      <w:r w:rsidRPr="00264A29">
        <w:rPr>
          <w:color w:val="000000"/>
        </w:rPr>
        <w:t>completed</w:t>
      </w:r>
      <w:r w:rsidRPr="00264A29">
        <w:rPr>
          <w:color w:val="000000"/>
          <w:spacing w:val="-4"/>
        </w:rPr>
        <w:t xml:space="preserve"> </w:t>
      </w:r>
      <w:r w:rsidRPr="00264A29">
        <w:rPr>
          <w:color w:val="000000"/>
        </w:rPr>
        <w:t>a</w:t>
      </w:r>
      <w:r w:rsidRPr="00264A29">
        <w:rPr>
          <w:color w:val="000000"/>
          <w:spacing w:val="-2"/>
        </w:rPr>
        <w:t xml:space="preserve"> </w:t>
      </w:r>
      <w:r w:rsidRPr="00264A29">
        <w:rPr>
          <w:color w:val="000000"/>
        </w:rPr>
        <w:t>risk</w:t>
      </w:r>
      <w:r w:rsidRPr="00264A29">
        <w:rPr>
          <w:color w:val="000000"/>
          <w:spacing w:val="-2"/>
        </w:rPr>
        <w:t xml:space="preserve"> </w:t>
      </w:r>
      <w:r w:rsidRPr="00264A29">
        <w:rPr>
          <w:color w:val="000000"/>
        </w:rPr>
        <w:t>assessment</w:t>
      </w:r>
      <w:r w:rsidRPr="00264A29">
        <w:rPr>
          <w:color w:val="000000"/>
          <w:spacing w:val="-2"/>
        </w:rPr>
        <w:t xml:space="preserve"> </w:t>
      </w:r>
      <w:r w:rsidRPr="00264A29">
        <w:rPr>
          <w:color w:val="000000"/>
        </w:rPr>
        <w:t>on</w:t>
      </w:r>
      <w:r w:rsidRPr="00264A29">
        <w:rPr>
          <w:color w:val="000000"/>
          <w:spacing w:val="-2"/>
        </w:rPr>
        <w:t xml:space="preserve"> </w:t>
      </w:r>
      <w:r w:rsidRPr="00264A29">
        <w:rPr>
          <w:color w:val="000000"/>
        </w:rPr>
        <w:t>all</w:t>
      </w:r>
      <w:r w:rsidRPr="00264A29">
        <w:rPr>
          <w:color w:val="000000"/>
          <w:spacing w:val="-3"/>
        </w:rPr>
        <w:t xml:space="preserve"> </w:t>
      </w:r>
      <w:r w:rsidRPr="00264A29">
        <w:rPr>
          <w:color w:val="000000"/>
        </w:rPr>
        <w:t>areas affected to address</w:t>
      </w:r>
      <w:r w:rsidRPr="00264A29">
        <w:rPr>
          <w:color w:val="000000"/>
          <w:spacing w:val="-1"/>
        </w:rPr>
        <w:t xml:space="preserve"> </w:t>
      </w:r>
      <w:r w:rsidRPr="00264A29">
        <w:rPr>
          <w:color w:val="000000"/>
        </w:rPr>
        <w:t xml:space="preserve">concerns surrounding the safeguarding of our pupils and staff. The school will remain open with the following changes </w:t>
      </w:r>
      <w:r w:rsidRPr="00264A29">
        <w:rPr>
          <w:color w:val="000000"/>
          <w:highlight w:val="yellow"/>
        </w:rPr>
        <w:t>[detail any changes required]</w:t>
      </w:r>
    </w:p>
    <w:p w14:paraId="2D594257" w14:textId="77777777" w:rsidR="00A332C7" w:rsidRPr="00264A29" w:rsidRDefault="000455AC">
      <w:pPr>
        <w:pStyle w:val="BodyText"/>
        <w:spacing w:before="159" w:line="259" w:lineRule="auto"/>
        <w:ind w:left="227"/>
      </w:pPr>
      <w:r w:rsidRPr="00264A29">
        <w:t>I</w:t>
      </w:r>
      <w:r w:rsidRPr="00264A29">
        <w:rPr>
          <w:spacing w:val="-3"/>
        </w:rPr>
        <w:t xml:space="preserve"> </w:t>
      </w:r>
      <w:r w:rsidRPr="00264A29">
        <w:t>appreciate</w:t>
      </w:r>
      <w:r w:rsidRPr="00264A29">
        <w:rPr>
          <w:spacing w:val="-4"/>
        </w:rPr>
        <w:t xml:space="preserve"> </w:t>
      </w:r>
      <w:r w:rsidRPr="00264A29">
        <w:t>that</w:t>
      </w:r>
      <w:r w:rsidRPr="00264A29">
        <w:rPr>
          <w:spacing w:val="-3"/>
        </w:rPr>
        <w:t xml:space="preserve"> </w:t>
      </w:r>
      <w:r w:rsidRPr="00264A29">
        <w:t>this</w:t>
      </w:r>
      <w:r w:rsidRPr="00264A29">
        <w:rPr>
          <w:spacing w:val="-3"/>
        </w:rPr>
        <w:t xml:space="preserve"> </w:t>
      </w:r>
      <w:r w:rsidRPr="00264A29">
        <w:t>will</w:t>
      </w:r>
      <w:r w:rsidRPr="00264A29">
        <w:rPr>
          <w:spacing w:val="-4"/>
        </w:rPr>
        <w:t xml:space="preserve"> </w:t>
      </w:r>
      <w:r w:rsidRPr="00264A29">
        <w:t>cause</w:t>
      </w:r>
      <w:r w:rsidRPr="00264A29">
        <w:rPr>
          <w:spacing w:val="-3"/>
        </w:rPr>
        <w:t xml:space="preserve"> </w:t>
      </w:r>
      <w:r w:rsidRPr="00264A29">
        <w:t>some</w:t>
      </w:r>
      <w:r w:rsidRPr="00264A29">
        <w:rPr>
          <w:spacing w:val="-3"/>
        </w:rPr>
        <w:t xml:space="preserve"> </w:t>
      </w:r>
      <w:r w:rsidRPr="00264A29">
        <w:t>problems</w:t>
      </w:r>
      <w:r w:rsidRPr="00264A29">
        <w:rPr>
          <w:spacing w:val="-3"/>
        </w:rPr>
        <w:t xml:space="preserve"> </w:t>
      </w:r>
      <w:r w:rsidRPr="00264A29">
        <w:t>for</w:t>
      </w:r>
      <w:r w:rsidRPr="00264A29">
        <w:rPr>
          <w:spacing w:val="-3"/>
        </w:rPr>
        <w:t xml:space="preserve"> </w:t>
      </w:r>
      <w:r w:rsidRPr="00264A29">
        <w:t>parents/carers</w:t>
      </w:r>
      <w:r w:rsidRPr="00264A29">
        <w:rPr>
          <w:spacing w:val="-3"/>
        </w:rPr>
        <w:t xml:space="preserve"> </w:t>
      </w:r>
      <w:r w:rsidRPr="00264A29">
        <w:t>with</w:t>
      </w:r>
      <w:r w:rsidRPr="00264A29">
        <w:rPr>
          <w:spacing w:val="-2"/>
        </w:rPr>
        <w:t xml:space="preserve"> </w:t>
      </w:r>
      <w:r w:rsidRPr="00264A29">
        <w:t>regards</w:t>
      </w:r>
      <w:r w:rsidRPr="00264A29">
        <w:rPr>
          <w:spacing w:val="-3"/>
        </w:rPr>
        <w:t xml:space="preserve"> </w:t>
      </w:r>
      <w:r w:rsidRPr="00264A29">
        <w:t>to</w:t>
      </w:r>
      <w:r w:rsidRPr="00264A29">
        <w:rPr>
          <w:spacing w:val="-5"/>
        </w:rPr>
        <w:t xml:space="preserve"> </w:t>
      </w:r>
      <w:r w:rsidRPr="00264A29">
        <w:t>school communications and apologise for any inconvenience.</w:t>
      </w:r>
    </w:p>
    <w:p w14:paraId="2D594258" w14:textId="77777777" w:rsidR="00A332C7" w:rsidRPr="00264A29" w:rsidRDefault="000455AC">
      <w:pPr>
        <w:pStyle w:val="BodyText"/>
        <w:spacing w:before="160" w:line="259" w:lineRule="auto"/>
        <w:ind w:left="227" w:right="593"/>
      </w:pPr>
      <w:r w:rsidRPr="00264A29">
        <w:t>We</w:t>
      </w:r>
      <w:r w:rsidRPr="00264A29">
        <w:rPr>
          <w:spacing w:val="-3"/>
        </w:rPr>
        <w:t xml:space="preserve"> </w:t>
      </w:r>
      <w:r w:rsidRPr="00264A29">
        <w:t>will</w:t>
      </w:r>
      <w:r w:rsidRPr="00264A29">
        <w:rPr>
          <w:spacing w:val="-3"/>
        </w:rPr>
        <w:t xml:space="preserve"> </w:t>
      </w:r>
      <w:r w:rsidRPr="00264A29">
        <w:t>continue</w:t>
      </w:r>
      <w:r w:rsidRPr="00264A29">
        <w:rPr>
          <w:spacing w:val="-5"/>
        </w:rPr>
        <w:t xml:space="preserve"> </w:t>
      </w:r>
      <w:r w:rsidRPr="00264A29">
        <w:t>to</w:t>
      </w:r>
      <w:r w:rsidRPr="00264A29">
        <w:rPr>
          <w:spacing w:val="-5"/>
        </w:rPr>
        <w:t xml:space="preserve"> </w:t>
      </w:r>
      <w:r w:rsidRPr="00264A29">
        <w:t>assess</w:t>
      </w:r>
      <w:r w:rsidRPr="00264A29">
        <w:rPr>
          <w:spacing w:val="-3"/>
        </w:rPr>
        <w:t xml:space="preserve"> </w:t>
      </w:r>
      <w:r w:rsidRPr="00264A29">
        <w:t>the</w:t>
      </w:r>
      <w:r w:rsidRPr="00264A29">
        <w:rPr>
          <w:spacing w:val="-3"/>
        </w:rPr>
        <w:t xml:space="preserve"> </w:t>
      </w:r>
      <w:r w:rsidRPr="00264A29">
        <w:t>situation</w:t>
      </w:r>
      <w:r w:rsidRPr="00264A29">
        <w:rPr>
          <w:spacing w:val="-5"/>
        </w:rPr>
        <w:t xml:space="preserve"> </w:t>
      </w:r>
      <w:r w:rsidRPr="00264A29">
        <w:t>and</w:t>
      </w:r>
      <w:r w:rsidRPr="00264A29">
        <w:rPr>
          <w:spacing w:val="-3"/>
        </w:rPr>
        <w:t xml:space="preserve"> </w:t>
      </w:r>
      <w:r w:rsidRPr="00264A29">
        <w:t>update</w:t>
      </w:r>
      <w:r w:rsidRPr="00264A29">
        <w:rPr>
          <w:spacing w:val="-3"/>
        </w:rPr>
        <w:t xml:space="preserve"> </w:t>
      </w:r>
      <w:r w:rsidRPr="00264A29">
        <w:t>parents/carers</w:t>
      </w:r>
      <w:r w:rsidRPr="00264A29">
        <w:rPr>
          <w:spacing w:val="-3"/>
        </w:rPr>
        <w:t xml:space="preserve"> </w:t>
      </w:r>
      <w:r w:rsidRPr="00264A29">
        <w:t>as</w:t>
      </w:r>
      <w:r w:rsidRPr="00264A29">
        <w:rPr>
          <w:spacing w:val="-3"/>
        </w:rPr>
        <w:t xml:space="preserve"> </w:t>
      </w:r>
      <w:r w:rsidRPr="00264A29">
        <w:t xml:space="preserve">necessary. </w:t>
      </w:r>
      <w:r w:rsidRPr="00264A29">
        <w:rPr>
          <w:color w:val="000000"/>
          <w:highlight w:val="yellow"/>
        </w:rPr>
        <w:t>[If</w:t>
      </w:r>
      <w:r w:rsidRPr="00264A29">
        <w:rPr>
          <w:color w:val="000000"/>
          <w:spacing w:val="-5"/>
          <w:highlight w:val="yellow"/>
        </w:rPr>
        <w:t xml:space="preserve"> </w:t>
      </w:r>
      <w:r w:rsidRPr="00264A29">
        <w:rPr>
          <w:color w:val="000000"/>
          <w:highlight w:val="yellow"/>
        </w:rPr>
        <w:t>possible,</w:t>
      </w:r>
      <w:r w:rsidRPr="00264A29">
        <w:rPr>
          <w:color w:val="000000"/>
        </w:rPr>
        <w:t xml:space="preserve"> </w:t>
      </w:r>
      <w:r w:rsidRPr="00264A29">
        <w:rPr>
          <w:color w:val="000000"/>
          <w:highlight w:val="yellow"/>
        </w:rPr>
        <w:t>inform how you will update i.e. via website/text message]</w:t>
      </w:r>
    </w:p>
    <w:p w14:paraId="2D594259" w14:textId="77777777" w:rsidR="00A332C7" w:rsidRPr="00264A29" w:rsidRDefault="000455AC">
      <w:pPr>
        <w:pStyle w:val="BodyText"/>
        <w:spacing w:before="158"/>
        <w:ind w:left="227"/>
      </w:pPr>
      <w:r w:rsidRPr="00264A29">
        <w:t xml:space="preserve">Yours </w:t>
      </w:r>
      <w:r w:rsidRPr="00264A29">
        <w:rPr>
          <w:spacing w:val="-2"/>
        </w:rPr>
        <w:t>sincerely,</w:t>
      </w:r>
    </w:p>
    <w:p w14:paraId="2D59425A" w14:textId="77777777" w:rsidR="00A332C7" w:rsidRPr="00264A29" w:rsidRDefault="00A332C7">
      <w:pPr>
        <w:sectPr w:rsidR="00A332C7" w:rsidRPr="00264A29">
          <w:pgSz w:w="11910" w:h="16840"/>
          <w:pgMar w:top="1160" w:right="240" w:bottom="1600" w:left="480" w:header="747" w:footer="1416" w:gutter="0"/>
          <w:cols w:space="720"/>
        </w:sectPr>
      </w:pPr>
    </w:p>
    <w:p w14:paraId="2D59425B" w14:textId="77777777" w:rsidR="00A332C7" w:rsidRPr="00264A29" w:rsidRDefault="000455AC">
      <w:pPr>
        <w:pStyle w:val="ListParagraph"/>
        <w:numPr>
          <w:ilvl w:val="0"/>
          <w:numId w:val="1"/>
        </w:numPr>
        <w:tabs>
          <w:tab w:val="left" w:pos="540"/>
        </w:tabs>
        <w:spacing w:before="81"/>
        <w:ind w:left="540" w:hanging="313"/>
        <w:rPr>
          <w:rFonts w:ascii="Arial"/>
          <w:b/>
          <w:sz w:val="28"/>
        </w:rPr>
      </w:pPr>
      <w:r w:rsidRPr="00264A29">
        <w:rPr>
          <w:rFonts w:ascii="Arial"/>
          <w:b/>
          <w:color w:val="1F4E79"/>
          <w:sz w:val="28"/>
        </w:rPr>
        <w:lastRenderedPageBreak/>
        <w:t>School</w:t>
      </w:r>
      <w:r w:rsidRPr="00264A29">
        <w:rPr>
          <w:rFonts w:ascii="Arial"/>
          <w:b/>
          <w:color w:val="1F4E79"/>
          <w:spacing w:val="-9"/>
          <w:sz w:val="28"/>
        </w:rPr>
        <w:t xml:space="preserve"> </w:t>
      </w:r>
      <w:r w:rsidRPr="00264A29">
        <w:rPr>
          <w:rFonts w:ascii="Arial"/>
          <w:b/>
          <w:color w:val="1F4E79"/>
          <w:spacing w:val="-2"/>
          <w:sz w:val="28"/>
        </w:rPr>
        <w:t>Closure</w:t>
      </w:r>
    </w:p>
    <w:p w14:paraId="2D59425C" w14:textId="77777777" w:rsidR="00A332C7" w:rsidRPr="00264A29" w:rsidRDefault="00A332C7">
      <w:pPr>
        <w:pStyle w:val="BodyText"/>
        <w:rPr>
          <w:b/>
          <w:sz w:val="28"/>
        </w:rPr>
      </w:pPr>
    </w:p>
    <w:p w14:paraId="2D59425D" w14:textId="77777777" w:rsidR="00A332C7" w:rsidRPr="00264A29" w:rsidRDefault="00A332C7">
      <w:pPr>
        <w:pStyle w:val="BodyText"/>
        <w:spacing w:before="1"/>
        <w:rPr>
          <w:b/>
          <w:sz w:val="28"/>
        </w:rPr>
      </w:pPr>
    </w:p>
    <w:p w14:paraId="2D59425E" w14:textId="77777777" w:rsidR="00A332C7" w:rsidRPr="00264A29" w:rsidRDefault="000455AC">
      <w:pPr>
        <w:pStyle w:val="BodyText"/>
        <w:ind w:left="227"/>
      </w:pPr>
      <w:r w:rsidRPr="00264A29">
        <w:t>Dear</w:t>
      </w:r>
      <w:r w:rsidRPr="00264A29">
        <w:rPr>
          <w:spacing w:val="-1"/>
        </w:rPr>
        <w:t xml:space="preserve"> </w:t>
      </w:r>
      <w:r w:rsidRPr="00264A29">
        <w:rPr>
          <w:spacing w:val="-2"/>
        </w:rPr>
        <w:t>Parent/Carer,</w:t>
      </w:r>
    </w:p>
    <w:p w14:paraId="2D59425F" w14:textId="77777777" w:rsidR="00A332C7" w:rsidRPr="00264A29" w:rsidRDefault="000455AC">
      <w:pPr>
        <w:pStyle w:val="BodyText"/>
        <w:spacing w:before="182" w:line="259" w:lineRule="auto"/>
        <w:ind w:left="227" w:right="593"/>
      </w:pPr>
      <w:r w:rsidRPr="00264A29">
        <w:t>I</w:t>
      </w:r>
      <w:r w:rsidRPr="00264A29">
        <w:rPr>
          <w:spacing w:val="-2"/>
        </w:rPr>
        <w:t xml:space="preserve"> </w:t>
      </w:r>
      <w:r w:rsidRPr="00264A29">
        <w:t>am</w:t>
      </w:r>
      <w:r w:rsidRPr="00264A29">
        <w:rPr>
          <w:spacing w:val="-1"/>
        </w:rPr>
        <w:t xml:space="preserve"> </w:t>
      </w:r>
      <w:r w:rsidRPr="00264A29">
        <w:t>writing</w:t>
      </w:r>
      <w:r w:rsidRPr="00264A29">
        <w:rPr>
          <w:spacing w:val="-2"/>
        </w:rPr>
        <w:t xml:space="preserve"> </w:t>
      </w:r>
      <w:r w:rsidRPr="00264A29">
        <w:t>to</w:t>
      </w:r>
      <w:r w:rsidRPr="00264A29">
        <w:rPr>
          <w:spacing w:val="-2"/>
        </w:rPr>
        <w:t xml:space="preserve"> </w:t>
      </w:r>
      <w:r w:rsidRPr="00264A29">
        <w:t>inform</w:t>
      </w:r>
      <w:r w:rsidRPr="00264A29">
        <w:rPr>
          <w:spacing w:val="-2"/>
        </w:rPr>
        <w:t xml:space="preserve"> </w:t>
      </w:r>
      <w:r w:rsidRPr="00264A29">
        <w:t>you</w:t>
      </w:r>
      <w:r w:rsidRPr="00264A29">
        <w:rPr>
          <w:spacing w:val="-2"/>
        </w:rPr>
        <w:t xml:space="preserve"> </w:t>
      </w:r>
      <w:r w:rsidRPr="00264A29">
        <w:t>that</w:t>
      </w:r>
      <w:r w:rsidRPr="00264A29">
        <w:rPr>
          <w:spacing w:val="-2"/>
        </w:rPr>
        <w:t xml:space="preserve"> </w:t>
      </w:r>
      <w:r w:rsidRPr="00264A29">
        <w:t>it</w:t>
      </w:r>
      <w:r w:rsidRPr="00264A29">
        <w:rPr>
          <w:spacing w:val="-5"/>
        </w:rPr>
        <w:t xml:space="preserve"> </w:t>
      </w:r>
      <w:r w:rsidRPr="00264A29">
        <w:t>appears the</w:t>
      </w:r>
      <w:r w:rsidRPr="00264A29">
        <w:rPr>
          <w:spacing w:val="-4"/>
        </w:rPr>
        <w:t xml:space="preserve"> </w:t>
      </w:r>
      <w:r w:rsidRPr="00264A29">
        <w:t>school</w:t>
      </w:r>
      <w:r w:rsidRPr="00264A29">
        <w:rPr>
          <w:spacing w:val="-5"/>
        </w:rPr>
        <w:t xml:space="preserve"> </w:t>
      </w:r>
      <w:r w:rsidRPr="00264A29">
        <w:t>has</w:t>
      </w:r>
      <w:r w:rsidRPr="00264A29">
        <w:rPr>
          <w:spacing w:val="-2"/>
        </w:rPr>
        <w:t xml:space="preserve"> </w:t>
      </w:r>
      <w:r w:rsidRPr="00264A29">
        <w:t>been</w:t>
      </w:r>
      <w:r w:rsidRPr="00264A29">
        <w:rPr>
          <w:spacing w:val="-2"/>
        </w:rPr>
        <w:t xml:space="preserve"> </w:t>
      </w:r>
      <w:r w:rsidRPr="00264A29">
        <w:t>a</w:t>
      </w:r>
      <w:r w:rsidRPr="00264A29">
        <w:rPr>
          <w:spacing w:val="-1"/>
        </w:rPr>
        <w:t xml:space="preserve"> </w:t>
      </w:r>
      <w:r w:rsidRPr="00264A29">
        <w:t>victim</w:t>
      </w:r>
      <w:r w:rsidRPr="00264A29">
        <w:rPr>
          <w:spacing w:val="-1"/>
        </w:rPr>
        <w:t xml:space="preserve"> </w:t>
      </w:r>
      <w:r w:rsidRPr="00264A29">
        <w:t xml:space="preserve">of </w:t>
      </w:r>
      <w:r w:rsidRPr="00264A29">
        <w:rPr>
          <w:color w:val="000000"/>
          <w:highlight w:val="yellow"/>
        </w:rPr>
        <w:t>[a</w:t>
      </w:r>
      <w:r w:rsidRPr="00264A29">
        <w:rPr>
          <w:color w:val="000000"/>
          <w:spacing w:val="-3"/>
          <w:highlight w:val="yellow"/>
        </w:rPr>
        <w:t xml:space="preserve"> </w:t>
      </w:r>
      <w:r w:rsidRPr="00264A29">
        <w:rPr>
          <w:color w:val="000000"/>
          <w:highlight w:val="yellow"/>
        </w:rPr>
        <w:t>cyber-attack</w:t>
      </w:r>
      <w:r w:rsidRPr="00264A29">
        <w:rPr>
          <w:color w:val="000000"/>
          <w:spacing w:val="-2"/>
          <w:highlight w:val="yellow"/>
        </w:rPr>
        <w:t xml:space="preserve"> </w:t>
      </w:r>
      <w:r w:rsidRPr="00264A29">
        <w:rPr>
          <w:color w:val="000000"/>
          <w:highlight w:val="yellow"/>
        </w:rPr>
        <w:t>/</w:t>
      </w:r>
      <w:r w:rsidRPr="00264A29">
        <w:rPr>
          <w:color w:val="000000"/>
          <w:spacing w:val="-2"/>
          <w:highlight w:val="yellow"/>
        </w:rPr>
        <w:t xml:space="preserve"> </w:t>
      </w:r>
      <w:r w:rsidRPr="00264A29">
        <w:rPr>
          <w:color w:val="000000"/>
          <w:highlight w:val="yellow"/>
        </w:rPr>
        <w:t>serious</w:t>
      </w:r>
      <w:r w:rsidRPr="00264A29">
        <w:rPr>
          <w:color w:val="000000"/>
        </w:rPr>
        <w:t xml:space="preserve"> </w:t>
      </w:r>
      <w:r w:rsidRPr="00264A29">
        <w:rPr>
          <w:color w:val="000000"/>
          <w:highlight w:val="yellow"/>
        </w:rPr>
        <w:t>system outage].</w:t>
      </w:r>
      <w:r w:rsidRPr="00264A29">
        <w:rPr>
          <w:color w:val="000000"/>
        </w:rPr>
        <w:t xml:space="preserve"> This has taken down the school IT system. This means that we currently do not have any access to </w:t>
      </w:r>
      <w:r w:rsidRPr="00264A29">
        <w:rPr>
          <w:color w:val="000000"/>
          <w:highlight w:val="yellow"/>
        </w:rPr>
        <w:t>[telephones / emails / server / MIS etc].</w:t>
      </w:r>
      <w:r w:rsidRPr="00264A29">
        <w:rPr>
          <w:color w:val="000000"/>
        </w:rPr>
        <w:t xml:space="preserve"> At present we have no indication of how long it will take to restore our systems.</w:t>
      </w:r>
    </w:p>
    <w:p w14:paraId="2D594260" w14:textId="77777777" w:rsidR="00A332C7" w:rsidRPr="00264A29" w:rsidRDefault="000455AC">
      <w:pPr>
        <w:pStyle w:val="BodyText"/>
        <w:spacing w:before="159" w:line="259" w:lineRule="auto"/>
        <w:ind w:left="227" w:right="505"/>
      </w:pPr>
      <w:r w:rsidRPr="00264A29">
        <w:t>We</w:t>
      </w:r>
      <w:r w:rsidRPr="00264A29">
        <w:rPr>
          <w:spacing w:val="-4"/>
        </w:rPr>
        <w:t xml:space="preserve"> </w:t>
      </w:r>
      <w:r w:rsidRPr="00264A29">
        <w:t>are</w:t>
      </w:r>
      <w:r w:rsidRPr="00264A29">
        <w:rPr>
          <w:spacing w:val="-2"/>
        </w:rPr>
        <w:t xml:space="preserve"> </w:t>
      </w:r>
      <w:r w:rsidRPr="00264A29">
        <w:t>in</w:t>
      </w:r>
      <w:r w:rsidRPr="00264A29">
        <w:rPr>
          <w:spacing w:val="-2"/>
        </w:rPr>
        <w:t xml:space="preserve"> </w:t>
      </w:r>
      <w:r w:rsidRPr="00264A29">
        <w:t>liaison</w:t>
      </w:r>
      <w:r w:rsidRPr="00264A29">
        <w:rPr>
          <w:spacing w:val="-2"/>
        </w:rPr>
        <w:t xml:space="preserve"> </w:t>
      </w:r>
      <w:r w:rsidRPr="00264A29">
        <w:t>with</w:t>
      </w:r>
      <w:r w:rsidRPr="00264A29">
        <w:rPr>
          <w:spacing w:val="-4"/>
        </w:rPr>
        <w:t xml:space="preserve"> </w:t>
      </w:r>
      <w:r w:rsidRPr="00264A29">
        <w:t>our</w:t>
      </w:r>
      <w:r w:rsidRPr="00264A29">
        <w:rPr>
          <w:spacing w:val="-2"/>
        </w:rPr>
        <w:t xml:space="preserve"> </w:t>
      </w:r>
      <w:r w:rsidRPr="00264A29">
        <w:t>school</w:t>
      </w:r>
      <w:r w:rsidRPr="00264A29">
        <w:rPr>
          <w:spacing w:val="-2"/>
        </w:rPr>
        <w:t xml:space="preserve"> </w:t>
      </w:r>
      <w:r w:rsidRPr="00264A29">
        <w:t>Data</w:t>
      </w:r>
      <w:r w:rsidRPr="00264A29">
        <w:rPr>
          <w:spacing w:val="-2"/>
        </w:rPr>
        <w:t xml:space="preserve"> </w:t>
      </w:r>
      <w:r w:rsidRPr="00264A29">
        <w:t>Protection</w:t>
      </w:r>
      <w:r w:rsidRPr="00264A29">
        <w:rPr>
          <w:spacing w:val="-2"/>
        </w:rPr>
        <w:t xml:space="preserve"> </w:t>
      </w:r>
      <w:r w:rsidRPr="00264A29">
        <w:t>Officer</w:t>
      </w:r>
      <w:r w:rsidRPr="00264A29">
        <w:rPr>
          <w:spacing w:val="-2"/>
        </w:rPr>
        <w:t xml:space="preserve"> </w:t>
      </w:r>
      <w:r w:rsidRPr="00264A29">
        <w:t>and</w:t>
      </w:r>
      <w:r w:rsidRPr="00264A29">
        <w:rPr>
          <w:spacing w:val="-2"/>
        </w:rPr>
        <w:t xml:space="preserve"> </w:t>
      </w:r>
      <w:r w:rsidRPr="00264A29">
        <w:t>this</w:t>
      </w:r>
      <w:r w:rsidRPr="00264A29">
        <w:rPr>
          <w:spacing w:val="-2"/>
        </w:rPr>
        <w:t xml:space="preserve"> </w:t>
      </w:r>
      <w:r w:rsidRPr="00264A29">
        <w:t>data</w:t>
      </w:r>
      <w:r w:rsidRPr="00264A29">
        <w:rPr>
          <w:spacing w:val="-1"/>
        </w:rPr>
        <w:t xml:space="preserve"> </w:t>
      </w:r>
      <w:r w:rsidRPr="00264A29">
        <w:t>breach</w:t>
      </w:r>
      <w:r w:rsidRPr="00264A29">
        <w:rPr>
          <w:spacing w:val="-4"/>
        </w:rPr>
        <w:t xml:space="preserve"> </w:t>
      </w:r>
      <w:r w:rsidRPr="00264A29">
        <w:t>has</w:t>
      </w:r>
      <w:r w:rsidRPr="00264A29">
        <w:rPr>
          <w:spacing w:val="-4"/>
        </w:rPr>
        <w:t xml:space="preserve"> </w:t>
      </w:r>
      <w:r w:rsidRPr="00264A29">
        <w:t>been</w:t>
      </w:r>
      <w:r w:rsidRPr="00264A29">
        <w:rPr>
          <w:spacing w:val="-2"/>
        </w:rPr>
        <w:t xml:space="preserve"> </w:t>
      </w:r>
      <w:r w:rsidRPr="00264A29">
        <w:t>reported</w:t>
      </w:r>
      <w:r w:rsidRPr="00264A29">
        <w:rPr>
          <w:spacing w:val="-4"/>
        </w:rPr>
        <w:t xml:space="preserve"> </w:t>
      </w:r>
      <w:r w:rsidRPr="00264A29">
        <w:t>to the Information Commissioners Office (ICO) in line with the requirements of the Data Protection Act 2018 / GDPR.</w:t>
      </w:r>
    </w:p>
    <w:p w14:paraId="2D594261" w14:textId="77777777" w:rsidR="00A332C7" w:rsidRPr="00264A29" w:rsidRDefault="000455AC">
      <w:pPr>
        <w:pStyle w:val="BodyText"/>
        <w:spacing w:before="160" w:line="259" w:lineRule="auto"/>
        <w:ind w:left="227"/>
      </w:pPr>
      <w:r w:rsidRPr="00264A29">
        <w:t>In</w:t>
      </w:r>
      <w:r w:rsidRPr="00264A29">
        <w:rPr>
          <w:spacing w:val="-1"/>
        </w:rPr>
        <w:t xml:space="preserve"> </w:t>
      </w:r>
      <w:r w:rsidRPr="00264A29">
        <w:t>consultation</w:t>
      </w:r>
      <w:r w:rsidRPr="00264A29">
        <w:rPr>
          <w:spacing w:val="-2"/>
        </w:rPr>
        <w:t xml:space="preserve"> </w:t>
      </w:r>
      <w:r w:rsidRPr="00264A29">
        <w:t>with</w:t>
      </w:r>
      <w:r w:rsidRPr="00264A29">
        <w:rPr>
          <w:spacing w:val="-4"/>
        </w:rPr>
        <w:t xml:space="preserve"> </w:t>
      </w:r>
      <w:r w:rsidRPr="00264A29">
        <w:t>the</w:t>
      </w:r>
      <w:r w:rsidRPr="00264A29">
        <w:rPr>
          <w:spacing w:val="-2"/>
        </w:rPr>
        <w:t xml:space="preserve"> </w:t>
      </w:r>
      <w:r w:rsidRPr="00264A29">
        <w:rPr>
          <w:color w:val="000000"/>
          <w:highlight w:val="yellow"/>
        </w:rPr>
        <w:t>[Trust</w:t>
      </w:r>
      <w:r w:rsidRPr="00264A29">
        <w:rPr>
          <w:color w:val="000000"/>
          <w:spacing w:val="-2"/>
          <w:highlight w:val="yellow"/>
        </w:rPr>
        <w:t xml:space="preserve"> </w:t>
      </w:r>
      <w:r w:rsidRPr="00264A29">
        <w:rPr>
          <w:color w:val="000000"/>
          <w:highlight w:val="yellow"/>
        </w:rPr>
        <w:t>/</w:t>
      </w:r>
      <w:r w:rsidRPr="00264A29">
        <w:rPr>
          <w:color w:val="000000"/>
          <w:spacing w:val="-4"/>
          <w:highlight w:val="yellow"/>
        </w:rPr>
        <w:t xml:space="preserve"> </w:t>
      </w:r>
      <w:r w:rsidRPr="00264A29">
        <w:rPr>
          <w:color w:val="000000"/>
          <w:highlight w:val="yellow"/>
        </w:rPr>
        <w:t>Local</w:t>
      </w:r>
      <w:r w:rsidRPr="00264A29">
        <w:rPr>
          <w:color w:val="000000"/>
          <w:spacing w:val="-5"/>
          <w:highlight w:val="yellow"/>
        </w:rPr>
        <w:t xml:space="preserve"> </w:t>
      </w:r>
      <w:r w:rsidRPr="00264A29">
        <w:rPr>
          <w:color w:val="000000"/>
          <w:highlight w:val="yellow"/>
        </w:rPr>
        <w:t>Authority]</w:t>
      </w:r>
      <w:r w:rsidRPr="00264A29">
        <w:rPr>
          <w:color w:val="000000"/>
        </w:rPr>
        <w:t xml:space="preserve"> we</w:t>
      </w:r>
      <w:r w:rsidRPr="00264A29">
        <w:rPr>
          <w:color w:val="000000"/>
          <w:spacing w:val="-2"/>
        </w:rPr>
        <w:t xml:space="preserve"> </w:t>
      </w:r>
      <w:r w:rsidRPr="00264A29">
        <w:rPr>
          <w:color w:val="000000"/>
        </w:rPr>
        <w:t>have</w:t>
      </w:r>
      <w:r w:rsidRPr="00264A29">
        <w:rPr>
          <w:color w:val="000000"/>
          <w:spacing w:val="-2"/>
        </w:rPr>
        <w:t xml:space="preserve"> </w:t>
      </w:r>
      <w:r w:rsidRPr="00264A29">
        <w:rPr>
          <w:color w:val="000000"/>
        </w:rPr>
        <w:t>completed</w:t>
      </w:r>
      <w:r w:rsidRPr="00264A29">
        <w:rPr>
          <w:color w:val="000000"/>
          <w:spacing w:val="-4"/>
        </w:rPr>
        <w:t xml:space="preserve"> </w:t>
      </w:r>
      <w:r w:rsidRPr="00264A29">
        <w:rPr>
          <w:color w:val="000000"/>
        </w:rPr>
        <w:t>a</w:t>
      </w:r>
      <w:r w:rsidRPr="00264A29">
        <w:rPr>
          <w:color w:val="000000"/>
          <w:spacing w:val="-2"/>
        </w:rPr>
        <w:t xml:space="preserve"> </w:t>
      </w:r>
      <w:r w:rsidRPr="00264A29">
        <w:rPr>
          <w:color w:val="000000"/>
        </w:rPr>
        <w:t>risk</w:t>
      </w:r>
      <w:r w:rsidRPr="00264A29">
        <w:rPr>
          <w:color w:val="000000"/>
          <w:spacing w:val="-2"/>
        </w:rPr>
        <w:t xml:space="preserve"> </w:t>
      </w:r>
      <w:r w:rsidRPr="00264A29">
        <w:rPr>
          <w:color w:val="000000"/>
        </w:rPr>
        <w:t>assessment</w:t>
      </w:r>
      <w:r w:rsidRPr="00264A29">
        <w:rPr>
          <w:color w:val="000000"/>
          <w:spacing w:val="-2"/>
        </w:rPr>
        <w:t xml:space="preserve"> </w:t>
      </w:r>
      <w:r w:rsidRPr="00264A29">
        <w:rPr>
          <w:color w:val="000000"/>
        </w:rPr>
        <w:t>on</w:t>
      </w:r>
      <w:r w:rsidRPr="00264A29">
        <w:rPr>
          <w:color w:val="000000"/>
          <w:spacing w:val="-2"/>
        </w:rPr>
        <w:t xml:space="preserve"> </w:t>
      </w:r>
      <w:r w:rsidRPr="00264A29">
        <w:rPr>
          <w:color w:val="000000"/>
        </w:rPr>
        <w:t>all</w:t>
      </w:r>
      <w:r w:rsidRPr="00264A29">
        <w:rPr>
          <w:color w:val="000000"/>
          <w:spacing w:val="-3"/>
        </w:rPr>
        <w:t xml:space="preserve"> </w:t>
      </w:r>
      <w:r w:rsidRPr="00264A29">
        <w:rPr>
          <w:color w:val="000000"/>
        </w:rPr>
        <w:t>areas affected to address concerns surrounding the safeguarding of our pupils and staff.</w:t>
      </w:r>
    </w:p>
    <w:p w14:paraId="2D594262" w14:textId="77777777" w:rsidR="00A332C7" w:rsidRPr="00264A29" w:rsidRDefault="000455AC">
      <w:pPr>
        <w:pStyle w:val="BodyText"/>
        <w:spacing w:before="160" w:line="259" w:lineRule="auto"/>
        <w:ind w:left="227"/>
      </w:pPr>
      <w:r w:rsidRPr="00264A29">
        <w:t>I</w:t>
      </w:r>
      <w:r w:rsidRPr="00264A29">
        <w:rPr>
          <w:spacing w:val="-2"/>
        </w:rPr>
        <w:t xml:space="preserve"> </w:t>
      </w:r>
      <w:r w:rsidRPr="00264A29">
        <w:t>feel</w:t>
      </w:r>
      <w:r w:rsidRPr="00264A29">
        <w:rPr>
          <w:spacing w:val="-5"/>
        </w:rPr>
        <w:t xml:space="preserve"> </w:t>
      </w:r>
      <w:r w:rsidRPr="00264A29">
        <w:t>that</w:t>
      </w:r>
      <w:r w:rsidRPr="00264A29">
        <w:rPr>
          <w:spacing w:val="-2"/>
        </w:rPr>
        <w:t xml:space="preserve"> </w:t>
      </w:r>
      <w:r w:rsidRPr="00264A29">
        <w:t>we</w:t>
      </w:r>
      <w:r w:rsidRPr="00264A29">
        <w:rPr>
          <w:spacing w:val="-4"/>
        </w:rPr>
        <w:t xml:space="preserve"> </w:t>
      </w:r>
      <w:r w:rsidRPr="00264A29">
        <w:t>have</w:t>
      </w:r>
      <w:r w:rsidRPr="00264A29">
        <w:rPr>
          <w:spacing w:val="-4"/>
        </w:rPr>
        <w:t xml:space="preserve"> </w:t>
      </w:r>
      <w:r w:rsidRPr="00264A29">
        <w:t>no</w:t>
      </w:r>
      <w:r w:rsidRPr="00264A29">
        <w:rPr>
          <w:spacing w:val="-6"/>
        </w:rPr>
        <w:t xml:space="preserve"> </w:t>
      </w:r>
      <w:r w:rsidRPr="00264A29">
        <w:t>option</w:t>
      </w:r>
      <w:r w:rsidRPr="00264A29">
        <w:rPr>
          <w:spacing w:val="-2"/>
        </w:rPr>
        <w:t xml:space="preserve"> </w:t>
      </w:r>
      <w:r w:rsidRPr="00264A29">
        <w:t>other</w:t>
      </w:r>
      <w:r w:rsidRPr="00264A29">
        <w:rPr>
          <w:spacing w:val="-2"/>
        </w:rPr>
        <w:t xml:space="preserve"> </w:t>
      </w:r>
      <w:r w:rsidRPr="00264A29">
        <w:t>than</w:t>
      </w:r>
      <w:r w:rsidRPr="00264A29">
        <w:rPr>
          <w:spacing w:val="-4"/>
        </w:rPr>
        <w:t xml:space="preserve"> </w:t>
      </w:r>
      <w:r w:rsidRPr="00264A29">
        <w:t>to</w:t>
      </w:r>
      <w:r w:rsidRPr="00264A29">
        <w:rPr>
          <w:spacing w:val="-2"/>
        </w:rPr>
        <w:t xml:space="preserve"> </w:t>
      </w:r>
      <w:r w:rsidRPr="00264A29">
        <w:t>close</w:t>
      </w:r>
      <w:r w:rsidRPr="00264A29">
        <w:rPr>
          <w:spacing w:val="-2"/>
        </w:rPr>
        <w:t xml:space="preserve"> </w:t>
      </w:r>
      <w:r w:rsidRPr="00264A29">
        <w:t>the</w:t>
      </w:r>
      <w:r w:rsidRPr="00264A29">
        <w:rPr>
          <w:spacing w:val="-2"/>
        </w:rPr>
        <w:t xml:space="preserve"> </w:t>
      </w:r>
      <w:r w:rsidRPr="00264A29">
        <w:t>school</w:t>
      </w:r>
      <w:r w:rsidRPr="00264A29">
        <w:rPr>
          <w:spacing w:val="-2"/>
        </w:rPr>
        <w:t xml:space="preserve"> </w:t>
      </w:r>
      <w:r w:rsidRPr="00264A29">
        <w:t>to</w:t>
      </w:r>
      <w:r w:rsidRPr="00264A29">
        <w:rPr>
          <w:spacing w:val="-2"/>
        </w:rPr>
        <w:t xml:space="preserve"> </w:t>
      </w:r>
      <w:r w:rsidRPr="00264A29">
        <w:t>students</w:t>
      </w:r>
      <w:r w:rsidRPr="00264A29">
        <w:rPr>
          <w:spacing w:val="-2"/>
        </w:rPr>
        <w:t xml:space="preserve"> </w:t>
      </w:r>
      <w:r w:rsidRPr="00264A29">
        <w:t xml:space="preserve">on </w:t>
      </w:r>
      <w:r w:rsidRPr="00264A29">
        <w:rPr>
          <w:color w:val="000000"/>
          <w:highlight w:val="yellow"/>
        </w:rPr>
        <w:t>[XXXXXXXXXX].</w:t>
      </w:r>
      <w:r w:rsidRPr="00264A29">
        <w:rPr>
          <w:color w:val="000000"/>
          <w:spacing w:val="-2"/>
          <w:highlight w:val="yellow"/>
        </w:rPr>
        <w:t xml:space="preserve"> </w:t>
      </w:r>
      <w:r w:rsidRPr="00264A29">
        <w:rPr>
          <w:color w:val="000000"/>
          <w:highlight w:val="yellow"/>
        </w:rPr>
        <w:t>We</w:t>
      </w:r>
      <w:r w:rsidRPr="00264A29">
        <w:rPr>
          <w:color w:val="000000"/>
          <w:spacing w:val="-4"/>
          <w:highlight w:val="yellow"/>
        </w:rPr>
        <w:t xml:space="preserve"> </w:t>
      </w:r>
      <w:r w:rsidRPr="00264A29">
        <w:rPr>
          <w:color w:val="000000"/>
          <w:highlight w:val="yellow"/>
        </w:rPr>
        <w:t>are</w:t>
      </w:r>
      <w:r w:rsidRPr="00264A29">
        <w:rPr>
          <w:color w:val="000000"/>
        </w:rPr>
        <w:t xml:space="preserve"> </w:t>
      </w:r>
      <w:r w:rsidRPr="00264A29">
        <w:rPr>
          <w:color w:val="000000"/>
          <w:highlight w:val="yellow"/>
        </w:rPr>
        <w:t>currently planning that the school will be open as normal on [XXXXXXXXXX]</w:t>
      </w:r>
    </w:p>
    <w:p w14:paraId="2D594263" w14:textId="77777777" w:rsidR="00A332C7" w:rsidRPr="00264A29" w:rsidRDefault="000455AC">
      <w:pPr>
        <w:pStyle w:val="BodyText"/>
        <w:spacing w:before="160" w:line="259" w:lineRule="auto"/>
        <w:ind w:left="227" w:right="593"/>
      </w:pPr>
      <w:r w:rsidRPr="00264A29">
        <w:t>I appreciate that this will cause some problems for parents/carers with regards to childcare arrangements</w:t>
      </w:r>
      <w:r w:rsidRPr="00264A29">
        <w:rPr>
          <w:spacing w:val="-4"/>
        </w:rPr>
        <w:t xml:space="preserve"> </w:t>
      </w:r>
      <w:r w:rsidRPr="00264A29">
        <w:t>and</w:t>
      </w:r>
      <w:r w:rsidRPr="00264A29">
        <w:rPr>
          <w:spacing w:val="-4"/>
        </w:rPr>
        <w:t xml:space="preserve"> </w:t>
      </w:r>
      <w:r w:rsidRPr="00264A29">
        <w:t>apologise</w:t>
      </w:r>
      <w:r w:rsidRPr="00264A29">
        <w:rPr>
          <w:spacing w:val="-2"/>
        </w:rPr>
        <w:t xml:space="preserve"> </w:t>
      </w:r>
      <w:r w:rsidRPr="00264A29">
        <w:t>for</w:t>
      </w:r>
      <w:r w:rsidRPr="00264A29">
        <w:rPr>
          <w:spacing w:val="-2"/>
        </w:rPr>
        <w:t xml:space="preserve"> </w:t>
      </w:r>
      <w:r w:rsidRPr="00264A29">
        <w:t>any inconvenience</w:t>
      </w:r>
      <w:r w:rsidRPr="00264A29">
        <w:rPr>
          <w:spacing w:val="-4"/>
        </w:rPr>
        <w:t xml:space="preserve"> </w:t>
      </w:r>
      <w:r w:rsidRPr="00264A29">
        <w:t>but</w:t>
      </w:r>
      <w:r w:rsidRPr="00264A29">
        <w:rPr>
          <w:spacing w:val="-1"/>
        </w:rPr>
        <w:t xml:space="preserve"> </w:t>
      </w:r>
      <w:r w:rsidRPr="00264A29">
        <w:t>feel</w:t>
      </w:r>
      <w:r w:rsidRPr="00264A29">
        <w:rPr>
          <w:spacing w:val="-5"/>
        </w:rPr>
        <w:t xml:space="preserve"> </w:t>
      </w:r>
      <w:r w:rsidRPr="00264A29">
        <w:t>that</w:t>
      </w:r>
      <w:r w:rsidRPr="00264A29">
        <w:rPr>
          <w:spacing w:val="-4"/>
        </w:rPr>
        <w:t xml:space="preserve"> </w:t>
      </w:r>
      <w:r w:rsidRPr="00264A29">
        <w:t>we</w:t>
      </w:r>
      <w:r w:rsidRPr="00264A29">
        <w:rPr>
          <w:spacing w:val="-2"/>
        </w:rPr>
        <w:t xml:space="preserve"> </w:t>
      </w:r>
      <w:r w:rsidRPr="00264A29">
        <w:t>have</w:t>
      </w:r>
      <w:r w:rsidRPr="00264A29">
        <w:rPr>
          <w:spacing w:val="-4"/>
        </w:rPr>
        <w:t xml:space="preserve"> </w:t>
      </w:r>
      <w:r w:rsidRPr="00264A29">
        <w:t>no</w:t>
      </w:r>
      <w:r w:rsidRPr="00264A29">
        <w:rPr>
          <w:spacing w:val="-4"/>
        </w:rPr>
        <w:t xml:space="preserve"> </w:t>
      </w:r>
      <w:r w:rsidRPr="00264A29">
        <w:t>option</w:t>
      </w:r>
      <w:r w:rsidRPr="00264A29">
        <w:rPr>
          <w:spacing w:val="-2"/>
        </w:rPr>
        <w:t xml:space="preserve"> </w:t>
      </w:r>
      <w:r w:rsidRPr="00264A29">
        <w:t>other</w:t>
      </w:r>
      <w:r w:rsidRPr="00264A29">
        <w:rPr>
          <w:spacing w:val="-5"/>
        </w:rPr>
        <w:t xml:space="preserve"> </w:t>
      </w:r>
      <w:r w:rsidRPr="00264A29">
        <w:t>than</w:t>
      </w:r>
      <w:r w:rsidRPr="00264A29">
        <w:rPr>
          <w:spacing w:val="-2"/>
        </w:rPr>
        <w:t xml:space="preserve"> </w:t>
      </w:r>
      <w:r w:rsidRPr="00264A29">
        <w:t>to take this course of action.</w:t>
      </w:r>
    </w:p>
    <w:p w14:paraId="2D594264" w14:textId="77777777" w:rsidR="00A332C7" w:rsidRPr="00264A29" w:rsidRDefault="000455AC">
      <w:pPr>
        <w:pStyle w:val="BodyText"/>
        <w:spacing w:before="160" w:line="259" w:lineRule="auto"/>
        <w:ind w:left="227" w:right="719"/>
        <w:jc w:val="both"/>
      </w:pPr>
      <w:r w:rsidRPr="00264A29">
        <w:t xml:space="preserve">The school will be working with the </w:t>
      </w:r>
      <w:r w:rsidRPr="00264A29">
        <w:rPr>
          <w:color w:val="000000"/>
          <w:highlight w:val="yellow"/>
        </w:rPr>
        <w:t>[Trust /</w:t>
      </w:r>
      <w:r w:rsidRPr="00264A29">
        <w:rPr>
          <w:color w:val="000000"/>
          <w:spacing w:val="-1"/>
          <w:highlight w:val="yellow"/>
        </w:rPr>
        <w:t xml:space="preserve"> </w:t>
      </w:r>
      <w:r w:rsidRPr="00264A29">
        <w:rPr>
          <w:color w:val="000000"/>
          <w:highlight w:val="yellow"/>
        </w:rPr>
        <w:t>Local Authority],</w:t>
      </w:r>
      <w:r w:rsidRPr="00264A29">
        <w:rPr>
          <w:color w:val="000000"/>
        </w:rPr>
        <w:t xml:space="preserve"> IT providers and other relevant third parties</w:t>
      </w:r>
      <w:r w:rsidRPr="00264A29">
        <w:rPr>
          <w:color w:val="000000"/>
          <w:spacing w:val="-2"/>
        </w:rPr>
        <w:t xml:space="preserve"> </w:t>
      </w:r>
      <w:r w:rsidRPr="00264A29">
        <w:rPr>
          <w:color w:val="000000"/>
          <w:highlight w:val="yellow"/>
        </w:rPr>
        <w:t>[Department</w:t>
      </w:r>
      <w:r w:rsidRPr="00264A29">
        <w:rPr>
          <w:color w:val="000000"/>
          <w:spacing w:val="-3"/>
          <w:highlight w:val="yellow"/>
        </w:rPr>
        <w:t xml:space="preserve"> </w:t>
      </w:r>
      <w:r w:rsidRPr="00264A29">
        <w:rPr>
          <w:color w:val="000000"/>
          <w:highlight w:val="yellow"/>
        </w:rPr>
        <w:t>for</w:t>
      </w:r>
      <w:r w:rsidRPr="00264A29">
        <w:rPr>
          <w:color w:val="000000"/>
          <w:spacing w:val="-3"/>
          <w:highlight w:val="yellow"/>
        </w:rPr>
        <w:t xml:space="preserve"> </w:t>
      </w:r>
      <w:r w:rsidRPr="00264A29">
        <w:rPr>
          <w:color w:val="000000"/>
          <w:highlight w:val="yellow"/>
        </w:rPr>
        <w:t>Education</w:t>
      </w:r>
      <w:r w:rsidRPr="00264A29">
        <w:rPr>
          <w:color w:val="000000"/>
          <w:spacing w:val="-5"/>
          <w:highlight w:val="yellow"/>
        </w:rPr>
        <w:t xml:space="preserve"> </w:t>
      </w:r>
      <w:r w:rsidRPr="00264A29">
        <w:rPr>
          <w:color w:val="000000"/>
          <w:highlight w:val="yellow"/>
        </w:rPr>
        <w:t>/ NCSC</w:t>
      </w:r>
      <w:r w:rsidRPr="00264A29">
        <w:rPr>
          <w:color w:val="000000"/>
          <w:spacing w:val="-3"/>
          <w:highlight w:val="yellow"/>
        </w:rPr>
        <w:t xml:space="preserve"> </w:t>
      </w:r>
      <w:r w:rsidRPr="00264A29">
        <w:rPr>
          <w:color w:val="000000"/>
          <w:highlight w:val="yellow"/>
        </w:rPr>
        <w:t>/</w:t>
      </w:r>
      <w:r w:rsidRPr="00264A29">
        <w:rPr>
          <w:color w:val="000000"/>
          <w:spacing w:val="-2"/>
          <w:highlight w:val="yellow"/>
        </w:rPr>
        <w:t xml:space="preserve"> </w:t>
      </w:r>
      <w:r w:rsidRPr="00264A29">
        <w:rPr>
          <w:color w:val="000000"/>
          <w:highlight w:val="yellow"/>
        </w:rPr>
        <w:t>local</w:t>
      </w:r>
      <w:r w:rsidRPr="00264A29">
        <w:rPr>
          <w:color w:val="000000"/>
          <w:spacing w:val="-3"/>
          <w:highlight w:val="yellow"/>
        </w:rPr>
        <w:t xml:space="preserve"> </w:t>
      </w:r>
      <w:r w:rsidRPr="00264A29">
        <w:rPr>
          <w:color w:val="000000"/>
          <w:highlight w:val="yellow"/>
        </w:rPr>
        <w:t>police</w:t>
      </w:r>
      <w:r w:rsidRPr="00264A29">
        <w:rPr>
          <w:color w:val="000000"/>
          <w:spacing w:val="-3"/>
          <w:highlight w:val="yellow"/>
        </w:rPr>
        <w:t xml:space="preserve"> </w:t>
      </w:r>
      <w:r w:rsidRPr="00264A29">
        <w:rPr>
          <w:color w:val="000000"/>
          <w:highlight w:val="yellow"/>
        </w:rPr>
        <w:t>constabulary]</w:t>
      </w:r>
      <w:r w:rsidRPr="00264A29">
        <w:rPr>
          <w:color w:val="000000"/>
          <w:spacing w:val="-1"/>
        </w:rPr>
        <w:t xml:space="preserve"> </w:t>
      </w:r>
      <w:r w:rsidRPr="00264A29">
        <w:rPr>
          <w:color w:val="000000"/>
        </w:rPr>
        <w:t>to</w:t>
      </w:r>
      <w:r w:rsidRPr="00264A29">
        <w:rPr>
          <w:color w:val="000000"/>
          <w:spacing w:val="-2"/>
        </w:rPr>
        <w:t xml:space="preserve"> </w:t>
      </w:r>
      <w:r w:rsidRPr="00264A29">
        <w:rPr>
          <w:color w:val="000000"/>
        </w:rPr>
        <w:t>restore</w:t>
      </w:r>
      <w:r w:rsidRPr="00264A29">
        <w:rPr>
          <w:color w:val="000000"/>
          <w:spacing w:val="-3"/>
        </w:rPr>
        <w:t xml:space="preserve"> </w:t>
      </w:r>
      <w:r w:rsidRPr="00264A29">
        <w:rPr>
          <w:color w:val="000000"/>
        </w:rPr>
        <w:t>functionality</w:t>
      </w:r>
      <w:r w:rsidRPr="00264A29">
        <w:rPr>
          <w:color w:val="000000"/>
          <w:spacing w:val="-3"/>
        </w:rPr>
        <w:t xml:space="preserve"> </w:t>
      </w:r>
      <w:r w:rsidRPr="00264A29">
        <w:rPr>
          <w:color w:val="000000"/>
        </w:rPr>
        <w:t>and re-open as soon as possible.</w:t>
      </w:r>
    </w:p>
    <w:p w14:paraId="2D594265" w14:textId="77777777" w:rsidR="00A332C7" w:rsidRPr="00264A29" w:rsidRDefault="000455AC">
      <w:pPr>
        <w:pStyle w:val="BodyText"/>
        <w:spacing w:before="159" w:line="259" w:lineRule="auto"/>
        <w:ind w:left="227" w:right="593"/>
      </w:pPr>
      <w:r w:rsidRPr="00264A29">
        <w:t>We</w:t>
      </w:r>
      <w:r w:rsidRPr="00264A29">
        <w:rPr>
          <w:spacing w:val="-2"/>
        </w:rPr>
        <w:t xml:space="preserve"> </w:t>
      </w:r>
      <w:r w:rsidRPr="00264A29">
        <w:t>will</w:t>
      </w:r>
      <w:r w:rsidRPr="00264A29">
        <w:rPr>
          <w:spacing w:val="-2"/>
        </w:rPr>
        <w:t xml:space="preserve"> </w:t>
      </w:r>
      <w:r w:rsidRPr="00264A29">
        <w:t>continue</w:t>
      </w:r>
      <w:r w:rsidRPr="00264A29">
        <w:rPr>
          <w:spacing w:val="-4"/>
        </w:rPr>
        <w:t xml:space="preserve"> </w:t>
      </w:r>
      <w:r w:rsidRPr="00264A29">
        <w:t>to</w:t>
      </w:r>
      <w:r w:rsidRPr="00264A29">
        <w:rPr>
          <w:spacing w:val="-4"/>
        </w:rPr>
        <w:t xml:space="preserve"> </w:t>
      </w:r>
      <w:r w:rsidRPr="00264A29">
        <w:t>assess</w:t>
      </w:r>
      <w:r w:rsidRPr="00264A29">
        <w:rPr>
          <w:spacing w:val="-2"/>
        </w:rPr>
        <w:t xml:space="preserve"> </w:t>
      </w:r>
      <w:r w:rsidRPr="00264A29">
        <w:t>the</w:t>
      </w:r>
      <w:r w:rsidRPr="00264A29">
        <w:rPr>
          <w:spacing w:val="-2"/>
        </w:rPr>
        <w:t xml:space="preserve"> </w:t>
      </w:r>
      <w:r w:rsidRPr="00264A29">
        <w:t>situation</w:t>
      </w:r>
      <w:r w:rsidRPr="00264A29">
        <w:rPr>
          <w:spacing w:val="-4"/>
        </w:rPr>
        <w:t xml:space="preserve"> </w:t>
      </w:r>
      <w:r w:rsidRPr="00264A29">
        <w:t>and</w:t>
      </w:r>
      <w:r w:rsidRPr="00264A29">
        <w:rPr>
          <w:spacing w:val="-2"/>
        </w:rPr>
        <w:t xml:space="preserve"> </w:t>
      </w:r>
      <w:r w:rsidRPr="00264A29">
        <w:t>update</w:t>
      </w:r>
      <w:r w:rsidRPr="00264A29">
        <w:rPr>
          <w:spacing w:val="-2"/>
        </w:rPr>
        <w:t xml:space="preserve"> </w:t>
      </w:r>
      <w:r w:rsidRPr="00264A29">
        <w:t>parents</w:t>
      </w:r>
      <w:r w:rsidRPr="00264A29">
        <w:rPr>
          <w:spacing w:val="-4"/>
        </w:rPr>
        <w:t xml:space="preserve"> </w:t>
      </w:r>
      <w:r w:rsidRPr="00264A29">
        <w:t>/</w:t>
      </w:r>
      <w:r w:rsidRPr="00264A29">
        <w:rPr>
          <w:spacing w:val="-2"/>
        </w:rPr>
        <w:t xml:space="preserve"> </w:t>
      </w:r>
      <w:r w:rsidRPr="00264A29">
        <w:t>carers</w:t>
      </w:r>
      <w:r w:rsidRPr="00264A29">
        <w:rPr>
          <w:spacing w:val="-5"/>
        </w:rPr>
        <w:t xml:space="preserve"> </w:t>
      </w:r>
      <w:r w:rsidRPr="00264A29">
        <w:t>as</w:t>
      </w:r>
      <w:r w:rsidRPr="00264A29">
        <w:rPr>
          <w:spacing w:val="-2"/>
        </w:rPr>
        <w:t xml:space="preserve"> </w:t>
      </w:r>
      <w:r w:rsidRPr="00264A29">
        <w:t xml:space="preserve">necessary. </w:t>
      </w:r>
      <w:r w:rsidRPr="00264A29">
        <w:rPr>
          <w:color w:val="000000"/>
          <w:highlight w:val="yellow"/>
        </w:rPr>
        <w:t>[If</w:t>
      </w:r>
      <w:r w:rsidRPr="00264A29">
        <w:rPr>
          <w:color w:val="000000"/>
          <w:spacing w:val="-1"/>
          <w:highlight w:val="yellow"/>
        </w:rPr>
        <w:t xml:space="preserve"> </w:t>
      </w:r>
      <w:r w:rsidRPr="00264A29">
        <w:rPr>
          <w:color w:val="000000"/>
          <w:highlight w:val="yellow"/>
        </w:rPr>
        <w:t>possible,</w:t>
      </w:r>
      <w:r w:rsidRPr="00264A29">
        <w:rPr>
          <w:color w:val="000000"/>
        </w:rPr>
        <w:t xml:space="preserve"> </w:t>
      </w:r>
      <w:r w:rsidRPr="00264A29">
        <w:rPr>
          <w:color w:val="000000"/>
          <w:highlight w:val="yellow"/>
        </w:rPr>
        <w:t>inform how you will update i.e. via website / text message]</w:t>
      </w:r>
      <w:r w:rsidRPr="00264A29">
        <w:rPr>
          <w:color w:val="000000"/>
        </w:rPr>
        <w:t>.</w:t>
      </w:r>
    </w:p>
    <w:p w14:paraId="2D594266" w14:textId="77777777" w:rsidR="00A332C7" w:rsidRPr="00264A29" w:rsidRDefault="000455AC">
      <w:pPr>
        <w:pStyle w:val="BodyText"/>
        <w:spacing w:before="160"/>
        <w:ind w:left="227"/>
        <w:jc w:val="both"/>
      </w:pPr>
      <w:r w:rsidRPr="00264A29">
        <w:t xml:space="preserve">Yours </w:t>
      </w:r>
      <w:r w:rsidRPr="00264A29">
        <w:rPr>
          <w:spacing w:val="-2"/>
        </w:rPr>
        <w:t>sincerely,</w:t>
      </w:r>
    </w:p>
    <w:p w14:paraId="2D594267" w14:textId="77777777" w:rsidR="00A332C7" w:rsidRPr="00264A29" w:rsidRDefault="00A332C7">
      <w:pPr>
        <w:jc w:val="both"/>
        <w:sectPr w:rsidR="00A332C7" w:rsidRPr="00264A29">
          <w:pgSz w:w="11910" w:h="16840"/>
          <w:pgMar w:top="1160" w:right="240" w:bottom="1600" w:left="480" w:header="747" w:footer="1416" w:gutter="0"/>
          <w:cols w:space="720"/>
        </w:sectPr>
      </w:pPr>
    </w:p>
    <w:p w14:paraId="2D594268" w14:textId="77777777" w:rsidR="00A332C7" w:rsidRPr="00264A29" w:rsidRDefault="000455AC">
      <w:pPr>
        <w:pStyle w:val="ListParagraph"/>
        <w:numPr>
          <w:ilvl w:val="0"/>
          <w:numId w:val="1"/>
        </w:numPr>
        <w:tabs>
          <w:tab w:val="left" w:pos="540"/>
        </w:tabs>
        <w:spacing w:before="81"/>
        <w:ind w:left="540" w:hanging="313"/>
        <w:rPr>
          <w:rFonts w:ascii="Arial"/>
          <w:b/>
          <w:sz w:val="28"/>
        </w:rPr>
      </w:pPr>
      <w:r w:rsidRPr="00264A29">
        <w:rPr>
          <w:rFonts w:ascii="Arial"/>
          <w:b/>
          <w:color w:val="1F4E79"/>
          <w:sz w:val="28"/>
        </w:rPr>
        <w:lastRenderedPageBreak/>
        <w:t>Staff</w:t>
      </w:r>
      <w:r w:rsidRPr="00264A29">
        <w:rPr>
          <w:rFonts w:ascii="Arial"/>
          <w:b/>
          <w:color w:val="1F4E79"/>
          <w:spacing w:val="-8"/>
          <w:sz w:val="28"/>
        </w:rPr>
        <w:t xml:space="preserve"> </w:t>
      </w:r>
      <w:r w:rsidRPr="00264A29">
        <w:rPr>
          <w:rFonts w:ascii="Arial"/>
          <w:b/>
          <w:color w:val="1F4E79"/>
          <w:sz w:val="28"/>
        </w:rPr>
        <w:t>Statement</w:t>
      </w:r>
      <w:r w:rsidRPr="00264A29">
        <w:rPr>
          <w:rFonts w:ascii="Arial"/>
          <w:b/>
          <w:color w:val="1F4E79"/>
          <w:spacing w:val="-7"/>
          <w:sz w:val="28"/>
        </w:rPr>
        <w:t xml:space="preserve"> </w:t>
      </w:r>
      <w:r w:rsidRPr="00264A29">
        <w:rPr>
          <w:rFonts w:ascii="Arial"/>
          <w:b/>
          <w:color w:val="1F4E79"/>
          <w:spacing w:val="-4"/>
          <w:sz w:val="28"/>
        </w:rPr>
        <w:t>Open</w:t>
      </w:r>
    </w:p>
    <w:p w14:paraId="2D594269" w14:textId="77777777" w:rsidR="00A332C7" w:rsidRPr="00264A29" w:rsidRDefault="00A332C7">
      <w:pPr>
        <w:pStyle w:val="BodyText"/>
        <w:rPr>
          <w:b/>
        </w:rPr>
      </w:pPr>
    </w:p>
    <w:p w14:paraId="2D59426A" w14:textId="77777777" w:rsidR="00A332C7" w:rsidRPr="00264A29" w:rsidRDefault="00A332C7">
      <w:pPr>
        <w:pStyle w:val="BodyText"/>
        <w:spacing w:before="93"/>
        <w:rPr>
          <w:b/>
        </w:rPr>
      </w:pPr>
    </w:p>
    <w:p w14:paraId="2D59426B" w14:textId="77777777" w:rsidR="00A332C7" w:rsidRPr="00264A29" w:rsidRDefault="000455AC">
      <w:pPr>
        <w:pStyle w:val="BodyText"/>
        <w:spacing w:line="398" w:lineRule="auto"/>
        <w:ind w:left="227"/>
      </w:pPr>
      <w:r w:rsidRPr="00264A29">
        <w:t>The</w:t>
      </w:r>
      <w:r w:rsidRPr="00264A29">
        <w:rPr>
          <w:spacing w:val="-2"/>
        </w:rPr>
        <w:t xml:space="preserve"> </w:t>
      </w:r>
      <w:r w:rsidRPr="00264A29">
        <w:t>school</w:t>
      </w:r>
      <w:r w:rsidRPr="00264A29">
        <w:rPr>
          <w:spacing w:val="-2"/>
        </w:rPr>
        <w:t xml:space="preserve"> </w:t>
      </w:r>
      <w:r w:rsidRPr="00264A29">
        <w:t>detected</w:t>
      </w:r>
      <w:r w:rsidRPr="00264A29">
        <w:rPr>
          <w:spacing w:val="-4"/>
        </w:rPr>
        <w:t xml:space="preserve"> </w:t>
      </w:r>
      <w:r w:rsidRPr="00264A29">
        <w:t>a</w:t>
      </w:r>
      <w:r w:rsidRPr="00264A29">
        <w:rPr>
          <w:spacing w:val="-3"/>
        </w:rPr>
        <w:t xml:space="preserve"> </w:t>
      </w:r>
      <w:r w:rsidRPr="00264A29">
        <w:t>cyber-attack</w:t>
      </w:r>
      <w:r w:rsidRPr="00264A29">
        <w:rPr>
          <w:spacing w:val="-5"/>
        </w:rPr>
        <w:t xml:space="preserve"> </w:t>
      </w:r>
      <w:r w:rsidRPr="00264A29">
        <w:t>on</w:t>
      </w:r>
      <w:r w:rsidRPr="00264A29">
        <w:rPr>
          <w:spacing w:val="-2"/>
        </w:rPr>
        <w:t xml:space="preserve"> </w:t>
      </w:r>
      <w:r w:rsidRPr="00264A29">
        <w:rPr>
          <w:color w:val="000000"/>
          <w:highlight w:val="yellow"/>
        </w:rPr>
        <w:t>[date]</w:t>
      </w:r>
      <w:r w:rsidRPr="00264A29">
        <w:rPr>
          <w:color w:val="000000"/>
          <w:spacing w:val="-6"/>
        </w:rPr>
        <w:t xml:space="preserve"> </w:t>
      </w:r>
      <w:r w:rsidRPr="00264A29">
        <w:rPr>
          <w:color w:val="000000"/>
        </w:rPr>
        <w:t>which</w:t>
      </w:r>
      <w:r w:rsidRPr="00264A29">
        <w:rPr>
          <w:color w:val="000000"/>
          <w:spacing w:val="-2"/>
        </w:rPr>
        <w:t xml:space="preserve"> </w:t>
      </w:r>
      <w:r w:rsidRPr="00264A29">
        <w:rPr>
          <w:color w:val="000000"/>
        </w:rPr>
        <w:t>has</w:t>
      </w:r>
      <w:r w:rsidRPr="00264A29">
        <w:rPr>
          <w:color w:val="000000"/>
          <w:spacing w:val="-5"/>
        </w:rPr>
        <w:t xml:space="preserve"> </w:t>
      </w:r>
      <w:r w:rsidRPr="00264A29">
        <w:rPr>
          <w:color w:val="000000"/>
        </w:rPr>
        <w:t>affected</w:t>
      </w:r>
      <w:r w:rsidRPr="00264A29">
        <w:rPr>
          <w:color w:val="000000"/>
          <w:spacing w:val="-2"/>
        </w:rPr>
        <w:t xml:space="preserve"> </w:t>
      </w:r>
      <w:r w:rsidRPr="00264A29">
        <w:rPr>
          <w:color w:val="000000"/>
        </w:rPr>
        <w:t>the</w:t>
      </w:r>
      <w:r w:rsidRPr="00264A29">
        <w:rPr>
          <w:color w:val="000000"/>
          <w:spacing w:val="-4"/>
        </w:rPr>
        <w:t xml:space="preserve"> </w:t>
      </w:r>
      <w:r w:rsidRPr="00264A29">
        <w:rPr>
          <w:color w:val="000000"/>
        </w:rPr>
        <w:t>following</w:t>
      </w:r>
      <w:r w:rsidRPr="00264A29">
        <w:rPr>
          <w:color w:val="000000"/>
          <w:spacing w:val="-2"/>
        </w:rPr>
        <w:t xml:space="preserve"> </w:t>
      </w:r>
      <w:r w:rsidRPr="00264A29">
        <w:rPr>
          <w:color w:val="000000"/>
        </w:rPr>
        <w:t>school</w:t>
      </w:r>
      <w:r w:rsidRPr="00264A29">
        <w:rPr>
          <w:color w:val="000000"/>
          <w:spacing w:val="-2"/>
        </w:rPr>
        <w:t xml:space="preserve"> </w:t>
      </w:r>
      <w:r w:rsidRPr="00264A29">
        <w:rPr>
          <w:color w:val="000000"/>
        </w:rPr>
        <w:t>IT</w:t>
      </w:r>
      <w:r w:rsidRPr="00264A29">
        <w:rPr>
          <w:color w:val="000000"/>
          <w:spacing w:val="-5"/>
        </w:rPr>
        <w:t xml:space="preserve"> </w:t>
      </w:r>
      <w:r w:rsidRPr="00264A29">
        <w:rPr>
          <w:color w:val="000000"/>
        </w:rPr>
        <w:t xml:space="preserve">systems: </w:t>
      </w:r>
      <w:r w:rsidRPr="00264A29">
        <w:rPr>
          <w:color w:val="000000"/>
          <w:highlight w:val="yellow"/>
        </w:rPr>
        <w:t>(Provide a description of the services affected)</w:t>
      </w:r>
    </w:p>
    <w:p w14:paraId="2D59426C" w14:textId="77777777" w:rsidR="00A332C7" w:rsidRPr="00264A29" w:rsidRDefault="00A332C7">
      <w:pPr>
        <w:pStyle w:val="BodyText"/>
        <w:spacing w:before="183"/>
      </w:pPr>
    </w:p>
    <w:p w14:paraId="2D59426D" w14:textId="77777777" w:rsidR="00A332C7" w:rsidRPr="00264A29" w:rsidRDefault="000455AC">
      <w:pPr>
        <w:pStyle w:val="BodyText"/>
        <w:spacing w:line="259" w:lineRule="auto"/>
        <w:ind w:left="227" w:right="593"/>
      </w:pPr>
      <w:r w:rsidRPr="00264A29">
        <w:t>Following</w:t>
      </w:r>
      <w:r w:rsidRPr="00264A29">
        <w:rPr>
          <w:spacing w:val="-3"/>
        </w:rPr>
        <w:t xml:space="preserve"> </w:t>
      </w:r>
      <w:r w:rsidRPr="00264A29">
        <w:t>liaison</w:t>
      </w:r>
      <w:r w:rsidRPr="00264A29">
        <w:rPr>
          <w:spacing w:val="-3"/>
        </w:rPr>
        <w:t xml:space="preserve"> </w:t>
      </w:r>
      <w:r w:rsidRPr="00264A29">
        <w:t>with</w:t>
      </w:r>
      <w:r w:rsidRPr="00264A29">
        <w:rPr>
          <w:spacing w:val="-3"/>
        </w:rPr>
        <w:t xml:space="preserve"> </w:t>
      </w:r>
      <w:r w:rsidRPr="00264A29">
        <w:t xml:space="preserve">the </w:t>
      </w:r>
      <w:r w:rsidRPr="00264A29">
        <w:rPr>
          <w:color w:val="000000"/>
          <w:highlight w:val="yellow"/>
        </w:rPr>
        <w:t>[Trust</w:t>
      </w:r>
      <w:r w:rsidRPr="00264A29">
        <w:rPr>
          <w:color w:val="000000"/>
          <w:spacing w:val="-5"/>
          <w:highlight w:val="yellow"/>
        </w:rPr>
        <w:t xml:space="preserve"> </w:t>
      </w:r>
      <w:r w:rsidRPr="00264A29">
        <w:rPr>
          <w:color w:val="000000"/>
          <w:highlight w:val="yellow"/>
        </w:rPr>
        <w:t>/</w:t>
      </w:r>
      <w:r w:rsidRPr="00264A29">
        <w:rPr>
          <w:color w:val="000000"/>
          <w:spacing w:val="-3"/>
          <w:highlight w:val="yellow"/>
        </w:rPr>
        <w:t xml:space="preserve"> </w:t>
      </w:r>
      <w:r w:rsidRPr="00264A29">
        <w:rPr>
          <w:color w:val="000000"/>
          <w:highlight w:val="yellow"/>
        </w:rPr>
        <w:t>LA]</w:t>
      </w:r>
      <w:r w:rsidRPr="00264A29">
        <w:rPr>
          <w:color w:val="000000"/>
          <w:spacing w:val="-2"/>
        </w:rPr>
        <w:t xml:space="preserve"> </w:t>
      </w:r>
      <w:r w:rsidRPr="00264A29">
        <w:rPr>
          <w:color w:val="000000"/>
        </w:rPr>
        <w:t>the</w:t>
      </w:r>
      <w:r w:rsidRPr="00264A29">
        <w:rPr>
          <w:color w:val="000000"/>
          <w:spacing w:val="-3"/>
        </w:rPr>
        <w:t xml:space="preserve"> </w:t>
      </w:r>
      <w:r w:rsidRPr="00264A29">
        <w:rPr>
          <w:color w:val="000000"/>
        </w:rPr>
        <w:t>school</w:t>
      </w:r>
      <w:r w:rsidRPr="00264A29">
        <w:rPr>
          <w:color w:val="000000"/>
          <w:spacing w:val="-3"/>
        </w:rPr>
        <w:t xml:space="preserve"> </w:t>
      </w:r>
      <w:r w:rsidRPr="00264A29">
        <w:rPr>
          <w:color w:val="000000"/>
        </w:rPr>
        <w:t>will</w:t>
      </w:r>
      <w:r w:rsidRPr="00264A29">
        <w:rPr>
          <w:color w:val="000000"/>
          <w:spacing w:val="-4"/>
        </w:rPr>
        <w:t xml:space="preserve"> </w:t>
      </w:r>
      <w:r w:rsidRPr="00264A29">
        <w:rPr>
          <w:color w:val="000000"/>
        </w:rPr>
        <w:t>remain</w:t>
      </w:r>
      <w:r w:rsidRPr="00264A29">
        <w:rPr>
          <w:color w:val="000000"/>
          <w:spacing w:val="-5"/>
        </w:rPr>
        <w:t xml:space="preserve"> </w:t>
      </w:r>
      <w:r w:rsidRPr="00264A29">
        <w:rPr>
          <w:color w:val="000000"/>
        </w:rPr>
        <w:t>open</w:t>
      </w:r>
      <w:r w:rsidRPr="00264A29">
        <w:rPr>
          <w:color w:val="000000"/>
          <w:spacing w:val="-3"/>
        </w:rPr>
        <w:t xml:space="preserve"> </w:t>
      </w:r>
      <w:r w:rsidRPr="00264A29">
        <w:rPr>
          <w:color w:val="000000"/>
        </w:rPr>
        <w:t>with</w:t>
      </w:r>
      <w:r w:rsidRPr="00264A29">
        <w:rPr>
          <w:color w:val="000000"/>
          <w:spacing w:val="-2"/>
        </w:rPr>
        <w:t xml:space="preserve"> </w:t>
      </w:r>
      <w:r w:rsidRPr="00264A29">
        <w:rPr>
          <w:color w:val="000000"/>
        </w:rPr>
        <w:t>the</w:t>
      </w:r>
      <w:r w:rsidRPr="00264A29">
        <w:rPr>
          <w:color w:val="000000"/>
          <w:spacing w:val="-3"/>
        </w:rPr>
        <w:t xml:space="preserve"> </w:t>
      </w:r>
      <w:r w:rsidRPr="00264A29">
        <w:rPr>
          <w:color w:val="000000"/>
        </w:rPr>
        <w:t>following</w:t>
      </w:r>
      <w:r w:rsidRPr="00264A29">
        <w:rPr>
          <w:color w:val="000000"/>
          <w:spacing w:val="-3"/>
        </w:rPr>
        <w:t xml:space="preserve"> </w:t>
      </w:r>
      <w:r w:rsidRPr="00264A29">
        <w:rPr>
          <w:color w:val="000000"/>
        </w:rPr>
        <w:t>changes</w:t>
      </w:r>
      <w:r w:rsidRPr="00264A29">
        <w:rPr>
          <w:color w:val="000000"/>
          <w:spacing w:val="-3"/>
        </w:rPr>
        <w:t xml:space="preserve"> </w:t>
      </w:r>
      <w:r w:rsidRPr="00264A29">
        <w:rPr>
          <w:color w:val="000000"/>
        </w:rPr>
        <w:t>to working practice:</w:t>
      </w:r>
    </w:p>
    <w:p w14:paraId="2D59426E" w14:textId="77777777" w:rsidR="00A332C7" w:rsidRPr="00264A29" w:rsidRDefault="000455AC">
      <w:pPr>
        <w:pStyle w:val="BodyText"/>
        <w:spacing w:before="160"/>
        <w:ind w:left="227"/>
      </w:pPr>
      <w:r w:rsidRPr="00264A29">
        <w:rPr>
          <w:color w:val="000000"/>
          <w:highlight w:val="yellow"/>
        </w:rPr>
        <w:t>(Detail</w:t>
      </w:r>
      <w:r w:rsidRPr="00264A29">
        <w:rPr>
          <w:color w:val="000000"/>
          <w:spacing w:val="-4"/>
          <w:highlight w:val="yellow"/>
        </w:rPr>
        <w:t xml:space="preserve"> </w:t>
      </w:r>
      <w:r w:rsidRPr="00264A29">
        <w:rPr>
          <w:color w:val="000000"/>
          <w:highlight w:val="yellow"/>
        </w:rPr>
        <w:t>any</w:t>
      </w:r>
      <w:r w:rsidRPr="00264A29">
        <w:rPr>
          <w:color w:val="000000"/>
          <w:spacing w:val="-2"/>
          <w:highlight w:val="yellow"/>
        </w:rPr>
        <w:t xml:space="preserve"> </w:t>
      </w:r>
      <w:r w:rsidRPr="00264A29">
        <w:rPr>
          <w:color w:val="000000"/>
          <w:highlight w:val="yellow"/>
        </w:rPr>
        <w:t>workarounds</w:t>
      </w:r>
      <w:r w:rsidRPr="00264A29">
        <w:rPr>
          <w:color w:val="000000"/>
          <w:spacing w:val="-2"/>
          <w:highlight w:val="yellow"/>
        </w:rPr>
        <w:t xml:space="preserve"> </w:t>
      </w:r>
      <w:r w:rsidRPr="00264A29">
        <w:rPr>
          <w:color w:val="000000"/>
          <w:highlight w:val="yellow"/>
        </w:rPr>
        <w:t>/</w:t>
      </w:r>
      <w:r w:rsidRPr="00264A29">
        <w:rPr>
          <w:color w:val="000000"/>
          <w:spacing w:val="-2"/>
          <w:highlight w:val="yellow"/>
        </w:rPr>
        <w:t xml:space="preserve"> changes)</w:t>
      </w:r>
    </w:p>
    <w:p w14:paraId="2D59426F" w14:textId="77777777" w:rsidR="00A332C7" w:rsidRPr="00264A29" w:rsidRDefault="00A332C7">
      <w:pPr>
        <w:pStyle w:val="BodyText"/>
      </w:pPr>
    </w:p>
    <w:p w14:paraId="2D594270" w14:textId="77777777" w:rsidR="00A332C7" w:rsidRPr="00264A29" w:rsidRDefault="00A332C7">
      <w:pPr>
        <w:pStyle w:val="BodyText"/>
        <w:spacing w:before="86"/>
      </w:pPr>
    </w:p>
    <w:p w14:paraId="2D594271" w14:textId="77777777" w:rsidR="00A332C7" w:rsidRPr="00264A29" w:rsidRDefault="000455AC">
      <w:pPr>
        <w:pStyle w:val="BodyText"/>
        <w:spacing w:line="259" w:lineRule="auto"/>
        <w:ind w:left="227" w:right="593"/>
      </w:pPr>
      <w:r w:rsidRPr="00264A29">
        <w:t>The</w:t>
      </w:r>
      <w:r w:rsidRPr="00264A29">
        <w:rPr>
          <w:spacing w:val="-3"/>
        </w:rPr>
        <w:t xml:space="preserve"> </w:t>
      </w:r>
      <w:r w:rsidRPr="00264A29">
        <w:t>school</w:t>
      </w:r>
      <w:r w:rsidRPr="00264A29">
        <w:rPr>
          <w:spacing w:val="-3"/>
        </w:rPr>
        <w:t xml:space="preserve"> </w:t>
      </w:r>
      <w:r w:rsidRPr="00264A29">
        <w:t>is</w:t>
      </w:r>
      <w:r w:rsidRPr="00264A29">
        <w:rPr>
          <w:spacing w:val="-3"/>
        </w:rPr>
        <w:t xml:space="preserve"> </w:t>
      </w:r>
      <w:r w:rsidRPr="00264A29">
        <w:t>in</w:t>
      </w:r>
      <w:r w:rsidRPr="00264A29">
        <w:rPr>
          <w:spacing w:val="-3"/>
        </w:rPr>
        <w:t xml:space="preserve"> </w:t>
      </w:r>
      <w:r w:rsidRPr="00264A29">
        <w:t>contact</w:t>
      </w:r>
      <w:r w:rsidRPr="00264A29">
        <w:rPr>
          <w:spacing w:val="-3"/>
        </w:rPr>
        <w:t xml:space="preserve"> </w:t>
      </w:r>
      <w:r w:rsidRPr="00264A29">
        <w:t>with</w:t>
      </w:r>
      <w:r w:rsidRPr="00264A29">
        <w:rPr>
          <w:spacing w:val="-2"/>
        </w:rPr>
        <w:t xml:space="preserve"> </w:t>
      </w:r>
      <w:r w:rsidRPr="00264A29">
        <w:t>our</w:t>
      </w:r>
      <w:r w:rsidRPr="00264A29">
        <w:rPr>
          <w:spacing w:val="-3"/>
        </w:rPr>
        <w:t xml:space="preserve"> </w:t>
      </w:r>
      <w:r w:rsidRPr="00264A29">
        <w:t>Data</w:t>
      </w:r>
      <w:r w:rsidRPr="00264A29">
        <w:rPr>
          <w:spacing w:val="-4"/>
        </w:rPr>
        <w:t xml:space="preserve"> </w:t>
      </w:r>
      <w:r w:rsidRPr="00264A29">
        <w:t>Protection</w:t>
      </w:r>
      <w:r w:rsidRPr="00264A29">
        <w:rPr>
          <w:spacing w:val="-3"/>
        </w:rPr>
        <w:t xml:space="preserve"> </w:t>
      </w:r>
      <w:r w:rsidRPr="00264A29">
        <w:t>Officer</w:t>
      </w:r>
      <w:r w:rsidRPr="00264A29">
        <w:rPr>
          <w:spacing w:val="-3"/>
        </w:rPr>
        <w:t xml:space="preserve"> </w:t>
      </w:r>
      <w:r w:rsidRPr="00264A29">
        <w:t>and</w:t>
      </w:r>
      <w:r w:rsidRPr="00264A29">
        <w:rPr>
          <w:spacing w:val="-3"/>
        </w:rPr>
        <w:t xml:space="preserve"> </w:t>
      </w:r>
      <w:r w:rsidRPr="00264A29">
        <w:t>will</w:t>
      </w:r>
      <w:r w:rsidRPr="00264A29">
        <w:rPr>
          <w:spacing w:val="-3"/>
        </w:rPr>
        <w:t xml:space="preserve"> </w:t>
      </w:r>
      <w:r w:rsidRPr="00264A29">
        <w:t>report</w:t>
      </w:r>
      <w:r w:rsidRPr="00264A29">
        <w:rPr>
          <w:spacing w:val="-3"/>
        </w:rPr>
        <w:t xml:space="preserve"> </w:t>
      </w:r>
      <w:r w:rsidRPr="00264A29">
        <w:t>to</w:t>
      </w:r>
      <w:r w:rsidRPr="00264A29">
        <w:rPr>
          <w:spacing w:val="-2"/>
        </w:rPr>
        <w:t xml:space="preserve"> </w:t>
      </w:r>
      <w:r w:rsidRPr="00264A29">
        <w:t>the</w:t>
      </w:r>
      <w:r w:rsidRPr="00264A29">
        <w:rPr>
          <w:spacing w:val="-3"/>
        </w:rPr>
        <w:t xml:space="preserve"> </w:t>
      </w:r>
      <w:r w:rsidRPr="00264A29">
        <w:t>ICO,</w:t>
      </w:r>
      <w:r w:rsidRPr="00264A29">
        <w:rPr>
          <w:spacing w:val="-3"/>
        </w:rPr>
        <w:t xml:space="preserve"> </w:t>
      </w:r>
      <w:r w:rsidRPr="00264A29">
        <w:t>if</w:t>
      </w:r>
      <w:r w:rsidRPr="00264A29">
        <w:rPr>
          <w:spacing w:val="-3"/>
        </w:rPr>
        <w:t xml:space="preserve"> </w:t>
      </w:r>
      <w:r w:rsidRPr="00264A29">
        <w:t>necessary,</w:t>
      </w:r>
      <w:r w:rsidRPr="00264A29">
        <w:rPr>
          <w:spacing w:val="-3"/>
        </w:rPr>
        <w:t xml:space="preserve"> </w:t>
      </w:r>
      <w:r w:rsidRPr="00264A29">
        <w:t>in line with statutory requirements of the Data Protection Act 2018 / GDPR.</w:t>
      </w:r>
    </w:p>
    <w:p w14:paraId="2D594272" w14:textId="77777777" w:rsidR="00A332C7" w:rsidRPr="00264A29" w:rsidRDefault="000455AC">
      <w:pPr>
        <w:pStyle w:val="BodyText"/>
        <w:spacing w:before="161" w:line="259" w:lineRule="auto"/>
        <w:ind w:left="227" w:right="662"/>
        <w:jc w:val="both"/>
      </w:pPr>
      <w:r w:rsidRPr="00264A29">
        <w:t>This</w:t>
      </w:r>
      <w:r w:rsidRPr="00264A29">
        <w:rPr>
          <w:spacing w:val="-3"/>
        </w:rPr>
        <w:t xml:space="preserve"> </w:t>
      </w:r>
      <w:r w:rsidRPr="00264A29">
        <w:t>incident</w:t>
      </w:r>
      <w:r w:rsidRPr="00264A29">
        <w:rPr>
          <w:spacing w:val="-3"/>
        </w:rPr>
        <w:t xml:space="preserve"> </w:t>
      </w:r>
      <w:r w:rsidRPr="00264A29">
        <w:t>is</w:t>
      </w:r>
      <w:r w:rsidRPr="00264A29">
        <w:rPr>
          <w:spacing w:val="-3"/>
        </w:rPr>
        <w:t xml:space="preserve"> </w:t>
      </w:r>
      <w:r w:rsidRPr="00264A29">
        <w:t>being</w:t>
      </w:r>
      <w:r w:rsidRPr="00264A29">
        <w:rPr>
          <w:spacing w:val="-2"/>
        </w:rPr>
        <w:t xml:space="preserve"> </w:t>
      </w:r>
      <w:r w:rsidRPr="00264A29">
        <w:t>investigated</w:t>
      </w:r>
      <w:r w:rsidRPr="00264A29">
        <w:rPr>
          <w:spacing w:val="-5"/>
        </w:rPr>
        <w:t xml:space="preserve"> </w:t>
      </w:r>
      <w:r w:rsidRPr="00264A29">
        <w:t>by</w:t>
      </w:r>
      <w:r w:rsidRPr="00264A29">
        <w:rPr>
          <w:spacing w:val="-5"/>
        </w:rPr>
        <w:t xml:space="preserve"> </w:t>
      </w:r>
      <w:r w:rsidRPr="00264A29">
        <w:t>the</w:t>
      </w:r>
      <w:r w:rsidRPr="00264A29">
        <w:rPr>
          <w:spacing w:val="-3"/>
        </w:rPr>
        <w:t xml:space="preserve"> </w:t>
      </w:r>
      <w:r w:rsidRPr="00264A29">
        <w:t>relevant</w:t>
      </w:r>
      <w:r w:rsidRPr="00264A29">
        <w:rPr>
          <w:spacing w:val="-5"/>
        </w:rPr>
        <w:t xml:space="preserve"> </w:t>
      </w:r>
      <w:r w:rsidRPr="00264A29">
        <w:t>authorities.</w:t>
      </w:r>
      <w:r w:rsidRPr="00264A29">
        <w:rPr>
          <w:spacing w:val="-3"/>
        </w:rPr>
        <w:t xml:space="preserve"> </w:t>
      </w:r>
      <w:r w:rsidRPr="00264A29">
        <w:t>If</w:t>
      </w:r>
      <w:r w:rsidRPr="00264A29">
        <w:rPr>
          <w:spacing w:val="-3"/>
        </w:rPr>
        <w:t xml:space="preserve"> </w:t>
      </w:r>
      <w:r w:rsidRPr="00264A29">
        <w:t>you</w:t>
      </w:r>
      <w:r w:rsidRPr="00264A29">
        <w:rPr>
          <w:spacing w:val="-5"/>
        </w:rPr>
        <w:t xml:space="preserve"> </w:t>
      </w:r>
      <w:r w:rsidRPr="00264A29">
        <w:t>are</w:t>
      </w:r>
      <w:r w:rsidRPr="00264A29">
        <w:rPr>
          <w:spacing w:val="-3"/>
        </w:rPr>
        <w:t xml:space="preserve"> </w:t>
      </w:r>
      <w:r w:rsidRPr="00264A29">
        <w:t>asked</w:t>
      </w:r>
      <w:r w:rsidRPr="00264A29">
        <w:rPr>
          <w:spacing w:val="-3"/>
        </w:rPr>
        <w:t xml:space="preserve"> </w:t>
      </w:r>
      <w:r w:rsidRPr="00264A29">
        <w:t>for</w:t>
      </w:r>
      <w:r w:rsidRPr="00264A29">
        <w:rPr>
          <w:spacing w:val="-3"/>
        </w:rPr>
        <w:t xml:space="preserve"> </w:t>
      </w:r>
      <w:r w:rsidRPr="00264A29">
        <w:t>any</w:t>
      </w:r>
      <w:r w:rsidRPr="00264A29">
        <w:rPr>
          <w:spacing w:val="-3"/>
        </w:rPr>
        <w:t xml:space="preserve"> </w:t>
      </w:r>
      <w:r w:rsidRPr="00264A29">
        <w:t>information as part</w:t>
      </w:r>
      <w:r w:rsidRPr="00264A29">
        <w:rPr>
          <w:spacing w:val="-2"/>
        </w:rPr>
        <w:t xml:space="preserve"> </w:t>
      </w:r>
      <w:r w:rsidRPr="00264A29">
        <w:t>of</w:t>
      </w:r>
      <w:r w:rsidRPr="00264A29">
        <w:rPr>
          <w:spacing w:val="-1"/>
        </w:rPr>
        <w:t xml:space="preserve"> </w:t>
      </w:r>
      <w:r w:rsidRPr="00264A29">
        <w:t>the</w:t>
      </w:r>
      <w:r w:rsidRPr="00264A29">
        <w:rPr>
          <w:spacing w:val="-1"/>
        </w:rPr>
        <w:t xml:space="preserve"> </w:t>
      </w:r>
      <w:r w:rsidRPr="00264A29">
        <w:t>on-going investigation,</w:t>
      </w:r>
      <w:r w:rsidRPr="00264A29">
        <w:rPr>
          <w:spacing w:val="-1"/>
        </w:rPr>
        <w:t xml:space="preserve"> </w:t>
      </w:r>
      <w:r w:rsidRPr="00264A29">
        <w:t>please</w:t>
      </w:r>
      <w:r w:rsidRPr="00264A29">
        <w:rPr>
          <w:spacing w:val="-1"/>
        </w:rPr>
        <w:t xml:space="preserve"> </w:t>
      </w:r>
      <w:r w:rsidRPr="00264A29">
        <w:t>provide it promptly. The</w:t>
      </w:r>
      <w:r w:rsidRPr="00264A29">
        <w:rPr>
          <w:spacing w:val="-1"/>
        </w:rPr>
        <w:t xml:space="preserve"> </w:t>
      </w:r>
      <w:r w:rsidRPr="00264A29">
        <w:t>school</w:t>
      </w:r>
      <w:r w:rsidRPr="00264A29">
        <w:rPr>
          <w:spacing w:val="-2"/>
        </w:rPr>
        <w:t xml:space="preserve"> </w:t>
      </w:r>
      <w:r w:rsidRPr="00264A29">
        <w:t>has taken</w:t>
      </w:r>
      <w:r w:rsidRPr="00264A29">
        <w:rPr>
          <w:spacing w:val="-1"/>
        </w:rPr>
        <w:t xml:space="preserve"> </w:t>
      </w:r>
      <w:r w:rsidRPr="00264A29">
        <w:t>immediate action to mitigate data loss, limit severity, and restore systems.</w:t>
      </w:r>
    </w:p>
    <w:p w14:paraId="2D594273" w14:textId="77777777" w:rsidR="00A332C7" w:rsidRPr="00264A29" w:rsidRDefault="000455AC">
      <w:pPr>
        <w:pStyle w:val="BodyText"/>
        <w:spacing w:before="159" w:line="259" w:lineRule="auto"/>
        <w:ind w:left="227" w:right="593"/>
      </w:pPr>
      <w:r w:rsidRPr="00264A29">
        <w:t>All</w:t>
      </w:r>
      <w:r w:rsidRPr="00264A29">
        <w:rPr>
          <w:spacing w:val="-3"/>
        </w:rPr>
        <w:t xml:space="preserve"> </w:t>
      </w:r>
      <w:r w:rsidRPr="00264A29">
        <w:t>staff</w:t>
      </w:r>
      <w:r w:rsidRPr="00264A29">
        <w:rPr>
          <w:spacing w:val="-4"/>
        </w:rPr>
        <w:t xml:space="preserve"> </w:t>
      </w:r>
      <w:r w:rsidRPr="00264A29">
        <w:t>are</w:t>
      </w:r>
      <w:r w:rsidRPr="00264A29">
        <w:rPr>
          <w:spacing w:val="-2"/>
        </w:rPr>
        <w:t xml:space="preserve"> </w:t>
      </w:r>
      <w:r w:rsidRPr="00264A29">
        <w:t>reminded</w:t>
      </w:r>
      <w:r w:rsidRPr="00264A29">
        <w:rPr>
          <w:spacing w:val="-2"/>
        </w:rPr>
        <w:t xml:space="preserve"> </w:t>
      </w:r>
      <w:r w:rsidRPr="00264A29">
        <w:t>that</w:t>
      </w:r>
      <w:r w:rsidRPr="00264A29">
        <w:rPr>
          <w:spacing w:val="-2"/>
        </w:rPr>
        <w:t xml:space="preserve"> </w:t>
      </w:r>
      <w:r w:rsidRPr="00264A29">
        <w:t>they</w:t>
      </w:r>
      <w:r w:rsidRPr="00264A29">
        <w:rPr>
          <w:spacing w:val="-4"/>
        </w:rPr>
        <w:t xml:space="preserve"> </w:t>
      </w:r>
      <w:r w:rsidRPr="00264A29">
        <w:t>must</w:t>
      </w:r>
      <w:r w:rsidRPr="00264A29">
        <w:rPr>
          <w:spacing w:val="-2"/>
        </w:rPr>
        <w:t xml:space="preserve"> </w:t>
      </w:r>
      <w:r w:rsidRPr="00264A29">
        <w:t>not</w:t>
      </w:r>
      <w:r w:rsidRPr="00264A29">
        <w:rPr>
          <w:spacing w:val="-4"/>
        </w:rPr>
        <w:t xml:space="preserve"> </w:t>
      </w:r>
      <w:r w:rsidRPr="00264A29">
        <w:t>make</w:t>
      </w:r>
      <w:r w:rsidRPr="00264A29">
        <w:rPr>
          <w:spacing w:val="-2"/>
        </w:rPr>
        <w:t xml:space="preserve"> </w:t>
      </w:r>
      <w:r w:rsidRPr="00264A29">
        <w:t>any</w:t>
      </w:r>
      <w:r w:rsidRPr="00264A29">
        <w:rPr>
          <w:spacing w:val="-5"/>
        </w:rPr>
        <w:t xml:space="preserve"> </w:t>
      </w:r>
      <w:r w:rsidRPr="00264A29">
        <w:t>comment</w:t>
      </w:r>
      <w:r w:rsidRPr="00264A29">
        <w:rPr>
          <w:spacing w:val="-4"/>
        </w:rPr>
        <w:t xml:space="preserve"> </w:t>
      </w:r>
      <w:r w:rsidRPr="00264A29">
        <w:t>or</w:t>
      </w:r>
      <w:r w:rsidRPr="00264A29">
        <w:rPr>
          <w:spacing w:val="-2"/>
        </w:rPr>
        <w:t xml:space="preserve"> </w:t>
      </w:r>
      <w:r w:rsidRPr="00264A29">
        <w:t>statement</w:t>
      </w:r>
      <w:r w:rsidRPr="00264A29">
        <w:rPr>
          <w:spacing w:val="-2"/>
        </w:rPr>
        <w:t xml:space="preserve"> </w:t>
      </w:r>
      <w:r w:rsidRPr="00264A29">
        <w:t>to</w:t>
      </w:r>
      <w:r w:rsidRPr="00264A29">
        <w:rPr>
          <w:spacing w:val="-2"/>
        </w:rPr>
        <w:t xml:space="preserve"> </w:t>
      </w:r>
      <w:r w:rsidRPr="00264A29">
        <w:t>the</w:t>
      </w:r>
      <w:r w:rsidRPr="00264A29">
        <w:rPr>
          <w:spacing w:val="-4"/>
        </w:rPr>
        <w:t xml:space="preserve"> </w:t>
      </w:r>
      <w:r w:rsidRPr="00264A29">
        <w:t>press,</w:t>
      </w:r>
      <w:r w:rsidRPr="00264A29">
        <w:rPr>
          <w:spacing w:val="-4"/>
        </w:rPr>
        <w:t xml:space="preserve"> </w:t>
      </w:r>
      <w:r w:rsidRPr="00264A29">
        <w:t>parents</w:t>
      </w:r>
      <w:r w:rsidRPr="00264A29">
        <w:rPr>
          <w:spacing w:val="-2"/>
        </w:rPr>
        <w:t xml:space="preserve"> </w:t>
      </w:r>
      <w:r w:rsidRPr="00264A29">
        <w:t xml:space="preserve">or wider community with regards to this incident or its effects. Queries should be directed to </w:t>
      </w:r>
      <w:r w:rsidRPr="00264A29">
        <w:rPr>
          <w:color w:val="000000"/>
          <w:highlight w:val="yellow"/>
        </w:rPr>
        <w:t>[Insert</w:t>
      </w:r>
      <w:r w:rsidRPr="00264A29">
        <w:rPr>
          <w:color w:val="000000"/>
        </w:rPr>
        <w:t xml:space="preserve"> </w:t>
      </w:r>
      <w:r w:rsidRPr="00264A29">
        <w:rPr>
          <w:color w:val="000000"/>
          <w:highlight w:val="yellow"/>
        </w:rPr>
        <w:t>staff name]</w:t>
      </w:r>
    </w:p>
    <w:p w14:paraId="2D594274" w14:textId="77777777" w:rsidR="00A332C7" w:rsidRPr="00264A29" w:rsidRDefault="00A332C7">
      <w:pPr>
        <w:spacing w:line="259" w:lineRule="auto"/>
        <w:sectPr w:rsidR="00A332C7" w:rsidRPr="00264A29">
          <w:pgSz w:w="11910" w:h="16840"/>
          <w:pgMar w:top="1160" w:right="240" w:bottom="1600" w:left="480" w:header="747" w:footer="1416" w:gutter="0"/>
          <w:cols w:space="720"/>
        </w:sectPr>
      </w:pPr>
    </w:p>
    <w:p w14:paraId="2D594275" w14:textId="77777777" w:rsidR="00A332C7" w:rsidRPr="00264A29" w:rsidRDefault="000455AC">
      <w:pPr>
        <w:pStyle w:val="ListParagraph"/>
        <w:numPr>
          <w:ilvl w:val="0"/>
          <w:numId w:val="1"/>
        </w:numPr>
        <w:tabs>
          <w:tab w:val="left" w:pos="540"/>
        </w:tabs>
        <w:spacing w:before="81"/>
        <w:ind w:left="540" w:hanging="313"/>
        <w:rPr>
          <w:rFonts w:ascii="Arial"/>
          <w:b/>
          <w:sz w:val="28"/>
        </w:rPr>
      </w:pPr>
      <w:r w:rsidRPr="00264A29">
        <w:rPr>
          <w:rFonts w:ascii="Arial"/>
          <w:b/>
          <w:color w:val="1F4E79"/>
          <w:sz w:val="28"/>
        </w:rPr>
        <w:lastRenderedPageBreak/>
        <w:t>Staff</w:t>
      </w:r>
      <w:r w:rsidRPr="00264A29">
        <w:rPr>
          <w:rFonts w:ascii="Arial"/>
          <w:b/>
          <w:color w:val="1F4E79"/>
          <w:spacing w:val="-8"/>
          <w:sz w:val="28"/>
        </w:rPr>
        <w:t xml:space="preserve"> </w:t>
      </w:r>
      <w:r w:rsidRPr="00264A29">
        <w:rPr>
          <w:rFonts w:ascii="Arial"/>
          <w:b/>
          <w:color w:val="1F4E79"/>
          <w:sz w:val="28"/>
        </w:rPr>
        <w:t>Statement</w:t>
      </w:r>
      <w:r w:rsidRPr="00264A29">
        <w:rPr>
          <w:rFonts w:ascii="Arial"/>
          <w:b/>
          <w:color w:val="1F4E79"/>
          <w:spacing w:val="-7"/>
          <w:sz w:val="28"/>
        </w:rPr>
        <w:t xml:space="preserve"> </w:t>
      </w:r>
      <w:r w:rsidRPr="00264A29">
        <w:rPr>
          <w:rFonts w:ascii="Arial"/>
          <w:b/>
          <w:color w:val="1F4E79"/>
          <w:spacing w:val="-2"/>
          <w:sz w:val="28"/>
        </w:rPr>
        <w:t>Closed</w:t>
      </w:r>
    </w:p>
    <w:p w14:paraId="2D594276" w14:textId="77777777" w:rsidR="00A332C7" w:rsidRPr="00264A29" w:rsidRDefault="00A332C7">
      <w:pPr>
        <w:pStyle w:val="BodyText"/>
        <w:rPr>
          <w:b/>
        </w:rPr>
      </w:pPr>
    </w:p>
    <w:p w14:paraId="2D594277" w14:textId="77777777" w:rsidR="00A332C7" w:rsidRPr="00264A29" w:rsidRDefault="00A332C7">
      <w:pPr>
        <w:pStyle w:val="BodyText"/>
        <w:spacing w:before="93"/>
        <w:rPr>
          <w:b/>
        </w:rPr>
      </w:pPr>
    </w:p>
    <w:p w14:paraId="2D594278" w14:textId="77777777" w:rsidR="00A332C7" w:rsidRPr="00264A29" w:rsidRDefault="000455AC">
      <w:pPr>
        <w:pStyle w:val="BodyText"/>
        <w:spacing w:line="398" w:lineRule="auto"/>
        <w:ind w:left="227"/>
      </w:pPr>
      <w:r w:rsidRPr="00264A29">
        <w:t>The</w:t>
      </w:r>
      <w:r w:rsidRPr="00264A29">
        <w:rPr>
          <w:spacing w:val="-2"/>
        </w:rPr>
        <w:t xml:space="preserve"> </w:t>
      </w:r>
      <w:r w:rsidRPr="00264A29">
        <w:t>school</w:t>
      </w:r>
      <w:r w:rsidRPr="00264A29">
        <w:rPr>
          <w:spacing w:val="-2"/>
        </w:rPr>
        <w:t xml:space="preserve"> </w:t>
      </w:r>
      <w:r w:rsidRPr="00264A29">
        <w:t>detected</w:t>
      </w:r>
      <w:r w:rsidRPr="00264A29">
        <w:rPr>
          <w:spacing w:val="-4"/>
        </w:rPr>
        <w:t xml:space="preserve"> </w:t>
      </w:r>
      <w:r w:rsidRPr="00264A29">
        <w:t>a</w:t>
      </w:r>
      <w:r w:rsidRPr="00264A29">
        <w:rPr>
          <w:spacing w:val="-3"/>
        </w:rPr>
        <w:t xml:space="preserve"> </w:t>
      </w:r>
      <w:r w:rsidRPr="00264A29">
        <w:t>cyber-attack</w:t>
      </w:r>
      <w:r w:rsidRPr="00264A29">
        <w:rPr>
          <w:spacing w:val="-5"/>
        </w:rPr>
        <w:t xml:space="preserve"> </w:t>
      </w:r>
      <w:r w:rsidRPr="00264A29">
        <w:t>on</w:t>
      </w:r>
      <w:r w:rsidRPr="00264A29">
        <w:rPr>
          <w:spacing w:val="-2"/>
        </w:rPr>
        <w:t xml:space="preserve"> </w:t>
      </w:r>
      <w:r w:rsidRPr="00264A29">
        <w:rPr>
          <w:color w:val="000000"/>
          <w:highlight w:val="yellow"/>
        </w:rPr>
        <w:t>[date]</w:t>
      </w:r>
      <w:r w:rsidRPr="00264A29">
        <w:rPr>
          <w:color w:val="000000"/>
          <w:spacing w:val="-6"/>
        </w:rPr>
        <w:t xml:space="preserve"> </w:t>
      </w:r>
      <w:r w:rsidRPr="00264A29">
        <w:rPr>
          <w:color w:val="000000"/>
        </w:rPr>
        <w:t>which</w:t>
      </w:r>
      <w:r w:rsidRPr="00264A29">
        <w:rPr>
          <w:color w:val="000000"/>
          <w:spacing w:val="-2"/>
        </w:rPr>
        <w:t xml:space="preserve"> </w:t>
      </w:r>
      <w:r w:rsidRPr="00264A29">
        <w:rPr>
          <w:color w:val="000000"/>
        </w:rPr>
        <w:t>has</w:t>
      </w:r>
      <w:r w:rsidRPr="00264A29">
        <w:rPr>
          <w:color w:val="000000"/>
          <w:spacing w:val="-5"/>
        </w:rPr>
        <w:t xml:space="preserve"> </w:t>
      </w:r>
      <w:r w:rsidRPr="00264A29">
        <w:rPr>
          <w:color w:val="000000"/>
        </w:rPr>
        <w:t>affected</w:t>
      </w:r>
      <w:r w:rsidRPr="00264A29">
        <w:rPr>
          <w:color w:val="000000"/>
          <w:spacing w:val="-2"/>
        </w:rPr>
        <w:t xml:space="preserve"> </w:t>
      </w:r>
      <w:r w:rsidRPr="00264A29">
        <w:rPr>
          <w:color w:val="000000"/>
        </w:rPr>
        <w:t>the</w:t>
      </w:r>
      <w:r w:rsidRPr="00264A29">
        <w:rPr>
          <w:color w:val="000000"/>
          <w:spacing w:val="-4"/>
        </w:rPr>
        <w:t xml:space="preserve"> </w:t>
      </w:r>
      <w:r w:rsidRPr="00264A29">
        <w:rPr>
          <w:color w:val="000000"/>
        </w:rPr>
        <w:t>following</w:t>
      </w:r>
      <w:r w:rsidRPr="00264A29">
        <w:rPr>
          <w:color w:val="000000"/>
          <w:spacing w:val="-2"/>
        </w:rPr>
        <w:t xml:space="preserve"> </w:t>
      </w:r>
      <w:r w:rsidRPr="00264A29">
        <w:rPr>
          <w:color w:val="000000"/>
        </w:rPr>
        <w:t>school</w:t>
      </w:r>
      <w:r w:rsidRPr="00264A29">
        <w:rPr>
          <w:color w:val="000000"/>
          <w:spacing w:val="-2"/>
        </w:rPr>
        <w:t xml:space="preserve"> </w:t>
      </w:r>
      <w:r w:rsidRPr="00264A29">
        <w:rPr>
          <w:color w:val="000000"/>
        </w:rPr>
        <w:t>IT</w:t>
      </w:r>
      <w:r w:rsidRPr="00264A29">
        <w:rPr>
          <w:color w:val="000000"/>
          <w:spacing w:val="-5"/>
        </w:rPr>
        <w:t xml:space="preserve"> </w:t>
      </w:r>
      <w:r w:rsidRPr="00264A29">
        <w:rPr>
          <w:color w:val="000000"/>
        </w:rPr>
        <w:t xml:space="preserve">systems: </w:t>
      </w:r>
      <w:r w:rsidRPr="00264A29">
        <w:rPr>
          <w:color w:val="000000"/>
          <w:highlight w:val="yellow"/>
        </w:rPr>
        <w:t>(Provide a description of the services affected)</w:t>
      </w:r>
    </w:p>
    <w:p w14:paraId="2D594279" w14:textId="77777777" w:rsidR="00A332C7" w:rsidRPr="00264A29" w:rsidRDefault="000455AC">
      <w:pPr>
        <w:pStyle w:val="BodyText"/>
        <w:spacing w:before="1" w:line="259" w:lineRule="auto"/>
        <w:ind w:left="227" w:right="593"/>
      </w:pPr>
      <w:r w:rsidRPr="00264A29">
        <w:t>Following</w:t>
      </w:r>
      <w:r w:rsidRPr="00264A29">
        <w:rPr>
          <w:spacing w:val="-2"/>
        </w:rPr>
        <w:t xml:space="preserve"> </w:t>
      </w:r>
      <w:r w:rsidRPr="00264A29">
        <w:t>liaison</w:t>
      </w:r>
      <w:r w:rsidRPr="00264A29">
        <w:rPr>
          <w:spacing w:val="-2"/>
        </w:rPr>
        <w:t xml:space="preserve"> </w:t>
      </w:r>
      <w:r w:rsidRPr="00264A29">
        <w:t>with</w:t>
      </w:r>
      <w:r w:rsidRPr="00264A29">
        <w:rPr>
          <w:spacing w:val="-2"/>
        </w:rPr>
        <w:t xml:space="preserve"> </w:t>
      </w:r>
      <w:r w:rsidRPr="00264A29">
        <w:t xml:space="preserve">the </w:t>
      </w:r>
      <w:r w:rsidRPr="00264A29">
        <w:rPr>
          <w:color w:val="000000"/>
          <w:highlight w:val="yellow"/>
        </w:rPr>
        <w:t>[Trust</w:t>
      </w:r>
      <w:r w:rsidRPr="00264A29">
        <w:rPr>
          <w:color w:val="000000"/>
          <w:spacing w:val="-4"/>
          <w:highlight w:val="yellow"/>
        </w:rPr>
        <w:t xml:space="preserve"> </w:t>
      </w:r>
      <w:r w:rsidRPr="00264A29">
        <w:rPr>
          <w:color w:val="000000"/>
          <w:highlight w:val="yellow"/>
        </w:rPr>
        <w:t>/</w:t>
      </w:r>
      <w:r w:rsidRPr="00264A29">
        <w:rPr>
          <w:color w:val="000000"/>
          <w:spacing w:val="-2"/>
          <w:highlight w:val="yellow"/>
        </w:rPr>
        <w:t xml:space="preserve"> </w:t>
      </w:r>
      <w:r w:rsidRPr="00264A29">
        <w:rPr>
          <w:color w:val="000000"/>
          <w:highlight w:val="yellow"/>
        </w:rPr>
        <w:t>LA]</w:t>
      </w:r>
      <w:r w:rsidRPr="00264A29">
        <w:rPr>
          <w:color w:val="000000"/>
          <w:spacing w:val="-1"/>
        </w:rPr>
        <w:t xml:space="preserve"> </w:t>
      </w:r>
      <w:r w:rsidRPr="00264A29">
        <w:rPr>
          <w:color w:val="000000"/>
        </w:rPr>
        <w:t>the</w:t>
      </w:r>
      <w:r w:rsidRPr="00264A29">
        <w:rPr>
          <w:color w:val="000000"/>
          <w:spacing w:val="-2"/>
        </w:rPr>
        <w:t xml:space="preserve"> </w:t>
      </w:r>
      <w:r w:rsidRPr="00264A29">
        <w:rPr>
          <w:color w:val="000000"/>
        </w:rPr>
        <w:t>school</w:t>
      </w:r>
      <w:r w:rsidRPr="00264A29">
        <w:rPr>
          <w:color w:val="000000"/>
          <w:spacing w:val="-2"/>
        </w:rPr>
        <w:t xml:space="preserve"> </w:t>
      </w:r>
      <w:r w:rsidRPr="00264A29">
        <w:rPr>
          <w:color w:val="000000"/>
        </w:rPr>
        <w:t>will</w:t>
      </w:r>
      <w:r w:rsidRPr="00264A29">
        <w:rPr>
          <w:color w:val="000000"/>
          <w:spacing w:val="-3"/>
        </w:rPr>
        <w:t xml:space="preserve"> </w:t>
      </w:r>
      <w:r w:rsidRPr="00264A29">
        <w:rPr>
          <w:color w:val="000000"/>
        </w:rPr>
        <w:t>close</w:t>
      </w:r>
      <w:r w:rsidRPr="00264A29">
        <w:rPr>
          <w:color w:val="000000"/>
          <w:spacing w:val="-2"/>
        </w:rPr>
        <w:t xml:space="preserve"> </w:t>
      </w:r>
      <w:r w:rsidRPr="00264A29">
        <w:rPr>
          <w:color w:val="000000"/>
        </w:rPr>
        <w:t>to</w:t>
      </w:r>
      <w:r w:rsidRPr="00264A29">
        <w:rPr>
          <w:color w:val="000000"/>
          <w:spacing w:val="-4"/>
        </w:rPr>
        <w:t xml:space="preserve"> </w:t>
      </w:r>
      <w:r w:rsidRPr="00264A29">
        <w:rPr>
          <w:color w:val="000000"/>
        </w:rPr>
        <w:t xml:space="preserve">pupils </w:t>
      </w:r>
      <w:r w:rsidRPr="00264A29">
        <w:rPr>
          <w:color w:val="000000"/>
          <w:highlight w:val="yellow"/>
        </w:rPr>
        <w:t>[on</w:t>
      </w:r>
      <w:r w:rsidRPr="00264A29">
        <w:rPr>
          <w:color w:val="000000"/>
          <w:spacing w:val="-2"/>
          <w:highlight w:val="yellow"/>
        </w:rPr>
        <w:t xml:space="preserve"> </w:t>
      </w:r>
      <w:r w:rsidRPr="00264A29">
        <w:rPr>
          <w:color w:val="000000"/>
          <w:highlight w:val="yellow"/>
        </w:rPr>
        <w:t>DATE</w:t>
      </w:r>
      <w:r w:rsidRPr="00264A29">
        <w:rPr>
          <w:color w:val="000000"/>
          <w:spacing w:val="-4"/>
          <w:highlight w:val="yellow"/>
        </w:rPr>
        <w:t xml:space="preserve"> </w:t>
      </w:r>
      <w:r w:rsidRPr="00264A29">
        <w:rPr>
          <w:color w:val="000000"/>
          <w:highlight w:val="yellow"/>
        </w:rPr>
        <w:t>or</w:t>
      </w:r>
      <w:r w:rsidRPr="00264A29">
        <w:rPr>
          <w:color w:val="000000"/>
          <w:spacing w:val="-2"/>
          <w:highlight w:val="yellow"/>
        </w:rPr>
        <w:t xml:space="preserve"> </w:t>
      </w:r>
      <w:r w:rsidRPr="00264A29">
        <w:rPr>
          <w:color w:val="000000"/>
          <w:highlight w:val="yellow"/>
        </w:rPr>
        <w:t>with</w:t>
      </w:r>
      <w:r w:rsidRPr="00264A29">
        <w:rPr>
          <w:color w:val="000000"/>
          <w:spacing w:val="-2"/>
          <w:highlight w:val="yellow"/>
        </w:rPr>
        <w:t xml:space="preserve"> </w:t>
      </w:r>
      <w:r w:rsidRPr="00264A29">
        <w:rPr>
          <w:color w:val="000000"/>
          <w:highlight w:val="yellow"/>
        </w:rPr>
        <w:t>immediate</w:t>
      </w:r>
      <w:r w:rsidRPr="00264A29">
        <w:rPr>
          <w:color w:val="000000"/>
        </w:rPr>
        <w:t xml:space="preserve"> </w:t>
      </w:r>
      <w:r w:rsidRPr="00264A29">
        <w:rPr>
          <w:color w:val="000000"/>
          <w:spacing w:val="-2"/>
          <w:highlight w:val="yellow"/>
        </w:rPr>
        <w:t>effect]</w:t>
      </w:r>
      <w:r w:rsidRPr="00264A29">
        <w:rPr>
          <w:color w:val="000000"/>
          <w:spacing w:val="-2"/>
        </w:rPr>
        <w:t>.</w:t>
      </w:r>
    </w:p>
    <w:p w14:paraId="2D59427A" w14:textId="77777777" w:rsidR="00A332C7" w:rsidRPr="00264A29" w:rsidRDefault="000455AC">
      <w:pPr>
        <w:pStyle w:val="BodyText"/>
        <w:spacing w:before="160"/>
        <w:ind w:left="227"/>
      </w:pPr>
      <w:r w:rsidRPr="00264A29">
        <w:rPr>
          <w:color w:val="000000"/>
          <w:highlight w:val="yellow"/>
        </w:rPr>
        <w:t>(Detail</w:t>
      </w:r>
      <w:r w:rsidRPr="00264A29">
        <w:rPr>
          <w:color w:val="000000"/>
          <w:spacing w:val="-7"/>
          <w:highlight w:val="yellow"/>
        </w:rPr>
        <w:t xml:space="preserve"> </w:t>
      </w:r>
      <w:r w:rsidRPr="00264A29">
        <w:rPr>
          <w:color w:val="000000"/>
          <w:highlight w:val="yellow"/>
        </w:rPr>
        <w:t>staff</w:t>
      </w:r>
      <w:r w:rsidRPr="00264A29">
        <w:rPr>
          <w:color w:val="000000"/>
          <w:spacing w:val="-5"/>
          <w:highlight w:val="yellow"/>
        </w:rPr>
        <w:t xml:space="preserve"> </w:t>
      </w:r>
      <w:r w:rsidRPr="00264A29">
        <w:rPr>
          <w:color w:val="000000"/>
          <w:highlight w:val="yellow"/>
        </w:rPr>
        <w:t>expectations</w:t>
      </w:r>
      <w:r w:rsidRPr="00264A29">
        <w:rPr>
          <w:color w:val="000000"/>
          <w:spacing w:val="-3"/>
          <w:highlight w:val="yellow"/>
        </w:rPr>
        <w:t xml:space="preserve"> </w:t>
      </w:r>
      <w:r w:rsidRPr="00264A29">
        <w:rPr>
          <w:color w:val="000000"/>
          <w:highlight w:val="yellow"/>
        </w:rPr>
        <w:t>and</w:t>
      </w:r>
      <w:r w:rsidRPr="00264A29">
        <w:rPr>
          <w:color w:val="000000"/>
          <w:spacing w:val="-4"/>
          <w:highlight w:val="yellow"/>
        </w:rPr>
        <w:t xml:space="preserve"> </w:t>
      </w:r>
      <w:r w:rsidRPr="00264A29">
        <w:rPr>
          <w:color w:val="000000"/>
          <w:highlight w:val="yellow"/>
        </w:rPr>
        <w:t>any</w:t>
      </w:r>
      <w:r w:rsidRPr="00264A29">
        <w:rPr>
          <w:color w:val="000000"/>
          <w:spacing w:val="-3"/>
          <w:highlight w:val="yellow"/>
        </w:rPr>
        <w:t xml:space="preserve"> </w:t>
      </w:r>
      <w:r w:rsidRPr="00264A29">
        <w:rPr>
          <w:color w:val="000000"/>
          <w:highlight w:val="yellow"/>
        </w:rPr>
        <w:t>workarounds</w:t>
      </w:r>
      <w:r w:rsidRPr="00264A29">
        <w:rPr>
          <w:color w:val="000000"/>
          <w:spacing w:val="-3"/>
          <w:highlight w:val="yellow"/>
        </w:rPr>
        <w:t xml:space="preserve"> </w:t>
      </w:r>
      <w:r w:rsidRPr="00264A29">
        <w:rPr>
          <w:color w:val="000000"/>
          <w:highlight w:val="yellow"/>
        </w:rPr>
        <w:t>/</w:t>
      </w:r>
      <w:r w:rsidRPr="00264A29">
        <w:rPr>
          <w:color w:val="000000"/>
          <w:spacing w:val="-4"/>
          <w:highlight w:val="yellow"/>
        </w:rPr>
        <w:t xml:space="preserve"> </w:t>
      </w:r>
      <w:r w:rsidRPr="00264A29">
        <w:rPr>
          <w:color w:val="000000"/>
          <w:highlight w:val="yellow"/>
        </w:rPr>
        <w:t>changes</w:t>
      </w:r>
      <w:r w:rsidRPr="00264A29">
        <w:rPr>
          <w:color w:val="000000"/>
          <w:spacing w:val="-5"/>
          <w:highlight w:val="yellow"/>
        </w:rPr>
        <w:t xml:space="preserve"> </w:t>
      </w:r>
      <w:r w:rsidRPr="00264A29">
        <w:rPr>
          <w:color w:val="000000"/>
          <w:highlight w:val="yellow"/>
        </w:rPr>
        <w:t>or</w:t>
      </w:r>
      <w:r w:rsidRPr="00264A29">
        <w:rPr>
          <w:color w:val="000000"/>
          <w:spacing w:val="-3"/>
          <w:highlight w:val="yellow"/>
        </w:rPr>
        <w:t xml:space="preserve"> </w:t>
      </w:r>
      <w:r w:rsidRPr="00264A29">
        <w:rPr>
          <w:color w:val="000000"/>
          <w:highlight w:val="yellow"/>
        </w:rPr>
        <w:t>remote</w:t>
      </w:r>
      <w:r w:rsidRPr="00264A29">
        <w:rPr>
          <w:color w:val="000000"/>
          <w:spacing w:val="-4"/>
          <w:highlight w:val="yellow"/>
        </w:rPr>
        <w:t xml:space="preserve"> </w:t>
      </w:r>
      <w:r w:rsidRPr="00264A29">
        <w:rPr>
          <w:color w:val="000000"/>
          <w:highlight w:val="yellow"/>
        </w:rPr>
        <w:t>learning</w:t>
      </w:r>
      <w:r w:rsidRPr="00264A29">
        <w:rPr>
          <w:color w:val="000000"/>
          <w:spacing w:val="-5"/>
          <w:highlight w:val="yellow"/>
        </w:rPr>
        <w:t xml:space="preserve"> </w:t>
      </w:r>
      <w:r w:rsidRPr="00264A29">
        <w:rPr>
          <w:color w:val="000000"/>
          <w:spacing w:val="-2"/>
          <w:highlight w:val="yellow"/>
        </w:rPr>
        <w:t>provision)</w:t>
      </w:r>
    </w:p>
    <w:p w14:paraId="2D59427B" w14:textId="77777777" w:rsidR="00A332C7" w:rsidRPr="00264A29" w:rsidRDefault="000455AC">
      <w:pPr>
        <w:pStyle w:val="BodyText"/>
        <w:spacing w:before="182" w:line="259" w:lineRule="auto"/>
        <w:ind w:left="227" w:right="203"/>
      </w:pPr>
      <w:r w:rsidRPr="00264A29">
        <w:t>The</w:t>
      </w:r>
      <w:r w:rsidRPr="00264A29">
        <w:rPr>
          <w:spacing w:val="-2"/>
        </w:rPr>
        <w:t xml:space="preserve"> </w:t>
      </w:r>
      <w:r w:rsidRPr="00264A29">
        <w:t>school</w:t>
      </w:r>
      <w:r w:rsidRPr="00264A29">
        <w:rPr>
          <w:spacing w:val="-2"/>
        </w:rPr>
        <w:t xml:space="preserve"> </w:t>
      </w:r>
      <w:r w:rsidRPr="00264A29">
        <w:t>is</w:t>
      </w:r>
      <w:r w:rsidRPr="00264A29">
        <w:rPr>
          <w:spacing w:val="-2"/>
        </w:rPr>
        <w:t xml:space="preserve"> </w:t>
      </w:r>
      <w:r w:rsidRPr="00264A29">
        <w:t>in</w:t>
      </w:r>
      <w:r w:rsidRPr="00264A29">
        <w:rPr>
          <w:spacing w:val="-2"/>
        </w:rPr>
        <w:t xml:space="preserve"> </w:t>
      </w:r>
      <w:r w:rsidRPr="00264A29">
        <w:t>contact</w:t>
      </w:r>
      <w:r w:rsidRPr="00264A29">
        <w:rPr>
          <w:spacing w:val="-2"/>
        </w:rPr>
        <w:t xml:space="preserve"> </w:t>
      </w:r>
      <w:r w:rsidRPr="00264A29">
        <w:t>with</w:t>
      </w:r>
      <w:r w:rsidRPr="00264A29">
        <w:rPr>
          <w:spacing w:val="-1"/>
        </w:rPr>
        <w:t xml:space="preserve"> </w:t>
      </w:r>
      <w:r w:rsidRPr="00264A29">
        <w:t>our</w:t>
      </w:r>
      <w:r w:rsidRPr="00264A29">
        <w:rPr>
          <w:spacing w:val="-2"/>
        </w:rPr>
        <w:t xml:space="preserve"> </w:t>
      </w:r>
      <w:r w:rsidRPr="00264A29">
        <w:t>Data</w:t>
      </w:r>
      <w:r w:rsidRPr="00264A29">
        <w:rPr>
          <w:spacing w:val="-3"/>
        </w:rPr>
        <w:t xml:space="preserve"> </w:t>
      </w:r>
      <w:r w:rsidRPr="00264A29">
        <w:t>Protection Officer,</w:t>
      </w:r>
      <w:r w:rsidRPr="00264A29">
        <w:rPr>
          <w:spacing w:val="-2"/>
        </w:rPr>
        <w:t xml:space="preserve"> </w:t>
      </w:r>
      <w:r w:rsidRPr="00264A29">
        <w:t>and</w:t>
      </w:r>
      <w:r w:rsidRPr="00264A29">
        <w:rPr>
          <w:spacing w:val="-2"/>
        </w:rPr>
        <w:t xml:space="preserve"> </w:t>
      </w:r>
      <w:r w:rsidRPr="00264A29">
        <w:t>we</w:t>
      </w:r>
      <w:r w:rsidRPr="00264A29">
        <w:rPr>
          <w:spacing w:val="-4"/>
        </w:rPr>
        <w:t xml:space="preserve"> </w:t>
      </w:r>
      <w:r w:rsidRPr="00264A29">
        <w:t>have</w:t>
      </w:r>
      <w:r w:rsidRPr="00264A29">
        <w:rPr>
          <w:spacing w:val="-2"/>
        </w:rPr>
        <w:t xml:space="preserve"> </w:t>
      </w:r>
      <w:r w:rsidRPr="00264A29">
        <w:t>reported</w:t>
      </w:r>
      <w:r w:rsidRPr="00264A29">
        <w:rPr>
          <w:spacing w:val="-4"/>
        </w:rPr>
        <w:t xml:space="preserve"> </w:t>
      </w:r>
      <w:r w:rsidRPr="00264A29">
        <w:t>the</w:t>
      </w:r>
      <w:r w:rsidRPr="00264A29">
        <w:rPr>
          <w:spacing w:val="-4"/>
        </w:rPr>
        <w:t xml:space="preserve"> </w:t>
      </w:r>
      <w:r w:rsidRPr="00264A29">
        <w:t>incident</w:t>
      </w:r>
      <w:r w:rsidRPr="00264A29">
        <w:rPr>
          <w:spacing w:val="-4"/>
        </w:rPr>
        <w:t xml:space="preserve"> </w:t>
      </w:r>
      <w:r w:rsidRPr="00264A29">
        <w:t>to</w:t>
      </w:r>
      <w:r w:rsidRPr="00264A29">
        <w:rPr>
          <w:spacing w:val="-1"/>
        </w:rPr>
        <w:t xml:space="preserve"> </w:t>
      </w:r>
      <w:r w:rsidRPr="00264A29">
        <w:t>the ICO, in line with the statutory requirements of the Data Protection Act 2018 / GDPR.</w:t>
      </w:r>
    </w:p>
    <w:p w14:paraId="2D59427C" w14:textId="77777777" w:rsidR="00A332C7" w:rsidRPr="00264A29" w:rsidRDefault="000455AC">
      <w:pPr>
        <w:pStyle w:val="BodyText"/>
        <w:spacing w:before="157" w:line="259" w:lineRule="auto"/>
        <w:ind w:left="227" w:right="593"/>
      </w:pPr>
      <w:r w:rsidRPr="00264A29">
        <w:t>This</w:t>
      </w:r>
      <w:r w:rsidRPr="00264A29">
        <w:rPr>
          <w:spacing w:val="-3"/>
        </w:rPr>
        <w:t xml:space="preserve"> </w:t>
      </w:r>
      <w:r w:rsidRPr="00264A29">
        <w:t>incident</w:t>
      </w:r>
      <w:r w:rsidRPr="00264A29">
        <w:rPr>
          <w:spacing w:val="-3"/>
        </w:rPr>
        <w:t xml:space="preserve"> </w:t>
      </w:r>
      <w:r w:rsidRPr="00264A29">
        <w:t>is</w:t>
      </w:r>
      <w:r w:rsidRPr="00264A29">
        <w:rPr>
          <w:spacing w:val="-3"/>
        </w:rPr>
        <w:t xml:space="preserve"> </w:t>
      </w:r>
      <w:r w:rsidRPr="00264A29">
        <w:t>being</w:t>
      </w:r>
      <w:r w:rsidRPr="00264A29">
        <w:rPr>
          <w:spacing w:val="-2"/>
        </w:rPr>
        <w:t xml:space="preserve"> </w:t>
      </w:r>
      <w:r w:rsidRPr="00264A29">
        <w:t>investigated</w:t>
      </w:r>
      <w:r w:rsidRPr="00264A29">
        <w:rPr>
          <w:spacing w:val="-5"/>
        </w:rPr>
        <w:t xml:space="preserve"> </w:t>
      </w:r>
      <w:r w:rsidRPr="00264A29">
        <w:t>by</w:t>
      </w:r>
      <w:r w:rsidRPr="00264A29">
        <w:rPr>
          <w:spacing w:val="-5"/>
        </w:rPr>
        <w:t xml:space="preserve"> </w:t>
      </w:r>
      <w:r w:rsidRPr="00264A29">
        <w:t>the</w:t>
      </w:r>
      <w:r w:rsidRPr="00264A29">
        <w:rPr>
          <w:spacing w:val="-3"/>
        </w:rPr>
        <w:t xml:space="preserve"> </w:t>
      </w:r>
      <w:r w:rsidRPr="00264A29">
        <w:t>relevant</w:t>
      </w:r>
      <w:r w:rsidRPr="00264A29">
        <w:rPr>
          <w:spacing w:val="-5"/>
        </w:rPr>
        <w:t xml:space="preserve"> </w:t>
      </w:r>
      <w:r w:rsidRPr="00264A29">
        <w:t>authorities.</w:t>
      </w:r>
      <w:r w:rsidRPr="00264A29">
        <w:rPr>
          <w:spacing w:val="-3"/>
        </w:rPr>
        <w:t xml:space="preserve"> </w:t>
      </w:r>
      <w:r w:rsidRPr="00264A29">
        <w:t>If</w:t>
      </w:r>
      <w:r w:rsidRPr="00264A29">
        <w:rPr>
          <w:spacing w:val="-3"/>
        </w:rPr>
        <w:t xml:space="preserve"> </w:t>
      </w:r>
      <w:r w:rsidRPr="00264A29">
        <w:t>you</w:t>
      </w:r>
      <w:r w:rsidRPr="00264A29">
        <w:rPr>
          <w:spacing w:val="-5"/>
        </w:rPr>
        <w:t xml:space="preserve"> </w:t>
      </w:r>
      <w:r w:rsidRPr="00264A29">
        <w:t>are</w:t>
      </w:r>
      <w:r w:rsidRPr="00264A29">
        <w:rPr>
          <w:spacing w:val="-3"/>
        </w:rPr>
        <w:t xml:space="preserve"> </w:t>
      </w:r>
      <w:r w:rsidRPr="00264A29">
        <w:t>asked</w:t>
      </w:r>
      <w:r w:rsidRPr="00264A29">
        <w:rPr>
          <w:spacing w:val="-3"/>
        </w:rPr>
        <w:t xml:space="preserve"> </w:t>
      </w:r>
      <w:r w:rsidRPr="00264A29">
        <w:t>for</w:t>
      </w:r>
      <w:r w:rsidRPr="00264A29">
        <w:rPr>
          <w:spacing w:val="-3"/>
        </w:rPr>
        <w:t xml:space="preserve"> </w:t>
      </w:r>
      <w:r w:rsidRPr="00264A29">
        <w:t>any</w:t>
      </w:r>
      <w:r w:rsidRPr="00264A29">
        <w:rPr>
          <w:spacing w:val="-3"/>
        </w:rPr>
        <w:t xml:space="preserve"> </w:t>
      </w:r>
      <w:r w:rsidRPr="00264A29">
        <w:t>information as part</w:t>
      </w:r>
      <w:r w:rsidRPr="00264A29">
        <w:rPr>
          <w:spacing w:val="-2"/>
        </w:rPr>
        <w:t xml:space="preserve"> </w:t>
      </w:r>
      <w:r w:rsidRPr="00264A29">
        <w:t>of</w:t>
      </w:r>
      <w:r w:rsidRPr="00264A29">
        <w:rPr>
          <w:spacing w:val="-1"/>
        </w:rPr>
        <w:t xml:space="preserve"> </w:t>
      </w:r>
      <w:r w:rsidRPr="00264A29">
        <w:t>the</w:t>
      </w:r>
      <w:r w:rsidRPr="00264A29">
        <w:rPr>
          <w:spacing w:val="-1"/>
        </w:rPr>
        <w:t xml:space="preserve"> </w:t>
      </w:r>
      <w:r w:rsidRPr="00264A29">
        <w:t>on-going investigation,</w:t>
      </w:r>
      <w:r w:rsidRPr="00264A29">
        <w:rPr>
          <w:spacing w:val="-1"/>
        </w:rPr>
        <w:t xml:space="preserve"> </w:t>
      </w:r>
      <w:r w:rsidRPr="00264A29">
        <w:t>please</w:t>
      </w:r>
      <w:r w:rsidRPr="00264A29">
        <w:rPr>
          <w:spacing w:val="-1"/>
        </w:rPr>
        <w:t xml:space="preserve"> </w:t>
      </w:r>
      <w:r w:rsidRPr="00264A29">
        <w:t>provide it promptly. The</w:t>
      </w:r>
      <w:r w:rsidRPr="00264A29">
        <w:rPr>
          <w:spacing w:val="-1"/>
        </w:rPr>
        <w:t xml:space="preserve"> </w:t>
      </w:r>
      <w:r w:rsidRPr="00264A29">
        <w:t>school</w:t>
      </w:r>
      <w:r w:rsidRPr="00264A29">
        <w:rPr>
          <w:spacing w:val="-2"/>
        </w:rPr>
        <w:t xml:space="preserve"> </w:t>
      </w:r>
      <w:r w:rsidRPr="00264A29">
        <w:t>has taken</w:t>
      </w:r>
      <w:r w:rsidRPr="00264A29">
        <w:rPr>
          <w:spacing w:val="-1"/>
        </w:rPr>
        <w:t xml:space="preserve"> </w:t>
      </w:r>
      <w:r w:rsidRPr="00264A29">
        <w:t xml:space="preserve">immediate action to mitigate data loss, however we are unsure when systems will be restored. Staff will be kept informed via </w:t>
      </w:r>
      <w:r w:rsidRPr="00264A29">
        <w:rPr>
          <w:color w:val="000000"/>
          <w:highlight w:val="yellow"/>
        </w:rPr>
        <w:t>[telephone / email / staff noticeboard]</w:t>
      </w:r>
      <w:r w:rsidRPr="00264A29">
        <w:rPr>
          <w:color w:val="000000"/>
        </w:rPr>
        <w:t>.</w:t>
      </w:r>
    </w:p>
    <w:p w14:paraId="2D59427D" w14:textId="77777777" w:rsidR="00A332C7" w:rsidRPr="00264A29" w:rsidRDefault="000455AC">
      <w:pPr>
        <w:pStyle w:val="BodyText"/>
        <w:spacing w:before="160" w:line="259" w:lineRule="auto"/>
        <w:ind w:left="227" w:right="505"/>
      </w:pPr>
      <w:r w:rsidRPr="00264A29">
        <w:t>All</w:t>
      </w:r>
      <w:r w:rsidRPr="00264A29">
        <w:rPr>
          <w:spacing w:val="-2"/>
        </w:rPr>
        <w:t xml:space="preserve"> </w:t>
      </w:r>
      <w:r w:rsidRPr="00264A29">
        <w:t>staff</w:t>
      </w:r>
      <w:r w:rsidRPr="00264A29">
        <w:rPr>
          <w:spacing w:val="-3"/>
        </w:rPr>
        <w:t xml:space="preserve"> </w:t>
      </w:r>
      <w:r w:rsidRPr="00264A29">
        <w:t>are</w:t>
      </w:r>
      <w:r w:rsidRPr="00264A29">
        <w:rPr>
          <w:spacing w:val="-1"/>
        </w:rPr>
        <w:t xml:space="preserve"> </w:t>
      </w:r>
      <w:r w:rsidRPr="00264A29">
        <w:t>reminded</w:t>
      </w:r>
      <w:r w:rsidRPr="00264A29">
        <w:rPr>
          <w:spacing w:val="-1"/>
        </w:rPr>
        <w:t xml:space="preserve"> </w:t>
      </w:r>
      <w:r w:rsidRPr="00264A29">
        <w:t>that</w:t>
      </w:r>
      <w:r w:rsidRPr="00264A29">
        <w:rPr>
          <w:spacing w:val="-1"/>
        </w:rPr>
        <w:t xml:space="preserve"> </w:t>
      </w:r>
      <w:r w:rsidRPr="00264A29">
        <w:t>they</w:t>
      </w:r>
      <w:r w:rsidRPr="00264A29">
        <w:rPr>
          <w:spacing w:val="-3"/>
        </w:rPr>
        <w:t xml:space="preserve"> </w:t>
      </w:r>
      <w:r w:rsidRPr="00264A29">
        <w:t>must</w:t>
      </w:r>
      <w:r w:rsidRPr="00264A29">
        <w:rPr>
          <w:spacing w:val="-1"/>
        </w:rPr>
        <w:t xml:space="preserve"> </w:t>
      </w:r>
      <w:r w:rsidRPr="00264A29">
        <w:t>not</w:t>
      </w:r>
      <w:r w:rsidRPr="00264A29">
        <w:rPr>
          <w:spacing w:val="-3"/>
        </w:rPr>
        <w:t xml:space="preserve"> </w:t>
      </w:r>
      <w:r w:rsidRPr="00264A29">
        <w:t>make</w:t>
      </w:r>
      <w:r w:rsidRPr="00264A29">
        <w:rPr>
          <w:spacing w:val="-1"/>
        </w:rPr>
        <w:t xml:space="preserve"> </w:t>
      </w:r>
      <w:r w:rsidRPr="00264A29">
        <w:t>any</w:t>
      </w:r>
      <w:r w:rsidRPr="00264A29">
        <w:rPr>
          <w:spacing w:val="-4"/>
        </w:rPr>
        <w:t xml:space="preserve"> </w:t>
      </w:r>
      <w:r w:rsidRPr="00264A29">
        <w:t>comment</w:t>
      </w:r>
      <w:r w:rsidRPr="00264A29">
        <w:rPr>
          <w:spacing w:val="-3"/>
        </w:rPr>
        <w:t xml:space="preserve"> </w:t>
      </w:r>
      <w:r w:rsidRPr="00264A29">
        <w:t>or</w:t>
      </w:r>
      <w:r w:rsidRPr="00264A29">
        <w:rPr>
          <w:spacing w:val="-1"/>
        </w:rPr>
        <w:t xml:space="preserve"> </w:t>
      </w:r>
      <w:r w:rsidRPr="00264A29">
        <w:t>statement</w:t>
      </w:r>
      <w:r w:rsidRPr="00264A29">
        <w:rPr>
          <w:spacing w:val="-1"/>
        </w:rPr>
        <w:t xml:space="preserve"> </w:t>
      </w:r>
      <w:r w:rsidRPr="00264A29">
        <w:t>to</w:t>
      </w:r>
      <w:r w:rsidRPr="00264A29">
        <w:rPr>
          <w:spacing w:val="-1"/>
        </w:rPr>
        <w:t xml:space="preserve"> </w:t>
      </w:r>
      <w:r w:rsidRPr="00264A29">
        <w:t>the</w:t>
      </w:r>
      <w:r w:rsidRPr="00264A29">
        <w:rPr>
          <w:spacing w:val="-3"/>
        </w:rPr>
        <w:t xml:space="preserve"> </w:t>
      </w:r>
      <w:r w:rsidRPr="00264A29">
        <w:t>press,</w:t>
      </w:r>
      <w:r w:rsidRPr="00264A29">
        <w:rPr>
          <w:spacing w:val="-3"/>
        </w:rPr>
        <w:t xml:space="preserve"> </w:t>
      </w:r>
      <w:r w:rsidRPr="00264A29">
        <w:t xml:space="preserve">parents, or wider community with regards to this incident or its effects. Queries should be directed to </w:t>
      </w:r>
      <w:r w:rsidRPr="00264A29">
        <w:rPr>
          <w:color w:val="000000"/>
          <w:highlight w:val="yellow"/>
        </w:rPr>
        <w:t>[Insert</w:t>
      </w:r>
      <w:r w:rsidRPr="00264A29">
        <w:rPr>
          <w:color w:val="000000"/>
        </w:rPr>
        <w:t xml:space="preserve"> </w:t>
      </w:r>
      <w:r w:rsidRPr="00264A29">
        <w:rPr>
          <w:color w:val="000000"/>
          <w:highlight w:val="yellow"/>
        </w:rPr>
        <w:t>staff name]</w:t>
      </w:r>
      <w:r w:rsidRPr="00264A29">
        <w:rPr>
          <w:color w:val="000000"/>
        </w:rPr>
        <w:t>.</w:t>
      </w:r>
    </w:p>
    <w:p w14:paraId="2D59427E" w14:textId="77777777" w:rsidR="00A332C7" w:rsidRPr="00264A29" w:rsidRDefault="00A332C7">
      <w:pPr>
        <w:spacing w:line="259" w:lineRule="auto"/>
        <w:sectPr w:rsidR="00A332C7" w:rsidRPr="00264A29">
          <w:pgSz w:w="11910" w:h="16840"/>
          <w:pgMar w:top="1160" w:right="240" w:bottom="1600" w:left="480" w:header="747" w:footer="1416" w:gutter="0"/>
          <w:cols w:space="720"/>
        </w:sectPr>
      </w:pPr>
    </w:p>
    <w:p w14:paraId="2D59427F" w14:textId="77777777" w:rsidR="00A332C7" w:rsidRPr="00264A29" w:rsidRDefault="000455AC">
      <w:pPr>
        <w:pStyle w:val="ListParagraph"/>
        <w:numPr>
          <w:ilvl w:val="0"/>
          <w:numId w:val="1"/>
        </w:numPr>
        <w:tabs>
          <w:tab w:val="left" w:pos="537"/>
        </w:tabs>
        <w:spacing w:before="81"/>
        <w:ind w:left="537" w:hanging="310"/>
        <w:rPr>
          <w:rFonts w:ascii="Arial"/>
          <w:b/>
          <w:sz w:val="28"/>
        </w:rPr>
      </w:pPr>
      <w:r w:rsidRPr="00264A29">
        <w:rPr>
          <w:rFonts w:ascii="Arial"/>
          <w:b/>
          <w:color w:val="1F4E79"/>
          <w:sz w:val="28"/>
        </w:rPr>
        <w:lastRenderedPageBreak/>
        <w:t>Media</w:t>
      </w:r>
      <w:r w:rsidRPr="00264A29">
        <w:rPr>
          <w:rFonts w:ascii="Arial"/>
          <w:b/>
          <w:color w:val="1F4E79"/>
          <w:spacing w:val="-3"/>
          <w:sz w:val="28"/>
        </w:rPr>
        <w:t xml:space="preserve"> </w:t>
      </w:r>
      <w:r w:rsidRPr="00264A29">
        <w:rPr>
          <w:rFonts w:ascii="Arial"/>
          <w:b/>
          <w:color w:val="1F4E79"/>
          <w:spacing w:val="-2"/>
          <w:sz w:val="28"/>
        </w:rPr>
        <w:t>Statement</w:t>
      </w:r>
    </w:p>
    <w:p w14:paraId="2D594280" w14:textId="77777777" w:rsidR="00A332C7" w:rsidRPr="00264A29" w:rsidRDefault="00A332C7">
      <w:pPr>
        <w:pStyle w:val="BodyText"/>
        <w:rPr>
          <w:b/>
        </w:rPr>
      </w:pPr>
    </w:p>
    <w:p w14:paraId="2D594281" w14:textId="77777777" w:rsidR="00A332C7" w:rsidRPr="00264A29" w:rsidRDefault="00A332C7">
      <w:pPr>
        <w:pStyle w:val="BodyText"/>
        <w:spacing w:before="93"/>
        <w:rPr>
          <w:b/>
        </w:rPr>
      </w:pPr>
    </w:p>
    <w:p w14:paraId="2D594282" w14:textId="77777777" w:rsidR="00A332C7" w:rsidRPr="00264A29" w:rsidRDefault="000455AC">
      <w:pPr>
        <w:pStyle w:val="BodyText"/>
        <w:spacing w:line="261" w:lineRule="auto"/>
        <w:ind w:left="227"/>
      </w:pPr>
      <w:r w:rsidRPr="00264A29">
        <w:rPr>
          <w:color w:val="000000"/>
          <w:highlight w:val="yellow"/>
        </w:rPr>
        <w:t>[Inset</w:t>
      </w:r>
      <w:r w:rsidRPr="00264A29">
        <w:rPr>
          <w:color w:val="000000"/>
          <w:spacing w:val="-5"/>
          <w:highlight w:val="yellow"/>
        </w:rPr>
        <w:t xml:space="preserve"> </w:t>
      </w:r>
      <w:r w:rsidRPr="00264A29">
        <w:rPr>
          <w:color w:val="000000"/>
          <w:highlight w:val="yellow"/>
        </w:rPr>
        <w:t>school</w:t>
      </w:r>
      <w:r w:rsidRPr="00264A29">
        <w:rPr>
          <w:color w:val="000000"/>
          <w:spacing w:val="-3"/>
          <w:highlight w:val="yellow"/>
        </w:rPr>
        <w:t xml:space="preserve"> </w:t>
      </w:r>
      <w:r w:rsidRPr="00264A29">
        <w:rPr>
          <w:color w:val="000000"/>
          <w:highlight w:val="yellow"/>
        </w:rPr>
        <w:t>name]</w:t>
      </w:r>
      <w:r w:rsidRPr="00264A29">
        <w:rPr>
          <w:color w:val="000000"/>
          <w:spacing w:val="-1"/>
        </w:rPr>
        <w:t xml:space="preserve"> </w:t>
      </w:r>
      <w:r w:rsidRPr="00264A29">
        <w:rPr>
          <w:color w:val="000000"/>
        </w:rPr>
        <w:t>detected</w:t>
      </w:r>
      <w:r w:rsidRPr="00264A29">
        <w:rPr>
          <w:color w:val="000000"/>
          <w:spacing w:val="-3"/>
        </w:rPr>
        <w:t xml:space="preserve"> </w:t>
      </w:r>
      <w:r w:rsidRPr="00264A29">
        <w:rPr>
          <w:color w:val="000000"/>
        </w:rPr>
        <w:t>a</w:t>
      </w:r>
      <w:r w:rsidRPr="00264A29">
        <w:rPr>
          <w:color w:val="000000"/>
          <w:spacing w:val="-2"/>
        </w:rPr>
        <w:t xml:space="preserve"> </w:t>
      </w:r>
      <w:r w:rsidRPr="00264A29">
        <w:rPr>
          <w:color w:val="000000"/>
        </w:rPr>
        <w:t>cyber-attack</w:t>
      </w:r>
      <w:r w:rsidRPr="00264A29">
        <w:rPr>
          <w:color w:val="000000"/>
          <w:spacing w:val="-3"/>
        </w:rPr>
        <w:t xml:space="preserve"> </w:t>
      </w:r>
      <w:r w:rsidRPr="00264A29">
        <w:rPr>
          <w:color w:val="000000"/>
        </w:rPr>
        <w:t>on</w:t>
      </w:r>
      <w:r w:rsidRPr="00264A29">
        <w:rPr>
          <w:color w:val="000000"/>
          <w:spacing w:val="-1"/>
        </w:rPr>
        <w:t xml:space="preserve"> </w:t>
      </w:r>
      <w:r w:rsidRPr="00264A29">
        <w:rPr>
          <w:color w:val="000000"/>
          <w:highlight w:val="yellow"/>
        </w:rPr>
        <w:t>[date]</w:t>
      </w:r>
      <w:r w:rsidRPr="00264A29">
        <w:rPr>
          <w:color w:val="000000"/>
          <w:spacing w:val="-5"/>
        </w:rPr>
        <w:t xml:space="preserve"> </w:t>
      </w:r>
      <w:r w:rsidRPr="00264A29">
        <w:rPr>
          <w:color w:val="000000"/>
        </w:rPr>
        <w:t>which</w:t>
      </w:r>
      <w:r w:rsidRPr="00264A29">
        <w:rPr>
          <w:color w:val="000000"/>
          <w:spacing w:val="-4"/>
        </w:rPr>
        <w:t xml:space="preserve"> </w:t>
      </w:r>
      <w:r w:rsidRPr="00264A29">
        <w:rPr>
          <w:color w:val="000000"/>
        </w:rPr>
        <w:t>has</w:t>
      </w:r>
      <w:r w:rsidRPr="00264A29">
        <w:rPr>
          <w:color w:val="000000"/>
          <w:spacing w:val="-3"/>
        </w:rPr>
        <w:t xml:space="preserve"> </w:t>
      </w:r>
      <w:r w:rsidRPr="00264A29">
        <w:rPr>
          <w:color w:val="000000"/>
        </w:rPr>
        <w:t>affected</w:t>
      </w:r>
      <w:r w:rsidRPr="00264A29">
        <w:rPr>
          <w:color w:val="000000"/>
          <w:spacing w:val="-3"/>
        </w:rPr>
        <w:t xml:space="preserve"> </w:t>
      </w:r>
      <w:r w:rsidRPr="00264A29">
        <w:rPr>
          <w:color w:val="000000"/>
        </w:rPr>
        <w:t>the</w:t>
      </w:r>
      <w:r w:rsidRPr="00264A29">
        <w:rPr>
          <w:color w:val="000000"/>
          <w:spacing w:val="-3"/>
        </w:rPr>
        <w:t xml:space="preserve"> </w:t>
      </w:r>
      <w:r w:rsidRPr="00264A29">
        <w:rPr>
          <w:color w:val="000000"/>
        </w:rPr>
        <w:t>school</w:t>
      </w:r>
      <w:r w:rsidRPr="00264A29">
        <w:rPr>
          <w:color w:val="000000"/>
          <w:spacing w:val="-3"/>
        </w:rPr>
        <w:t xml:space="preserve"> </w:t>
      </w:r>
      <w:r w:rsidRPr="00264A29">
        <w:rPr>
          <w:color w:val="000000"/>
        </w:rPr>
        <w:t>IT</w:t>
      </w:r>
      <w:r w:rsidRPr="00264A29">
        <w:rPr>
          <w:color w:val="000000"/>
          <w:spacing w:val="-3"/>
        </w:rPr>
        <w:t xml:space="preserve"> </w:t>
      </w:r>
      <w:r w:rsidRPr="00264A29">
        <w:rPr>
          <w:color w:val="000000"/>
        </w:rPr>
        <w:t>systems. Following</w:t>
      </w:r>
      <w:r w:rsidRPr="00264A29">
        <w:rPr>
          <w:color w:val="000000"/>
          <w:spacing w:val="-3"/>
        </w:rPr>
        <w:t xml:space="preserve"> </w:t>
      </w:r>
      <w:r w:rsidRPr="00264A29">
        <w:rPr>
          <w:color w:val="000000"/>
        </w:rPr>
        <w:t>liaison</w:t>
      </w:r>
      <w:r w:rsidRPr="00264A29">
        <w:rPr>
          <w:color w:val="000000"/>
          <w:spacing w:val="-2"/>
        </w:rPr>
        <w:t xml:space="preserve"> </w:t>
      </w:r>
      <w:r w:rsidRPr="00264A29">
        <w:rPr>
          <w:color w:val="000000"/>
        </w:rPr>
        <w:t>with</w:t>
      </w:r>
      <w:r w:rsidRPr="00264A29">
        <w:rPr>
          <w:color w:val="000000"/>
          <w:spacing w:val="-3"/>
        </w:rPr>
        <w:t xml:space="preserve"> </w:t>
      </w:r>
      <w:r w:rsidRPr="00264A29">
        <w:rPr>
          <w:color w:val="000000"/>
        </w:rPr>
        <w:t>the</w:t>
      </w:r>
      <w:r w:rsidRPr="00264A29">
        <w:rPr>
          <w:color w:val="000000"/>
          <w:spacing w:val="2"/>
        </w:rPr>
        <w:t xml:space="preserve"> </w:t>
      </w:r>
      <w:r w:rsidRPr="00264A29">
        <w:rPr>
          <w:color w:val="000000"/>
          <w:highlight w:val="yellow"/>
        </w:rPr>
        <w:t>[Trust</w:t>
      </w:r>
      <w:r w:rsidRPr="00264A29">
        <w:rPr>
          <w:color w:val="000000"/>
          <w:spacing w:val="-4"/>
          <w:highlight w:val="yellow"/>
        </w:rPr>
        <w:t xml:space="preserve"> </w:t>
      </w:r>
      <w:r w:rsidRPr="00264A29">
        <w:rPr>
          <w:color w:val="000000"/>
          <w:highlight w:val="yellow"/>
        </w:rPr>
        <w:t>/</w:t>
      </w:r>
      <w:r w:rsidRPr="00264A29">
        <w:rPr>
          <w:color w:val="000000"/>
          <w:spacing w:val="-3"/>
          <w:highlight w:val="yellow"/>
        </w:rPr>
        <w:t xml:space="preserve"> </w:t>
      </w:r>
      <w:r w:rsidRPr="00264A29">
        <w:rPr>
          <w:color w:val="000000"/>
          <w:highlight w:val="yellow"/>
        </w:rPr>
        <w:t>LA]</w:t>
      </w:r>
      <w:r w:rsidRPr="00264A29">
        <w:rPr>
          <w:color w:val="000000"/>
          <w:spacing w:val="-1"/>
        </w:rPr>
        <w:t xml:space="preserve"> </w:t>
      </w:r>
      <w:r w:rsidRPr="00264A29">
        <w:rPr>
          <w:color w:val="000000"/>
        </w:rPr>
        <w:t>the</w:t>
      </w:r>
      <w:r w:rsidRPr="00264A29">
        <w:rPr>
          <w:color w:val="000000"/>
          <w:spacing w:val="-2"/>
        </w:rPr>
        <w:t xml:space="preserve"> </w:t>
      </w:r>
      <w:r w:rsidRPr="00264A29">
        <w:rPr>
          <w:color w:val="000000"/>
        </w:rPr>
        <w:t>school</w:t>
      </w:r>
      <w:r w:rsidRPr="00264A29">
        <w:rPr>
          <w:color w:val="000000"/>
          <w:spacing w:val="-2"/>
        </w:rPr>
        <w:t xml:space="preserve"> </w:t>
      </w:r>
      <w:r w:rsidRPr="00264A29">
        <w:rPr>
          <w:color w:val="000000"/>
          <w:highlight w:val="yellow"/>
        </w:rPr>
        <w:t>[will</w:t>
      </w:r>
      <w:r w:rsidRPr="00264A29">
        <w:rPr>
          <w:color w:val="000000"/>
          <w:spacing w:val="-2"/>
          <w:highlight w:val="yellow"/>
        </w:rPr>
        <w:t xml:space="preserve"> </w:t>
      </w:r>
      <w:r w:rsidRPr="00264A29">
        <w:rPr>
          <w:color w:val="000000"/>
          <w:highlight w:val="yellow"/>
        </w:rPr>
        <w:t>remain</w:t>
      </w:r>
      <w:r w:rsidRPr="00264A29">
        <w:rPr>
          <w:color w:val="000000"/>
          <w:spacing w:val="-2"/>
          <w:highlight w:val="yellow"/>
        </w:rPr>
        <w:t xml:space="preserve"> </w:t>
      </w:r>
      <w:r w:rsidRPr="00264A29">
        <w:rPr>
          <w:color w:val="000000"/>
          <w:highlight w:val="yellow"/>
        </w:rPr>
        <w:t>open</w:t>
      </w:r>
      <w:r w:rsidRPr="00264A29">
        <w:rPr>
          <w:color w:val="000000"/>
          <w:spacing w:val="-5"/>
          <w:highlight w:val="yellow"/>
        </w:rPr>
        <w:t xml:space="preserve"> </w:t>
      </w:r>
      <w:r w:rsidRPr="00264A29">
        <w:rPr>
          <w:color w:val="000000"/>
          <w:highlight w:val="yellow"/>
        </w:rPr>
        <w:t>/</w:t>
      </w:r>
      <w:r w:rsidRPr="00264A29">
        <w:rPr>
          <w:color w:val="000000"/>
          <w:spacing w:val="-2"/>
          <w:highlight w:val="yellow"/>
        </w:rPr>
        <w:t xml:space="preserve"> </w:t>
      </w:r>
      <w:r w:rsidRPr="00264A29">
        <w:rPr>
          <w:color w:val="000000"/>
          <w:highlight w:val="yellow"/>
        </w:rPr>
        <w:t>is</w:t>
      </w:r>
      <w:r w:rsidRPr="00264A29">
        <w:rPr>
          <w:color w:val="000000"/>
          <w:spacing w:val="-2"/>
          <w:highlight w:val="yellow"/>
        </w:rPr>
        <w:t xml:space="preserve"> </w:t>
      </w:r>
      <w:r w:rsidRPr="00264A29">
        <w:rPr>
          <w:color w:val="000000"/>
          <w:highlight w:val="yellow"/>
        </w:rPr>
        <w:t>currently</w:t>
      </w:r>
      <w:r w:rsidRPr="00264A29">
        <w:rPr>
          <w:color w:val="000000"/>
          <w:spacing w:val="-3"/>
          <w:highlight w:val="yellow"/>
        </w:rPr>
        <w:t xml:space="preserve"> </w:t>
      </w:r>
      <w:r w:rsidRPr="00264A29">
        <w:rPr>
          <w:color w:val="000000"/>
          <w:highlight w:val="yellow"/>
        </w:rPr>
        <w:t>closed]</w:t>
      </w:r>
      <w:r w:rsidRPr="00264A29">
        <w:rPr>
          <w:color w:val="000000"/>
          <w:spacing w:val="-1"/>
        </w:rPr>
        <w:t xml:space="preserve"> </w:t>
      </w:r>
      <w:r w:rsidRPr="00264A29">
        <w:rPr>
          <w:color w:val="000000"/>
        </w:rPr>
        <w:t>to</w:t>
      </w:r>
      <w:r w:rsidRPr="00264A29">
        <w:rPr>
          <w:color w:val="000000"/>
          <w:spacing w:val="-1"/>
        </w:rPr>
        <w:t xml:space="preserve"> </w:t>
      </w:r>
      <w:r w:rsidRPr="00264A29">
        <w:rPr>
          <w:color w:val="000000"/>
          <w:spacing w:val="-2"/>
        </w:rPr>
        <w:t>pupils.</w:t>
      </w:r>
    </w:p>
    <w:p w14:paraId="2D594283" w14:textId="77777777" w:rsidR="00A332C7" w:rsidRPr="00264A29" w:rsidRDefault="000455AC">
      <w:pPr>
        <w:pStyle w:val="BodyText"/>
        <w:spacing w:before="154" w:line="259" w:lineRule="auto"/>
        <w:ind w:left="227" w:right="203"/>
      </w:pPr>
      <w:r w:rsidRPr="00264A29">
        <w:t>The</w:t>
      </w:r>
      <w:r w:rsidRPr="00264A29">
        <w:rPr>
          <w:spacing w:val="-2"/>
        </w:rPr>
        <w:t xml:space="preserve"> </w:t>
      </w:r>
      <w:r w:rsidRPr="00264A29">
        <w:t>school</w:t>
      </w:r>
      <w:r w:rsidRPr="00264A29">
        <w:rPr>
          <w:spacing w:val="-2"/>
        </w:rPr>
        <w:t xml:space="preserve"> </w:t>
      </w:r>
      <w:r w:rsidRPr="00264A29">
        <w:t>is</w:t>
      </w:r>
      <w:r w:rsidRPr="00264A29">
        <w:rPr>
          <w:spacing w:val="-2"/>
        </w:rPr>
        <w:t xml:space="preserve"> </w:t>
      </w:r>
      <w:r w:rsidRPr="00264A29">
        <w:t>in</w:t>
      </w:r>
      <w:r w:rsidRPr="00264A29">
        <w:rPr>
          <w:spacing w:val="-2"/>
        </w:rPr>
        <w:t xml:space="preserve"> </w:t>
      </w:r>
      <w:r w:rsidRPr="00264A29">
        <w:t>contact</w:t>
      </w:r>
      <w:r w:rsidRPr="00264A29">
        <w:rPr>
          <w:spacing w:val="-2"/>
        </w:rPr>
        <w:t xml:space="preserve"> </w:t>
      </w:r>
      <w:r w:rsidRPr="00264A29">
        <w:t>with</w:t>
      </w:r>
      <w:r w:rsidRPr="00264A29">
        <w:rPr>
          <w:spacing w:val="-1"/>
        </w:rPr>
        <w:t xml:space="preserve"> </w:t>
      </w:r>
      <w:r w:rsidRPr="00264A29">
        <w:t>their</w:t>
      </w:r>
      <w:r w:rsidRPr="00264A29">
        <w:rPr>
          <w:spacing w:val="-4"/>
        </w:rPr>
        <w:t xml:space="preserve"> </w:t>
      </w:r>
      <w:r w:rsidRPr="00264A29">
        <w:t>Data</w:t>
      </w:r>
      <w:r w:rsidRPr="00264A29">
        <w:rPr>
          <w:spacing w:val="-3"/>
        </w:rPr>
        <w:t xml:space="preserve"> </w:t>
      </w:r>
      <w:r w:rsidRPr="00264A29">
        <w:t>Protection</w:t>
      </w:r>
      <w:r w:rsidRPr="00264A29">
        <w:rPr>
          <w:spacing w:val="-2"/>
        </w:rPr>
        <w:t xml:space="preserve"> </w:t>
      </w:r>
      <w:r w:rsidRPr="00264A29">
        <w:t>Officer</w:t>
      </w:r>
      <w:r w:rsidRPr="00264A29">
        <w:rPr>
          <w:spacing w:val="-2"/>
        </w:rPr>
        <w:t xml:space="preserve"> </w:t>
      </w:r>
      <w:r w:rsidRPr="00264A29">
        <w:t>and</w:t>
      </w:r>
      <w:r w:rsidRPr="00264A29">
        <w:rPr>
          <w:spacing w:val="-2"/>
        </w:rPr>
        <w:t xml:space="preserve"> </w:t>
      </w:r>
      <w:r w:rsidRPr="00264A29">
        <w:t>will</w:t>
      </w:r>
      <w:r w:rsidRPr="00264A29">
        <w:rPr>
          <w:spacing w:val="-2"/>
        </w:rPr>
        <w:t xml:space="preserve"> </w:t>
      </w:r>
      <w:r w:rsidRPr="00264A29">
        <w:t>report</w:t>
      </w:r>
      <w:r w:rsidRPr="00264A29">
        <w:rPr>
          <w:spacing w:val="-2"/>
        </w:rPr>
        <w:t xml:space="preserve"> </w:t>
      </w:r>
      <w:r w:rsidRPr="00264A29">
        <w:t>to</w:t>
      </w:r>
      <w:r w:rsidRPr="00264A29">
        <w:rPr>
          <w:spacing w:val="-3"/>
        </w:rPr>
        <w:t xml:space="preserve"> </w:t>
      </w:r>
      <w:r w:rsidRPr="00264A29">
        <w:t>the</w:t>
      </w:r>
      <w:r w:rsidRPr="00264A29">
        <w:rPr>
          <w:spacing w:val="-4"/>
        </w:rPr>
        <w:t xml:space="preserve"> </w:t>
      </w:r>
      <w:r w:rsidRPr="00264A29">
        <w:t>ICO,</w:t>
      </w:r>
      <w:r w:rsidRPr="00264A29">
        <w:rPr>
          <w:spacing w:val="-2"/>
        </w:rPr>
        <w:t xml:space="preserve"> </w:t>
      </w:r>
      <w:r w:rsidRPr="00264A29">
        <w:t>if</w:t>
      </w:r>
      <w:r w:rsidRPr="00264A29">
        <w:rPr>
          <w:spacing w:val="-4"/>
        </w:rPr>
        <w:t xml:space="preserve"> </w:t>
      </w:r>
      <w:r w:rsidRPr="00264A29">
        <w:t>necessary,</w:t>
      </w:r>
      <w:r w:rsidRPr="00264A29">
        <w:rPr>
          <w:spacing w:val="-2"/>
        </w:rPr>
        <w:t xml:space="preserve"> </w:t>
      </w:r>
      <w:r w:rsidRPr="00264A29">
        <w:t>in line with statutory requirements of the Data Protection Act 2018 / GDPR.</w:t>
      </w:r>
    </w:p>
    <w:p w14:paraId="2D594284" w14:textId="77777777" w:rsidR="00A332C7" w:rsidRPr="00264A29" w:rsidRDefault="000455AC">
      <w:pPr>
        <w:pStyle w:val="BodyText"/>
        <w:spacing w:before="160" w:line="259" w:lineRule="auto"/>
        <w:ind w:left="227"/>
      </w:pPr>
      <w:r w:rsidRPr="00264A29">
        <w:t>This</w:t>
      </w:r>
      <w:r w:rsidRPr="00264A29">
        <w:rPr>
          <w:spacing w:val="-2"/>
        </w:rPr>
        <w:t xml:space="preserve"> </w:t>
      </w:r>
      <w:r w:rsidRPr="00264A29">
        <w:t>incident</w:t>
      </w:r>
      <w:r w:rsidRPr="00264A29">
        <w:rPr>
          <w:spacing w:val="-2"/>
        </w:rPr>
        <w:t xml:space="preserve"> </w:t>
      </w:r>
      <w:r w:rsidRPr="00264A29">
        <w:t>is</w:t>
      </w:r>
      <w:r w:rsidRPr="00264A29">
        <w:rPr>
          <w:spacing w:val="-2"/>
        </w:rPr>
        <w:t xml:space="preserve"> </w:t>
      </w:r>
      <w:r w:rsidRPr="00264A29">
        <w:t>being</w:t>
      </w:r>
      <w:r w:rsidRPr="00264A29">
        <w:rPr>
          <w:spacing w:val="-1"/>
        </w:rPr>
        <w:t xml:space="preserve"> </w:t>
      </w:r>
      <w:r w:rsidRPr="00264A29">
        <w:t>investigated</w:t>
      </w:r>
      <w:r w:rsidRPr="00264A29">
        <w:rPr>
          <w:spacing w:val="-4"/>
        </w:rPr>
        <w:t xml:space="preserve"> </w:t>
      </w:r>
      <w:r w:rsidRPr="00264A29">
        <w:t>by</w:t>
      </w:r>
      <w:r w:rsidRPr="00264A29">
        <w:rPr>
          <w:spacing w:val="-4"/>
        </w:rPr>
        <w:t xml:space="preserve"> </w:t>
      </w:r>
      <w:r w:rsidRPr="00264A29">
        <w:t>the</w:t>
      </w:r>
      <w:r w:rsidRPr="00264A29">
        <w:rPr>
          <w:spacing w:val="-2"/>
        </w:rPr>
        <w:t xml:space="preserve"> </w:t>
      </w:r>
      <w:r w:rsidRPr="00264A29">
        <w:t>relevant</w:t>
      </w:r>
      <w:r w:rsidRPr="00264A29">
        <w:rPr>
          <w:spacing w:val="-4"/>
        </w:rPr>
        <w:t xml:space="preserve"> </w:t>
      </w:r>
      <w:r w:rsidRPr="00264A29">
        <w:t>authorities</w:t>
      </w:r>
      <w:r w:rsidRPr="00264A29">
        <w:rPr>
          <w:spacing w:val="-2"/>
        </w:rPr>
        <w:t xml:space="preserve"> </w:t>
      </w:r>
      <w:r w:rsidRPr="00264A29">
        <w:t>and</w:t>
      </w:r>
      <w:r w:rsidRPr="00264A29">
        <w:rPr>
          <w:spacing w:val="-4"/>
        </w:rPr>
        <w:t xml:space="preserve"> </w:t>
      </w:r>
      <w:r w:rsidRPr="00264A29">
        <w:t>the</w:t>
      </w:r>
      <w:r w:rsidRPr="00264A29">
        <w:rPr>
          <w:spacing w:val="-2"/>
        </w:rPr>
        <w:t xml:space="preserve"> </w:t>
      </w:r>
      <w:r w:rsidRPr="00264A29">
        <w:t>school</w:t>
      </w:r>
      <w:r w:rsidRPr="00264A29">
        <w:rPr>
          <w:spacing w:val="-2"/>
        </w:rPr>
        <w:t xml:space="preserve"> </w:t>
      </w:r>
      <w:r w:rsidRPr="00264A29">
        <w:t>has</w:t>
      </w:r>
      <w:r w:rsidRPr="00264A29">
        <w:rPr>
          <w:spacing w:val="-5"/>
        </w:rPr>
        <w:t xml:space="preserve"> </w:t>
      </w:r>
      <w:r w:rsidRPr="00264A29">
        <w:t>taken</w:t>
      </w:r>
      <w:r w:rsidRPr="00264A29">
        <w:rPr>
          <w:spacing w:val="-2"/>
        </w:rPr>
        <w:t xml:space="preserve"> </w:t>
      </w:r>
      <w:r w:rsidRPr="00264A29">
        <w:t>immediate remedial action to limit data loss and restore systems.</w:t>
      </w:r>
    </w:p>
    <w:p w14:paraId="2D594285" w14:textId="77777777" w:rsidR="00A332C7" w:rsidRPr="00264A29" w:rsidRDefault="000455AC">
      <w:pPr>
        <w:pStyle w:val="BodyText"/>
        <w:spacing w:before="160" w:line="259" w:lineRule="auto"/>
        <w:ind w:left="227" w:right="203"/>
      </w:pPr>
      <w:r w:rsidRPr="00264A29">
        <w:t>A</w:t>
      </w:r>
      <w:r w:rsidRPr="00264A29">
        <w:rPr>
          <w:spacing w:val="-2"/>
        </w:rPr>
        <w:t xml:space="preserve"> </w:t>
      </w:r>
      <w:r w:rsidRPr="00264A29">
        <w:t>standard</w:t>
      </w:r>
      <w:r w:rsidRPr="00264A29">
        <w:rPr>
          <w:spacing w:val="-4"/>
        </w:rPr>
        <w:t xml:space="preserve"> </w:t>
      </w:r>
      <w:r w:rsidRPr="00264A29">
        <w:t>staff</w:t>
      </w:r>
      <w:r w:rsidRPr="00264A29">
        <w:rPr>
          <w:spacing w:val="-2"/>
        </w:rPr>
        <w:t xml:space="preserve"> </w:t>
      </w:r>
      <w:r w:rsidRPr="00264A29">
        <w:t>response</w:t>
      </w:r>
      <w:r w:rsidRPr="00264A29">
        <w:rPr>
          <w:spacing w:val="-2"/>
        </w:rPr>
        <w:t xml:space="preserve"> </w:t>
      </w:r>
      <w:r w:rsidRPr="00264A29">
        <w:t>for</w:t>
      </w:r>
      <w:r w:rsidRPr="00264A29">
        <w:rPr>
          <w:spacing w:val="-2"/>
        </w:rPr>
        <w:t xml:space="preserve"> </w:t>
      </w:r>
      <w:r w:rsidRPr="00264A29">
        <w:t>serious</w:t>
      </w:r>
      <w:r w:rsidRPr="00264A29">
        <w:rPr>
          <w:spacing w:val="-3"/>
        </w:rPr>
        <w:t xml:space="preserve"> </w:t>
      </w:r>
      <w:r w:rsidRPr="00264A29">
        <w:t>IT</w:t>
      </w:r>
      <w:r w:rsidRPr="00264A29">
        <w:rPr>
          <w:spacing w:val="-2"/>
        </w:rPr>
        <w:t xml:space="preserve"> </w:t>
      </w:r>
      <w:r w:rsidRPr="00264A29">
        <w:t>incidents</w:t>
      </w:r>
      <w:r w:rsidRPr="00264A29">
        <w:rPr>
          <w:spacing w:val="-2"/>
        </w:rPr>
        <w:t xml:space="preserve"> </w:t>
      </w:r>
      <w:r w:rsidRPr="00264A29">
        <w:t>should</w:t>
      </w:r>
      <w:r w:rsidRPr="00264A29">
        <w:rPr>
          <w:spacing w:val="-3"/>
        </w:rPr>
        <w:t xml:space="preserve"> </w:t>
      </w:r>
      <w:r w:rsidRPr="00264A29">
        <w:t>reflect</w:t>
      </w:r>
      <w:r w:rsidRPr="00264A29">
        <w:rPr>
          <w:spacing w:val="-4"/>
        </w:rPr>
        <w:t xml:space="preserve"> </w:t>
      </w:r>
      <w:r w:rsidRPr="00264A29">
        <w:t>only</w:t>
      </w:r>
      <w:r w:rsidRPr="00264A29">
        <w:rPr>
          <w:spacing w:val="-4"/>
        </w:rPr>
        <w:t xml:space="preserve"> </w:t>
      </w:r>
      <w:r w:rsidRPr="00264A29">
        <w:t>information</w:t>
      </w:r>
      <w:r w:rsidRPr="00264A29">
        <w:rPr>
          <w:spacing w:val="-3"/>
        </w:rPr>
        <w:t xml:space="preserve"> </w:t>
      </w:r>
      <w:r w:rsidRPr="00264A29">
        <w:t>which</w:t>
      </w:r>
      <w:r w:rsidRPr="00264A29">
        <w:rPr>
          <w:spacing w:val="-2"/>
        </w:rPr>
        <w:t xml:space="preserve"> </w:t>
      </w:r>
      <w:r w:rsidRPr="00264A29">
        <w:t>is</w:t>
      </w:r>
      <w:r w:rsidRPr="00264A29">
        <w:rPr>
          <w:spacing w:val="-4"/>
        </w:rPr>
        <w:t xml:space="preserve"> </w:t>
      </w:r>
      <w:r w:rsidRPr="00264A29">
        <w:t>already freely available and has been provided by the school in initial media responses.</w:t>
      </w:r>
    </w:p>
    <w:p w14:paraId="2D594286" w14:textId="77777777" w:rsidR="00A332C7" w:rsidRPr="00264A29" w:rsidRDefault="000455AC">
      <w:pPr>
        <w:pStyle w:val="Heading3"/>
        <w:spacing w:before="160"/>
      </w:pPr>
      <w:bookmarkStart w:id="17" w:name="_bookmark16"/>
      <w:bookmarkEnd w:id="17"/>
      <w:r w:rsidRPr="00264A29">
        <w:rPr>
          <w:color w:val="1F4E79"/>
        </w:rPr>
        <w:t>Standard</w:t>
      </w:r>
      <w:r w:rsidRPr="00264A29">
        <w:rPr>
          <w:color w:val="1F4E79"/>
          <w:spacing w:val="-4"/>
        </w:rPr>
        <w:t xml:space="preserve"> </w:t>
      </w:r>
      <w:r w:rsidRPr="00264A29">
        <w:rPr>
          <w:color w:val="1F4E79"/>
          <w:spacing w:val="-2"/>
        </w:rPr>
        <w:t>Response</w:t>
      </w:r>
    </w:p>
    <w:p w14:paraId="2D594287" w14:textId="77777777" w:rsidR="00A332C7" w:rsidRPr="00264A29" w:rsidRDefault="000455AC">
      <w:pPr>
        <w:pStyle w:val="BodyText"/>
        <w:spacing w:before="183"/>
        <w:ind w:left="227"/>
      </w:pPr>
      <w:r w:rsidRPr="00264A29">
        <w:t>The</w:t>
      </w:r>
      <w:r w:rsidRPr="00264A29">
        <w:rPr>
          <w:spacing w:val="-5"/>
        </w:rPr>
        <w:t xml:space="preserve"> </w:t>
      </w:r>
      <w:r w:rsidRPr="00264A29">
        <w:t>information</w:t>
      </w:r>
      <w:r w:rsidRPr="00264A29">
        <w:rPr>
          <w:spacing w:val="-5"/>
        </w:rPr>
        <w:t xml:space="preserve"> </w:t>
      </w:r>
      <w:r w:rsidRPr="00264A29">
        <w:t>provided</w:t>
      </w:r>
      <w:r w:rsidRPr="00264A29">
        <w:rPr>
          <w:spacing w:val="-2"/>
        </w:rPr>
        <w:t xml:space="preserve"> </w:t>
      </w:r>
      <w:r w:rsidRPr="00264A29">
        <w:t>should</w:t>
      </w:r>
      <w:r w:rsidRPr="00264A29">
        <w:rPr>
          <w:spacing w:val="-5"/>
        </w:rPr>
        <w:t xml:space="preserve"> </w:t>
      </w:r>
      <w:r w:rsidRPr="00264A29">
        <w:t>be</w:t>
      </w:r>
      <w:r w:rsidRPr="00264A29">
        <w:rPr>
          <w:spacing w:val="-4"/>
        </w:rPr>
        <w:t xml:space="preserve"> </w:t>
      </w:r>
      <w:r w:rsidRPr="00264A29">
        <w:t>factual</w:t>
      </w:r>
      <w:r w:rsidRPr="00264A29">
        <w:rPr>
          <w:spacing w:val="-3"/>
        </w:rPr>
        <w:t xml:space="preserve"> </w:t>
      </w:r>
      <w:r w:rsidRPr="00264A29">
        <w:t>and</w:t>
      </w:r>
      <w:r w:rsidRPr="00264A29">
        <w:rPr>
          <w:spacing w:val="-2"/>
        </w:rPr>
        <w:t xml:space="preserve"> </w:t>
      </w:r>
      <w:r w:rsidRPr="00264A29">
        <w:t>include</w:t>
      </w:r>
      <w:r w:rsidRPr="00264A29">
        <w:rPr>
          <w:spacing w:val="-3"/>
        </w:rPr>
        <w:t xml:space="preserve"> </w:t>
      </w:r>
      <w:r w:rsidRPr="00264A29">
        <w:t>the</w:t>
      </w:r>
      <w:r w:rsidRPr="00264A29">
        <w:rPr>
          <w:spacing w:val="-5"/>
        </w:rPr>
        <w:t xml:space="preserve"> </w:t>
      </w:r>
      <w:r w:rsidRPr="00264A29">
        <w:t>time</w:t>
      </w:r>
      <w:r w:rsidRPr="00264A29">
        <w:rPr>
          <w:spacing w:val="-2"/>
        </w:rPr>
        <w:t xml:space="preserve"> </w:t>
      </w:r>
      <w:r w:rsidRPr="00264A29">
        <w:t>and</w:t>
      </w:r>
      <w:r w:rsidRPr="00264A29">
        <w:rPr>
          <w:spacing w:val="-3"/>
        </w:rPr>
        <w:t xml:space="preserve"> </w:t>
      </w:r>
      <w:r w:rsidRPr="00264A29">
        <w:t>date</w:t>
      </w:r>
      <w:r w:rsidRPr="00264A29">
        <w:rPr>
          <w:spacing w:val="-3"/>
        </w:rPr>
        <w:t xml:space="preserve"> </w:t>
      </w:r>
      <w:r w:rsidRPr="00264A29">
        <w:t>of</w:t>
      </w:r>
      <w:r w:rsidRPr="00264A29">
        <w:rPr>
          <w:spacing w:val="-3"/>
        </w:rPr>
        <w:t xml:space="preserve"> </w:t>
      </w:r>
      <w:r w:rsidRPr="00264A29">
        <w:t>the</w:t>
      </w:r>
      <w:r w:rsidRPr="00264A29">
        <w:rPr>
          <w:spacing w:val="-2"/>
        </w:rPr>
        <w:t xml:space="preserve"> incident.</w:t>
      </w:r>
    </w:p>
    <w:p w14:paraId="2D594288" w14:textId="77777777" w:rsidR="00A332C7" w:rsidRPr="00264A29" w:rsidRDefault="000455AC">
      <w:pPr>
        <w:pStyle w:val="BodyText"/>
        <w:spacing w:before="180" w:line="259" w:lineRule="auto"/>
        <w:ind w:left="227" w:right="505"/>
      </w:pPr>
      <w:r w:rsidRPr="00264A29">
        <w:t>Staff</w:t>
      </w:r>
      <w:r w:rsidRPr="00264A29">
        <w:rPr>
          <w:spacing w:val="-4"/>
        </w:rPr>
        <w:t xml:space="preserve"> </w:t>
      </w:r>
      <w:r w:rsidRPr="00264A29">
        <w:t>should</w:t>
      </w:r>
      <w:r w:rsidRPr="00264A29">
        <w:rPr>
          <w:spacing w:val="-2"/>
        </w:rPr>
        <w:t xml:space="preserve"> </w:t>
      </w:r>
      <w:r w:rsidRPr="00264A29">
        <w:t>not</w:t>
      </w:r>
      <w:r w:rsidRPr="00264A29">
        <w:rPr>
          <w:spacing w:val="-2"/>
        </w:rPr>
        <w:t xml:space="preserve"> </w:t>
      </w:r>
      <w:r w:rsidRPr="00264A29">
        <w:t>speculate</w:t>
      </w:r>
      <w:r w:rsidRPr="00264A29">
        <w:rPr>
          <w:spacing w:val="-3"/>
        </w:rPr>
        <w:t xml:space="preserve"> </w:t>
      </w:r>
      <w:r w:rsidRPr="00264A29">
        <w:t>how</w:t>
      </w:r>
      <w:r w:rsidRPr="00264A29">
        <w:rPr>
          <w:spacing w:val="-2"/>
        </w:rPr>
        <w:t xml:space="preserve"> </w:t>
      </w:r>
      <w:r w:rsidRPr="00264A29">
        <w:t>long</w:t>
      </w:r>
      <w:r w:rsidRPr="00264A29">
        <w:rPr>
          <w:spacing w:val="-2"/>
        </w:rPr>
        <w:t xml:space="preserve"> </w:t>
      </w:r>
      <w:r w:rsidRPr="00264A29">
        <w:t>systems</w:t>
      </w:r>
      <w:r w:rsidRPr="00264A29">
        <w:rPr>
          <w:spacing w:val="-6"/>
        </w:rPr>
        <w:t xml:space="preserve"> </w:t>
      </w:r>
      <w:r w:rsidRPr="00264A29">
        <w:t>will</w:t>
      </w:r>
      <w:r w:rsidRPr="00264A29">
        <w:rPr>
          <w:spacing w:val="-3"/>
        </w:rPr>
        <w:t xml:space="preserve"> </w:t>
      </w:r>
      <w:r w:rsidRPr="00264A29">
        <w:t>take</w:t>
      </w:r>
      <w:r w:rsidRPr="00264A29">
        <w:rPr>
          <w:spacing w:val="-2"/>
        </w:rPr>
        <w:t xml:space="preserve"> </w:t>
      </w:r>
      <w:r w:rsidRPr="00264A29">
        <w:t>to</w:t>
      </w:r>
      <w:r w:rsidRPr="00264A29">
        <w:rPr>
          <w:spacing w:val="-4"/>
        </w:rPr>
        <w:t xml:space="preserve"> </w:t>
      </w:r>
      <w:r w:rsidRPr="00264A29">
        <w:t>be restored</w:t>
      </w:r>
      <w:r w:rsidRPr="00264A29">
        <w:rPr>
          <w:spacing w:val="-4"/>
        </w:rPr>
        <w:t xml:space="preserve"> </w:t>
      </w:r>
      <w:r w:rsidRPr="00264A29">
        <w:t>but can</w:t>
      </w:r>
      <w:r w:rsidRPr="00264A29">
        <w:rPr>
          <w:spacing w:val="-4"/>
        </w:rPr>
        <w:t xml:space="preserve"> </w:t>
      </w:r>
      <w:r w:rsidRPr="00264A29">
        <w:t>provide</w:t>
      </w:r>
      <w:r w:rsidRPr="00264A29">
        <w:rPr>
          <w:spacing w:val="-4"/>
        </w:rPr>
        <w:t xml:space="preserve"> </w:t>
      </w:r>
      <w:r w:rsidRPr="00264A29">
        <w:t>an</w:t>
      </w:r>
      <w:r w:rsidRPr="00264A29">
        <w:rPr>
          <w:spacing w:val="-4"/>
        </w:rPr>
        <w:t xml:space="preserve"> </w:t>
      </w:r>
      <w:r w:rsidRPr="00264A29">
        <w:t>estimate</w:t>
      </w:r>
      <w:r w:rsidRPr="00264A29">
        <w:rPr>
          <w:spacing w:val="-3"/>
        </w:rPr>
        <w:t xml:space="preserve"> </w:t>
      </w:r>
      <w:r w:rsidRPr="00264A29">
        <w:t>if this has been agreed.</w:t>
      </w:r>
    </w:p>
    <w:p w14:paraId="2D594289" w14:textId="77777777" w:rsidR="00A332C7" w:rsidRPr="00264A29" w:rsidRDefault="000455AC">
      <w:pPr>
        <w:pStyle w:val="BodyText"/>
        <w:spacing w:before="160" w:line="259" w:lineRule="auto"/>
        <w:ind w:left="227" w:right="203"/>
      </w:pPr>
      <w:r w:rsidRPr="00264A29">
        <w:t>If</w:t>
      </w:r>
      <w:r w:rsidRPr="00264A29">
        <w:rPr>
          <w:spacing w:val="-2"/>
        </w:rPr>
        <w:t xml:space="preserve"> </w:t>
      </w:r>
      <w:r w:rsidRPr="00264A29">
        <w:t>no</w:t>
      </w:r>
      <w:r w:rsidRPr="00264A29">
        <w:rPr>
          <w:spacing w:val="-4"/>
        </w:rPr>
        <w:t xml:space="preserve"> </w:t>
      </w:r>
      <w:r w:rsidRPr="00264A29">
        <w:t>restoration</w:t>
      </w:r>
      <w:r w:rsidRPr="00264A29">
        <w:rPr>
          <w:spacing w:val="-4"/>
        </w:rPr>
        <w:t xml:space="preserve"> </w:t>
      </w:r>
      <w:r w:rsidRPr="00264A29">
        <w:t>date</w:t>
      </w:r>
      <w:r w:rsidRPr="00264A29">
        <w:rPr>
          <w:spacing w:val="-2"/>
        </w:rPr>
        <w:t xml:space="preserve"> </w:t>
      </w:r>
      <w:r w:rsidRPr="00264A29">
        <w:t>has</w:t>
      </w:r>
      <w:r w:rsidRPr="00264A29">
        <w:rPr>
          <w:spacing w:val="-2"/>
        </w:rPr>
        <w:t xml:space="preserve"> </w:t>
      </w:r>
      <w:r w:rsidRPr="00264A29">
        <w:t>been</w:t>
      </w:r>
      <w:r w:rsidRPr="00264A29">
        <w:rPr>
          <w:spacing w:val="-4"/>
        </w:rPr>
        <w:t xml:space="preserve"> </w:t>
      </w:r>
      <w:r w:rsidRPr="00264A29">
        <w:t>advised,</w:t>
      </w:r>
      <w:r w:rsidRPr="00264A29">
        <w:rPr>
          <w:spacing w:val="-2"/>
        </w:rPr>
        <w:t xml:space="preserve"> </w:t>
      </w:r>
      <w:r w:rsidRPr="00264A29">
        <w:t>staff</w:t>
      </w:r>
      <w:r w:rsidRPr="00264A29">
        <w:rPr>
          <w:spacing w:val="-4"/>
        </w:rPr>
        <w:t xml:space="preserve"> </w:t>
      </w:r>
      <w:r w:rsidRPr="00264A29">
        <w:t>should</w:t>
      </w:r>
      <w:r w:rsidRPr="00264A29">
        <w:rPr>
          <w:spacing w:val="-4"/>
        </w:rPr>
        <w:t xml:space="preserve"> </w:t>
      </w:r>
      <w:r w:rsidRPr="00264A29">
        <w:t>merely</w:t>
      </w:r>
      <w:r w:rsidRPr="00264A29">
        <w:rPr>
          <w:spacing w:val="-2"/>
        </w:rPr>
        <w:t xml:space="preserve"> </w:t>
      </w:r>
      <w:r w:rsidRPr="00264A29">
        <w:t>state</w:t>
      </w:r>
      <w:r w:rsidRPr="00264A29">
        <w:rPr>
          <w:spacing w:val="-2"/>
        </w:rPr>
        <w:t xml:space="preserve"> </w:t>
      </w:r>
      <w:r w:rsidRPr="00264A29">
        <w:t>that</w:t>
      </w:r>
      <w:r w:rsidRPr="00264A29">
        <w:rPr>
          <w:spacing w:val="-2"/>
        </w:rPr>
        <w:t xml:space="preserve"> </w:t>
      </w:r>
      <w:r w:rsidRPr="00264A29">
        <w:t>work</w:t>
      </w:r>
      <w:r w:rsidRPr="00264A29">
        <w:rPr>
          <w:spacing w:val="-2"/>
        </w:rPr>
        <w:t xml:space="preserve"> </w:t>
      </w:r>
      <w:r w:rsidRPr="00264A29">
        <w:t>is</w:t>
      </w:r>
      <w:r w:rsidRPr="00264A29">
        <w:rPr>
          <w:spacing w:val="-2"/>
        </w:rPr>
        <w:t xml:space="preserve"> </w:t>
      </w:r>
      <w:r w:rsidRPr="00264A29">
        <w:t>on-going</w:t>
      </w:r>
      <w:r w:rsidRPr="00264A29">
        <w:rPr>
          <w:spacing w:val="-2"/>
        </w:rPr>
        <w:t xml:space="preserve"> </w:t>
      </w:r>
      <w:r w:rsidRPr="00264A29">
        <w:t>and</w:t>
      </w:r>
      <w:r w:rsidRPr="00264A29">
        <w:rPr>
          <w:spacing w:val="-2"/>
        </w:rPr>
        <w:t xml:space="preserve"> </w:t>
      </w:r>
      <w:r w:rsidRPr="00264A29">
        <w:t>that services will resume as soon as practically possible.</w:t>
      </w:r>
    </w:p>
    <w:p w14:paraId="2D59428A" w14:textId="77777777" w:rsidR="00A332C7" w:rsidRPr="00264A29" w:rsidRDefault="000455AC">
      <w:pPr>
        <w:pStyle w:val="BodyText"/>
        <w:spacing w:before="160" w:line="259" w:lineRule="auto"/>
        <w:ind w:left="227"/>
      </w:pPr>
      <w:r w:rsidRPr="00264A29">
        <w:t>Staff</w:t>
      </w:r>
      <w:r w:rsidRPr="00264A29">
        <w:rPr>
          <w:spacing w:val="-3"/>
        </w:rPr>
        <w:t xml:space="preserve"> </w:t>
      </w:r>
      <w:r w:rsidRPr="00264A29">
        <w:t>should</w:t>
      </w:r>
      <w:r w:rsidRPr="00264A29">
        <w:rPr>
          <w:spacing w:val="-1"/>
        </w:rPr>
        <w:t xml:space="preserve"> </w:t>
      </w:r>
      <w:r w:rsidRPr="00264A29">
        <w:t>direct</w:t>
      </w:r>
      <w:r w:rsidRPr="00264A29">
        <w:rPr>
          <w:spacing w:val="-4"/>
        </w:rPr>
        <w:t xml:space="preserve"> </w:t>
      </w:r>
      <w:r w:rsidRPr="00264A29">
        <w:t>further</w:t>
      </w:r>
      <w:r w:rsidRPr="00264A29">
        <w:rPr>
          <w:spacing w:val="-1"/>
        </w:rPr>
        <w:t xml:space="preserve"> </w:t>
      </w:r>
      <w:r w:rsidRPr="00264A29">
        <w:t>enquiries</w:t>
      </w:r>
      <w:r w:rsidRPr="00264A29">
        <w:rPr>
          <w:spacing w:val="-1"/>
        </w:rPr>
        <w:t xml:space="preserve"> </w:t>
      </w:r>
      <w:r w:rsidRPr="00264A29">
        <w:t>to</w:t>
      </w:r>
      <w:r w:rsidRPr="00264A29">
        <w:rPr>
          <w:spacing w:val="-1"/>
        </w:rPr>
        <w:t xml:space="preserve"> </w:t>
      </w:r>
      <w:r w:rsidRPr="00264A29">
        <w:t>an</w:t>
      </w:r>
      <w:r w:rsidRPr="00264A29">
        <w:rPr>
          <w:spacing w:val="-1"/>
        </w:rPr>
        <w:t xml:space="preserve"> </w:t>
      </w:r>
      <w:r w:rsidRPr="00264A29">
        <w:t>assigned</w:t>
      </w:r>
      <w:r w:rsidRPr="00264A29">
        <w:rPr>
          <w:spacing w:val="-3"/>
        </w:rPr>
        <w:t xml:space="preserve"> </w:t>
      </w:r>
      <w:r w:rsidRPr="00264A29">
        <w:t>contact</w:t>
      </w:r>
      <w:r w:rsidRPr="00264A29">
        <w:rPr>
          <w:spacing w:val="-3"/>
        </w:rPr>
        <w:t xml:space="preserve"> </w:t>
      </w:r>
      <w:r w:rsidRPr="00264A29">
        <w:t>/</w:t>
      </w:r>
      <w:r w:rsidRPr="00264A29">
        <w:rPr>
          <w:spacing w:val="-1"/>
        </w:rPr>
        <w:t xml:space="preserve"> </w:t>
      </w:r>
      <w:r w:rsidRPr="00264A29">
        <w:t>school</w:t>
      </w:r>
      <w:r w:rsidRPr="00264A29">
        <w:rPr>
          <w:spacing w:val="-4"/>
        </w:rPr>
        <w:t xml:space="preserve"> </w:t>
      </w:r>
      <w:r w:rsidRPr="00264A29">
        <w:t>website</w:t>
      </w:r>
      <w:r w:rsidRPr="00264A29">
        <w:rPr>
          <w:spacing w:val="-1"/>
        </w:rPr>
        <w:t xml:space="preserve"> </w:t>
      </w:r>
      <w:r w:rsidRPr="00264A29">
        <w:t>/</w:t>
      </w:r>
      <w:r w:rsidRPr="00264A29">
        <w:rPr>
          <w:spacing w:val="-3"/>
        </w:rPr>
        <w:t xml:space="preserve"> </w:t>
      </w:r>
      <w:r w:rsidRPr="00264A29">
        <w:t>other</w:t>
      </w:r>
      <w:r w:rsidRPr="00264A29">
        <w:rPr>
          <w:spacing w:val="-1"/>
        </w:rPr>
        <w:t xml:space="preserve"> </w:t>
      </w:r>
      <w:r w:rsidRPr="00264A29">
        <w:t>pre-determined communication route.</w:t>
      </w:r>
    </w:p>
    <w:p w14:paraId="2D59428B" w14:textId="77777777" w:rsidR="00A332C7" w:rsidRPr="00264A29" w:rsidRDefault="000455AC">
      <w:pPr>
        <w:pStyle w:val="Heading3"/>
        <w:spacing w:before="160"/>
      </w:pPr>
      <w:bookmarkStart w:id="18" w:name="_bookmark17"/>
      <w:bookmarkEnd w:id="18"/>
      <w:r w:rsidRPr="00264A29">
        <w:rPr>
          <w:color w:val="1F4E79"/>
        </w:rPr>
        <w:t>Standard</w:t>
      </w:r>
      <w:r w:rsidRPr="00264A29">
        <w:rPr>
          <w:color w:val="1F4E79"/>
          <w:spacing w:val="-3"/>
        </w:rPr>
        <w:t xml:space="preserve"> </w:t>
      </w:r>
      <w:r w:rsidRPr="00264A29">
        <w:rPr>
          <w:color w:val="1F4E79"/>
        </w:rPr>
        <w:t>Response</w:t>
      </w:r>
      <w:r w:rsidRPr="00264A29">
        <w:rPr>
          <w:color w:val="1F4E79"/>
          <w:spacing w:val="-3"/>
        </w:rPr>
        <w:t xml:space="preserve"> </w:t>
      </w:r>
      <w:r w:rsidRPr="00264A29">
        <w:rPr>
          <w:color w:val="1F4E79"/>
        </w:rPr>
        <w:t>for</w:t>
      </w:r>
      <w:r w:rsidRPr="00264A29">
        <w:rPr>
          <w:color w:val="1F4E79"/>
          <w:spacing w:val="-3"/>
        </w:rPr>
        <w:t xml:space="preserve"> </w:t>
      </w:r>
      <w:r w:rsidRPr="00264A29">
        <w:rPr>
          <w:color w:val="1F4E79"/>
          <w:spacing w:val="-2"/>
        </w:rPr>
        <w:t>Pupils</w:t>
      </w:r>
    </w:p>
    <w:p w14:paraId="2D59428C" w14:textId="77777777" w:rsidR="00A332C7" w:rsidRPr="00264A29" w:rsidRDefault="000455AC">
      <w:pPr>
        <w:pStyle w:val="BodyText"/>
        <w:spacing w:before="182" w:line="259" w:lineRule="auto"/>
        <w:ind w:left="228" w:right="509"/>
      </w:pPr>
      <w:r w:rsidRPr="00264A29">
        <w:t>Staff responding to pupil requests for information, responses should reassure concerned pupils that</w:t>
      </w:r>
      <w:r w:rsidRPr="00264A29">
        <w:rPr>
          <w:spacing w:val="-2"/>
        </w:rPr>
        <w:t xml:space="preserve"> </w:t>
      </w:r>
      <w:r w:rsidRPr="00264A29">
        <w:t>incidents</w:t>
      </w:r>
      <w:r w:rsidRPr="00264A29">
        <w:rPr>
          <w:spacing w:val="-2"/>
        </w:rPr>
        <w:t xml:space="preserve"> </w:t>
      </w:r>
      <w:r w:rsidRPr="00264A29">
        <w:t>are</w:t>
      </w:r>
      <w:r w:rsidRPr="00264A29">
        <w:rPr>
          <w:spacing w:val="-5"/>
        </w:rPr>
        <w:t xml:space="preserve"> </w:t>
      </w:r>
      <w:r w:rsidRPr="00264A29">
        <w:t>well</w:t>
      </w:r>
      <w:r w:rsidRPr="00264A29">
        <w:rPr>
          <w:spacing w:val="-5"/>
        </w:rPr>
        <w:t xml:space="preserve"> </w:t>
      </w:r>
      <w:r w:rsidRPr="00264A29">
        <w:t>prepared</w:t>
      </w:r>
      <w:r w:rsidRPr="00264A29">
        <w:rPr>
          <w:spacing w:val="-1"/>
        </w:rPr>
        <w:t xml:space="preserve"> </w:t>
      </w:r>
      <w:r w:rsidRPr="00264A29">
        <w:t>for,</w:t>
      </w:r>
      <w:r w:rsidRPr="00264A29">
        <w:rPr>
          <w:spacing w:val="-5"/>
        </w:rPr>
        <w:t xml:space="preserve"> </w:t>
      </w:r>
      <w:r w:rsidRPr="00264A29">
        <w:t>alternative</w:t>
      </w:r>
      <w:r w:rsidRPr="00264A29">
        <w:rPr>
          <w:spacing w:val="-1"/>
        </w:rPr>
        <w:t xml:space="preserve"> </w:t>
      </w:r>
      <w:r w:rsidRPr="00264A29">
        <w:t>arrangements</w:t>
      </w:r>
      <w:r w:rsidRPr="00264A29">
        <w:rPr>
          <w:spacing w:val="-2"/>
        </w:rPr>
        <w:t xml:space="preserve"> </w:t>
      </w:r>
      <w:r w:rsidRPr="00264A29">
        <w:t>are</w:t>
      </w:r>
      <w:r w:rsidRPr="00264A29">
        <w:rPr>
          <w:spacing w:val="-2"/>
        </w:rPr>
        <w:t xml:space="preserve"> </w:t>
      </w:r>
      <w:r w:rsidRPr="00264A29">
        <w:t>in</w:t>
      </w:r>
      <w:r w:rsidRPr="00264A29">
        <w:rPr>
          <w:spacing w:val="-4"/>
        </w:rPr>
        <w:t xml:space="preserve"> </w:t>
      </w:r>
      <w:r w:rsidRPr="00264A29">
        <w:t>place</w:t>
      </w:r>
      <w:r w:rsidRPr="00264A29">
        <w:rPr>
          <w:spacing w:val="-3"/>
        </w:rPr>
        <w:t xml:space="preserve"> </w:t>
      </w:r>
      <w:r w:rsidRPr="00264A29">
        <w:t>and</w:t>
      </w:r>
      <w:r w:rsidRPr="00264A29">
        <w:rPr>
          <w:spacing w:val="-4"/>
        </w:rPr>
        <w:t xml:space="preserve"> </w:t>
      </w:r>
      <w:r w:rsidRPr="00264A29">
        <w:t>that</w:t>
      </w:r>
      <w:r w:rsidRPr="00264A29">
        <w:rPr>
          <w:spacing w:val="-2"/>
        </w:rPr>
        <w:t xml:space="preserve"> </w:t>
      </w:r>
      <w:r w:rsidRPr="00264A29">
        <w:t>systems</w:t>
      </w:r>
      <w:r w:rsidRPr="00264A29">
        <w:rPr>
          <w:spacing w:val="-5"/>
        </w:rPr>
        <w:t xml:space="preserve"> </w:t>
      </w:r>
      <w:r w:rsidRPr="00264A29">
        <w:t>will</w:t>
      </w:r>
      <w:r w:rsidRPr="00264A29">
        <w:rPr>
          <w:spacing w:val="-2"/>
        </w:rPr>
        <w:t xml:space="preserve"> </w:t>
      </w:r>
      <w:r w:rsidRPr="00264A29">
        <w:t>be back online shortly.</w:t>
      </w:r>
    </w:p>
    <w:p w14:paraId="2D59428D" w14:textId="77777777" w:rsidR="00A332C7" w:rsidRPr="00264A29" w:rsidRDefault="000455AC">
      <w:pPr>
        <w:pStyle w:val="BodyText"/>
        <w:spacing w:before="160" w:line="259" w:lineRule="auto"/>
        <w:ind w:left="227"/>
      </w:pPr>
      <w:r w:rsidRPr="00264A29">
        <w:t>Staff</w:t>
      </w:r>
      <w:r w:rsidRPr="00264A29">
        <w:rPr>
          <w:spacing w:val="-4"/>
        </w:rPr>
        <w:t xml:space="preserve"> </w:t>
      </w:r>
      <w:r w:rsidRPr="00264A29">
        <w:t>should</w:t>
      </w:r>
      <w:r w:rsidRPr="00264A29">
        <w:rPr>
          <w:spacing w:val="-2"/>
        </w:rPr>
        <w:t xml:space="preserve"> </w:t>
      </w:r>
      <w:r w:rsidRPr="00264A29">
        <w:t>address</w:t>
      </w:r>
      <w:r w:rsidRPr="00264A29">
        <w:rPr>
          <w:spacing w:val="-4"/>
        </w:rPr>
        <w:t xml:space="preserve"> </w:t>
      </w:r>
      <w:r w:rsidRPr="00264A29">
        <w:t>any</w:t>
      </w:r>
      <w:r w:rsidRPr="00264A29">
        <w:rPr>
          <w:spacing w:val="-2"/>
        </w:rPr>
        <w:t xml:space="preserve"> </w:t>
      </w:r>
      <w:r w:rsidRPr="00264A29">
        <w:t>outlandish</w:t>
      </w:r>
      <w:r w:rsidRPr="00264A29">
        <w:rPr>
          <w:spacing w:val="-2"/>
        </w:rPr>
        <w:t xml:space="preserve"> </w:t>
      </w:r>
      <w:r w:rsidRPr="00264A29">
        <w:t>or</w:t>
      </w:r>
      <w:r w:rsidRPr="00264A29">
        <w:rPr>
          <w:spacing w:val="-2"/>
        </w:rPr>
        <w:t xml:space="preserve"> </w:t>
      </w:r>
      <w:r w:rsidRPr="00264A29">
        <w:t>suggested</w:t>
      </w:r>
      <w:r w:rsidRPr="00264A29">
        <w:rPr>
          <w:spacing w:val="-2"/>
        </w:rPr>
        <w:t xml:space="preserve"> </w:t>
      </w:r>
      <w:r w:rsidRPr="00264A29">
        <w:t>versions</w:t>
      </w:r>
      <w:r w:rsidRPr="00264A29">
        <w:rPr>
          <w:spacing w:val="-2"/>
        </w:rPr>
        <w:t xml:space="preserve"> </w:t>
      </w:r>
      <w:r w:rsidRPr="00264A29">
        <w:t>of</w:t>
      </w:r>
      <w:r w:rsidRPr="00264A29">
        <w:rPr>
          <w:spacing w:val="-2"/>
        </w:rPr>
        <w:t xml:space="preserve"> </w:t>
      </w:r>
      <w:r w:rsidRPr="00264A29">
        <w:t>events</w:t>
      </w:r>
      <w:r w:rsidRPr="00264A29">
        <w:rPr>
          <w:spacing w:val="-5"/>
        </w:rPr>
        <w:t xml:space="preserve"> </w:t>
      </w:r>
      <w:r w:rsidRPr="00264A29">
        <w:t>by</w:t>
      </w:r>
      <w:r w:rsidRPr="00264A29">
        <w:rPr>
          <w:spacing w:val="-2"/>
        </w:rPr>
        <w:t xml:space="preserve"> </w:t>
      </w:r>
      <w:r w:rsidRPr="00264A29">
        <w:t>reiterating</w:t>
      </w:r>
      <w:r w:rsidRPr="00264A29">
        <w:rPr>
          <w:spacing w:val="-4"/>
        </w:rPr>
        <w:t xml:space="preserve"> </w:t>
      </w:r>
      <w:r w:rsidRPr="00264A29">
        <w:t>the</w:t>
      </w:r>
      <w:r w:rsidRPr="00264A29">
        <w:rPr>
          <w:spacing w:val="-4"/>
        </w:rPr>
        <w:t xml:space="preserve"> </w:t>
      </w:r>
      <w:r w:rsidRPr="00264A29">
        <w:t>facts</w:t>
      </w:r>
      <w:r w:rsidRPr="00264A29">
        <w:rPr>
          <w:spacing w:val="-5"/>
        </w:rPr>
        <w:t xml:space="preserve"> </w:t>
      </w:r>
      <w:r w:rsidRPr="00264A29">
        <w:t>and advising pupils that this has been confirmed in letters / emails to parents / carers.</w:t>
      </w:r>
    </w:p>
    <w:p w14:paraId="2D59428E" w14:textId="77777777" w:rsidR="00A332C7" w:rsidRPr="00264A29" w:rsidRDefault="000455AC">
      <w:pPr>
        <w:pStyle w:val="BodyText"/>
        <w:spacing w:before="158" w:line="261" w:lineRule="auto"/>
        <w:ind w:left="227"/>
      </w:pPr>
      <w:r w:rsidRPr="00264A29">
        <w:t>Staff</w:t>
      </w:r>
      <w:r w:rsidRPr="00264A29">
        <w:rPr>
          <w:spacing w:val="-4"/>
        </w:rPr>
        <w:t xml:space="preserve"> </w:t>
      </w:r>
      <w:r w:rsidRPr="00264A29">
        <w:t>should</w:t>
      </w:r>
      <w:r w:rsidRPr="00264A29">
        <w:rPr>
          <w:spacing w:val="-2"/>
        </w:rPr>
        <w:t xml:space="preserve"> </w:t>
      </w:r>
      <w:r w:rsidRPr="00264A29">
        <w:t>not</w:t>
      </w:r>
      <w:r w:rsidRPr="00264A29">
        <w:rPr>
          <w:spacing w:val="-2"/>
        </w:rPr>
        <w:t xml:space="preserve"> </w:t>
      </w:r>
      <w:r w:rsidRPr="00264A29">
        <w:t>speculate</w:t>
      </w:r>
      <w:r w:rsidRPr="00264A29">
        <w:rPr>
          <w:spacing w:val="-3"/>
        </w:rPr>
        <w:t xml:space="preserve"> </w:t>
      </w:r>
      <w:r w:rsidRPr="00264A29">
        <w:t>or</w:t>
      </w:r>
      <w:r w:rsidRPr="00264A29">
        <w:rPr>
          <w:spacing w:val="-2"/>
        </w:rPr>
        <w:t xml:space="preserve"> </w:t>
      </w:r>
      <w:r w:rsidRPr="00264A29">
        <w:t>provide</w:t>
      </w:r>
      <w:r w:rsidRPr="00264A29">
        <w:rPr>
          <w:spacing w:val="-4"/>
        </w:rPr>
        <w:t xml:space="preserve"> </w:t>
      </w:r>
      <w:r w:rsidRPr="00264A29">
        <w:t>pupils</w:t>
      </w:r>
      <w:r w:rsidRPr="00264A29">
        <w:rPr>
          <w:spacing w:val="-2"/>
        </w:rPr>
        <w:t xml:space="preserve"> </w:t>
      </w:r>
      <w:r w:rsidRPr="00264A29">
        <w:t>with</w:t>
      </w:r>
      <w:r w:rsidRPr="00264A29">
        <w:rPr>
          <w:spacing w:val="-2"/>
        </w:rPr>
        <w:t xml:space="preserve"> </w:t>
      </w:r>
      <w:r w:rsidRPr="00264A29">
        <w:t>any</w:t>
      </w:r>
      <w:r w:rsidRPr="00264A29">
        <w:rPr>
          <w:spacing w:val="-2"/>
        </w:rPr>
        <w:t xml:space="preserve"> </w:t>
      </w:r>
      <w:r w:rsidRPr="00264A29">
        <w:t>timescales</w:t>
      </w:r>
      <w:r w:rsidRPr="00264A29">
        <w:rPr>
          <w:spacing w:val="-4"/>
        </w:rPr>
        <w:t xml:space="preserve"> </w:t>
      </w:r>
      <w:r w:rsidRPr="00264A29">
        <w:t>for</w:t>
      </w:r>
      <w:r w:rsidRPr="00264A29">
        <w:rPr>
          <w:spacing w:val="-2"/>
        </w:rPr>
        <w:t xml:space="preserve"> </w:t>
      </w:r>
      <w:r w:rsidRPr="00264A29">
        <w:t>recovery,</w:t>
      </w:r>
      <w:r w:rsidRPr="00264A29">
        <w:rPr>
          <w:spacing w:val="-5"/>
        </w:rPr>
        <w:t xml:space="preserve"> </w:t>
      </w:r>
      <w:r w:rsidRPr="00264A29">
        <w:t>unless</w:t>
      </w:r>
      <w:r w:rsidRPr="00264A29">
        <w:rPr>
          <w:spacing w:val="-4"/>
        </w:rPr>
        <w:t xml:space="preserve"> </w:t>
      </w:r>
      <w:r w:rsidRPr="00264A29">
        <w:t>the</w:t>
      </w:r>
      <w:r w:rsidRPr="00264A29">
        <w:rPr>
          <w:spacing w:val="-4"/>
        </w:rPr>
        <w:t xml:space="preserve"> </w:t>
      </w:r>
      <w:r w:rsidRPr="00264A29">
        <w:t>sharing</w:t>
      </w:r>
      <w:r w:rsidRPr="00264A29">
        <w:rPr>
          <w:spacing w:val="-2"/>
        </w:rPr>
        <w:t xml:space="preserve"> </w:t>
      </w:r>
      <w:r w:rsidRPr="00264A29">
        <w:t>of timescales has been authorised by senior staff.</w:t>
      </w:r>
    </w:p>
    <w:p w14:paraId="2D59428F" w14:textId="77777777" w:rsidR="00A332C7" w:rsidRPr="00264A29" w:rsidRDefault="00A332C7">
      <w:pPr>
        <w:spacing w:line="261" w:lineRule="auto"/>
        <w:sectPr w:rsidR="00A332C7" w:rsidRPr="00264A29">
          <w:pgSz w:w="11910" w:h="16840"/>
          <w:pgMar w:top="1160" w:right="240" w:bottom="1600" w:left="480" w:header="747" w:footer="1416" w:gutter="0"/>
          <w:cols w:space="720"/>
        </w:sectPr>
      </w:pPr>
    </w:p>
    <w:p w14:paraId="2D594290" w14:textId="77777777" w:rsidR="00A332C7" w:rsidRPr="00264A29" w:rsidRDefault="000455AC">
      <w:pPr>
        <w:pStyle w:val="Heading2"/>
      </w:pPr>
      <w:bookmarkStart w:id="19" w:name="_bookmark18"/>
      <w:bookmarkEnd w:id="19"/>
      <w:r w:rsidRPr="00264A29">
        <w:rPr>
          <w:color w:val="1F4E79"/>
        </w:rPr>
        <w:lastRenderedPageBreak/>
        <w:t>Appendix</w:t>
      </w:r>
      <w:r w:rsidRPr="00264A29">
        <w:rPr>
          <w:color w:val="1F4E79"/>
          <w:spacing w:val="-10"/>
        </w:rPr>
        <w:t xml:space="preserve"> </w:t>
      </w:r>
      <w:r w:rsidRPr="00264A29">
        <w:rPr>
          <w:color w:val="1F4E79"/>
        </w:rPr>
        <w:t>C:</w:t>
      </w:r>
      <w:r w:rsidRPr="00264A29">
        <w:rPr>
          <w:color w:val="1F4E79"/>
          <w:spacing w:val="-6"/>
        </w:rPr>
        <w:t xml:space="preserve"> </w:t>
      </w:r>
      <w:r w:rsidRPr="00264A29">
        <w:rPr>
          <w:color w:val="1F4E79"/>
        </w:rPr>
        <w:t>Incident</w:t>
      </w:r>
      <w:r w:rsidRPr="00264A29">
        <w:rPr>
          <w:color w:val="1F4E79"/>
          <w:spacing w:val="-6"/>
        </w:rPr>
        <w:t xml:space="preserve"> </w:t>
      </w:r>
      <w:r w:rsidRPr="00264A29">
        <w:rPr>
          <w:color w:val="1F4E79"/>
        </w:rPr>
        <w:t>Recovery</w:t>
      </w:r>
      <w:r w:rsidRPr="00264A29">
        <w:rPr>
          <w:color w:val="1F4E79"/>
          <w:spacing w:val="-4"/>
        </w:rPr>
        <w:t xml:space="preserve"> </w:t>
      </w:r>
      <w:r w:rsidRPr="00264A29">
        <w:rPr>
          <w:color w:val="1F4E79"/>
        </w:rPr>
        <w:t>Event</w:t>
      </w:r>
      <w:r w:rsidRPr="00264A29">
        <w:rPr>
          <w:color w:val="1F4E79"/>
          <w:spacing w:val="-7"/>
        </w:rPr>
        <w:t xml:space="preserve"> </w:t>
      </w:r>
      <w:r w:rsidRPr="00264A29">
        <w:rPr>
          <w:color w:val="1F4E79"/>
        </w:rPr>
        <w:t>Recording</w:t>
      </w:r>
      <w:r w:rsidRPr="00264A29">
        <w:rPr>
          <w:color w:val="1F4E79"/>
          <w:spacing w:val="-5"/>
        </w:rPr>
        <w:t xml:space="preserve"> </w:t>
      </w:r>
      <w:r w:rsidRPr="00264A29">
        <w:rPr>
          <w:color w:val="1F4E79"/>
          <w:spacing w:val="-4"/>
        </w:rPr>
        <w:t>Form</w:t>
      </w:r>
    </w:p>
    <w:p w14:paraId="2D594291" w14:textId="77777777" w:rsidR="00A332C7" w:rsidRPr="00264A29" w:rsidRDefault="000455AC">
      <w:pPr>
        <w:pStyle w:val="BodyText"/>
        <w:spacing w:before="264" w:line="208" w:lineRule="auto"/>
        <w:ind w:left="227"/>
      </w:pPr>
      <w:r w:rsidRPr="00264A29">
        <w:t>This</w:t>
      </w:r>
      <w:r w:rsidRPr="00264A29">
        <w:rPr>
          <w:spacing w:val="-2"/>
        </w:rPr>
        <w:t xml:space="preserve"> </w:t>
      </w:r>
      <w:r w:rsidRPr="00264A29">
        <w:t>form</w:t>
      </w:r>
      <w:r w:rsidRPr="00264A29">
        <w:rPr>
          <w:spacing w:val="-2"/>
        </w:rPr>
        <w:t xml:space="preserve"> </w:t>
      </w:r>
      <w:r w:rsidRPr="00264A29">
        <w:t>can</w:t>
      </w:r>
      <w:r w:rsidRPr="00264A29">
        <w:rPr>
          <w:spacing w:val="-4"/>
        </w:rPr>
        <w:t xml:space="preserve"> </w:t>
      </w:r>
      <w:r w:rsidRPr="00264A29">
        <w:t>be</w:t>
      </w:r>
      <w:r w:rsidRPr="00264A29">
        <w:rPr>
          <w:spacing w:val="-4"/>
        </w:rPr>
        <w:t xml:space="preserve"> </w:t>
      </w:r>
      <w:r w:rsidRPr="00264A29">
        <w:t>used</w:t>
      </w:r>
      <w:r w:rsidRPr="00264A29">
        <w:rPr>
          <w:spacing w:val="-4"/>
        </w:rPr>
        <w:t xml:space="preserve"> </w:t>
      </w:r>
      <w:r w:rsidRPr="00264A29">
        <w:t>to</w:t>
      </w:r>
      <w:r w:rsidRPr="00264A29">
        <w:rPr>
          <w:spacing w:val="-1"/>
        </w:rPr>
        <w:t xml:space="preserve"> </w:t>
      </w:r>
      <w:r w:rsidRPr="00264A29">
        <w:t>record</w:t>
      </w:r>
      <w:r w:rsidRPr="00264A29">
        <w:rPr>
          <w:spacing w:val="-5"/>
        </w:rPr>
        <w:t xml:space="preserve"> </w:t>
      </w:r>
      <w:r w:rsidRPr="00264A29">
        <w:t>all</w:t>
      </w:r>
      <w:r w:rsidRPr="00264A29">
        <w:rPr>
          <w:spacing w:val="-3"/>
        </w:rPr>
        <w:t xml:space="preserve"> </w:t>
      </w:r>
      <w:r w:rsidRPr="00264A29">
        <w:t>key</w:t>
      </w:r>
      <w:r w:rsidRPr="00264A29">
        <w:rPr>
          <w:spacing w:val="-4"/>
        </w:rPr>
        <w:t xml:space="preserve"> </w:t>
      </w:r>
      <w:r w:rsidRPr="00264A29">
        <w:t>events</w:t>
      </w:r>
      <w:r w:rsidRPr="00264A29">
        <w:rPr>
          <w:spacing w:val="-2"/>
        </w:rPr>
        <w:t xml:space="preserve"> </w:t>
      </w:r>
      <w:r w:rsidRPr="00264A29">
        <w:t>completed</w:t>
      </w:r>
      <w:r w:rsidRPr="00264A29">
        <w:rPr>
          <w:spacing w:val="-2"/>
        </w:rPr>
        <w:t xml:space="preserve"> </w:t>
      </w:r>
      <w:r w:rsidRPr="00264A29">
        <w:t>whilst</w:t>
      </w:r>
      <w:r w:rsidRPr="00264A29">
        <w:rPr>
          <w:spacing w:val="-2"/>
        </w:rPr>
        <w:t xml:space="preserve"> </w:t>
      </w:r>
      <w:r w:rsidRPr="00264A29">
        <w:t>following</w:t>
      </w:r>
      <w:r w:rsidRPr="00264A29">
        <w:rPr>
          <w:spacing w:val="-2"/>
        </w:rPr>
        <w:t xml:space="preserve"> </w:t>
      </w:r>
      <w:r w:rsidRPr="00264A29">
        <w:t>the</w:t>
      </w:r>
      <w:r w:rsidRPr="00264A29">
        <w:rPr>
          <w:spacing w:val="-2"/>
        </w:rPr>
        <w:t xml:space="preserve"> </w:t>
      </w:r>
      <w:r w:rsidRPr="00264A29">
        <w:t>stages</w:t>
      </w:r>
      <w:r w:rsidRPr="00264A29">
        <w:rPr>
          <w:spacing w:val="-5"/>
        </w:rPr>
        <w:t xml:space="preserve"> </w:t>
      </w:r>
      <w:r w:rsidRPr="00264A29">
        <w:t>of</w:t>
      </w:r>
      <w:r w:rsidRPr="00264A29">
        <w:rPr>
          <w:spacing w:val="-4"/>
        </w:rPr>
        <w:t xml:space="preserve"> </w:t>
      </w:r>
      <w:r w:rsidRPr="00264A29">
        <w:t>the Cyber Response Plan.</w:t>
      </w:r>
    </w:p>
    <w:p w14:paraId="2D594292" w14:textId="77777777" w:rsidR="00A332C7" w:rsidRPr="00264A29" w:rsidRDefault="00A332C7">
      <w:pPr>
        <w:pStyle w:val="BodyText"/>
        <w:spacing w:before="13" w:after="1"/>
        <w:rPr>
          <w:sz w:val="20"/>
        </w:rPr>
      </w:pPr>
    </w:p>
    <w:tbl>
      <w:tblPr>
        <w:tblW w:w="0" w:type="auto"/>
        <w:tblInd w:w="2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104"/>
        <w:gridCol w:w="4679"/>
      </w:tblGrid>
      <w:tr w:rsidR="00A332C7" w:rsidRPr="00264A29" w14:paraId="2D594295" w14:textId="77777777">
        <w:trPr>
          <w:trHeight w:val="364"/>
        </w:trPr>
        <w:tc>
          <w:tcPr>
            <w:tcW w:w="5104" w:type="dxa"/>
          </w:tcPr>
          <w:p w14:paraId="2D594293" w14:textId="77777777" w:rsidR="00A332C7" w:rsidRPr="00264A29" w:rsidRDefault="000455AC">
            <w:pPr>
              <w:pStyle w:val="TableParagraph"/>
              <w:spacing w:before="62"/>
              <w:ind w:left="112"/>
              <w:rPr>
                <w:b/>
                <w:sz w:val="24"/>
              </w:rPr>
            </w:pPr>
            <w:r w:rsidRPr="00264A29">
              <w:rPr>
                <w:b/>
                <w:sz w:val="24"/>
              </w:rPr>
              <w:t>Description</w:t>
            </w:r>
            <w:r w:rsidRPr="00264A29">
              <w:rPr>
                <w:b/>
                <w:spacing w:val="-2"/>
                <w:sz w:val="24"/>
              </w:rPr>
              <w:t xml:space="preserve"> </w:t>
            </w:r>
            <w:r w:rsidRPr="00264A29">
              <w:rPr>
                <w:b/>
                <w:sz w:val="24"/>
              </w:rPr>
              <w:t>or</w:t>
            </w:r>
            <w:r w:rsidRPr="00264A29">
              <w:rPr>
                <w:b/>
                <w:spacing w:val="-2"/>
                <w:sz w:val="24"/>
              </w:rPr>
              <w:t xml:space="preserve"> </w:t>
            </w:r>
            <w:r w:rsidRPr="00264A29">
              <w:rPr>
                <w:b/>
                <w:sz w:val="24"/>
              </w:rPr>
              <w:t>reference</w:t>
            </w:r>
            <w:r w:rsidRPr="00264A29">
              <w:rPr>
                <w:b/>
                <w:spacing w:val="-2"/>
                <w:sz w:val="24"/>
              </w:rPr>
              <w:t xml:space="preserve"> </w:t>
            </w:r>
            <w:r w:rsidRPr="00264A29">
              <w:rPr>
                <w:b/>
                <w:sz w:val="24"/>
              </w:rPr>
              <w:t xml:space="preserve">of </w:t>
            </w:r>
            <w:r w:rsidRPr="00264A29">
              <w:rPr>
                <w:b/>
                <w:spacing w:val="-2"/>
                <w:sz w:val="24"/>
              </w:rPr>
              <w:t>incident:</w:t>
            </w:r>
          </w:p>
        </w:tc>
        <w:tc>
          <w:tcPr>
            <w:tcW w:w="4679" w:type="dxa"/>
          </w:tcPr>
          <w:p w14:paraId="2D594294" w14:textId="77777777" w:rsidR="00A332C7" w:rsidRPr="00264A29" w:rsidRDefault="00A332C7">
            <w:pPr>
              <w:pStyle w:val="TableParagraph"/>
              <w:rPr>
                <w:rFonts w:ascii="Times New Roman"/>
              </w:rPr>
            </w:pPr>
          </w:p>
        </w:tc>
      </w:tr>
      <w:tr w:rsidR="00A332C7" w:rsidRPr="00264A29" w14:paraId="2D594298" w14:textId="77777777">
        <w:trPr>
          <w:trHeight w:val="362"/>
        </w:trPr>
        <w:tc>
          <w:tcPr>
            <w:tcW w:w="5104" w:type="dxa"/>
          </w:tcPr>
          <w:p w14:paraId="2D594296" w14:textId="77777777" w:rsidR="00A332C7" w:rsidRPr="00264A29" w:rsidRDefault="000455AC">
            <w:pPr>
              <w:pStyle w:val="TableParagraph"/>
              <w:spacing w:before="62"/>
              <w:ind w:left="112"/>
              <w:rPr>
                <w:b/>
                <w:sz w:val="24"/>
              </w:rPr>
            </w:pPr>
            <w:r w:rsidRPr="00264A29">
              <w:rPr>
                <w:b/>
                <w:sz w:val="24"/>
              </w:rPr>
              <w:t>Date</w:t>
            </w:r>
            <w:r w:rsidRPr="00264A29">
              <w:rPr>
                <w:b/>
                <w:spacing w:val="-2"/>
                <w:sz w:val="24"/>
              </w:rPr>
              <w:t xml:space="preserve"> </w:t>
            </w:r>
            <w:r w:rsidRPr="00264A29">
              <w:rPr>
                <w:b/>
                <w:sz w:val="24"/>
              </w:rPr>
              <w:t>of</w:t>
            </w:r>
            <w:r w:rsidRPr="00264A29">
              <w:rPr>
                <w:b/>
                <w:spacing w:val="-1"/>
                <w:sz w:val="24"/>
              </w:rPr>
              <w:t xml:space="preserve"> </w:t>
            </w:r>
            <w:r w:rsidRPr="00264A29">
              <w:rPr>
                <w:b/>
                <w:sz w:val="24"/>
              </w:rPr>
              <w:t>the</w:t>
            </w:r>
            <w:r w:rsidRPr="00264A29">
              <w:rPr>
                <w:b/>
                <w:spacing w:val="-1"/>
                <w:sz w:val="24"/>
              </w:rPr>
              <w:t xml:space="preserve"> </w:t>
            </w:r>
            <w:r w:rsidRPr="00264A29">
              <w:rPr>
                <w:b/>
                <w:spacing w:val="-2"/>
                <w:sz w:val="24"/>
              </w:rPr>
              <w:t>incident:</w:t>
            </w:r>
          </w:p>
        </w:tc>
        <w:tc>
          <w:tcPr>
            <w:tcW w:w="4679" w:type="dxa"/>
          </w:tcPr>
          <w:p w14:paraId="2D594297" w14:textId="77777777" w:rsidR="00A332C7" w:rsidRPr="00264A29" w:rsidRDefault="00A332C7">
            <w:pPr>
              <w:pStyle w:val="TableParagraph"/>
              <w:rPr>
                <w:rFonts w:ascii="Times New Roman"/>
              </w:rPr>
            </w:pPr>
          </w:p>
        </w:tc>
      </w:tr>
      <w:tr w:rsidR="00A332C7" w:rsidRPr="00264A29" w14:paraId="2D59429B" w14:textId="77777777">
        <w:trPr>
          <w:trHeight w:val="364"/>
        </w:trPr>
        <w:tc>
          <w:tcPr>
            <w:tcW w:w="5104" w:type="dxa"/>
          </w:tcPr>
          <w:p w14:paraId="2D594299" w14:textId="77777777" w:rsidR="00A332C7" w:rsidRPr="00264A29" w:rsidRDefault="000455AC">
            <w:pPr>
              <w:pStyle w:val="TableParagraph"/>
              <w:spacing w:before="62"/>
              <w:ind w:left="112"/>
              <w:rPr>
                <w:b/>
                <w:sz w:val="24"/>
              </w:rPr>
            </w:pPr>
            <w:r w:rsidRPr="00264A29">
              <w:rPr>
                <w:b/>
                <w:sz w:val="24"/>
              </w:rPr>
              <w:t>Date</w:t>
            </w:r>
            <w:r w:rsidRPr="00264A29">
              <w:rPr>
                <w:b/>
                <w:spacing w:val="-2"/>
                <w:sz w:val="24"/>
              </w:rPr>
              <w:t xml:space="preserve"> </w:t>
            </w:r>
            <w:r w:rsidRPr="00264A29">
              <w:rPr>
                <w:b/>
                <w:sz w:val="24"/>
              </w:rPr>
              <w:t>of</w:t>
            </w:r>
            <w:r w:rsidRPr="00264A29">
              <w:rPr>
                <w:b/>
                <w:spacing w:val="-2"/>
                <w:sz w:val="24"/>
              </w:rPr>
              <w:t xml:space="preserve"> </w:t>
            </w:r>
            <w:r w:rsidRPr="00264A29">
              <w:rPr>
                <w:b/>
                <w:sz w:val="24"/>
              </w:rPr>
              <w:t>the</w:t>
            </w:r>
            <w:r w:rsidRPr="00264A29">
              <w:rPr>
                <w:b/>
                <w:spacing w:val="-2"/>
                <w:sz w:val="24"/>
              </w:rPr>
              <w:t xml:space="preserve"> </w:t>
            </w:r>
            <w:r w:rsidRPr="00264A29">
              <w:rPr>
                <w:b/>
                <w:sz w:val="24"/>
              </w:rPr>
              <w:t>incident</w:t>
            </w:r>
            <w:r w:rsidRPr="00264A29">
              <w:rPr>
                <w:b/>
                <w:spacing w:val="-2"/>
                <w:sz w:val="24"/>
              </w:rPr>
              <w:t xml:space="preserve"> report:</w:t>
            </w:r>
          </w:p>
        </w:tc>
        <w:tc>
          <w:tcPr>
            <w:tcW w:w="4679" w:type="dxa"/>
          </w:tcPr>
          <w:p w14:paraId="2D59429A" w14:textId="77777777" w:rsidR="00A332C7" w:rsidRPr="00264A29" w:rsidRDefault="00A332C7">
            <w:pPr>
              <w:pStyle w:val="TableParagraph"/>
              <w:rPr>
                <w:rFonts w:ascii="Times New Roman"/>
              </w:rPr>
            </w:pPr>
          </w:p>
        </w:tc>
      </w:tr>
      <w:tr w:rsidR="00A332C7" w:rsidRPr="00264A29" w14:paraId="2D59429E" w14:textId="77777777">
        <w:trPr>
          <w:trHeight w:val="367"/>
        </w:trPr>
        <w:tc>
          <w:tcPr>
            <w:tcW w:w="5104" w:type="dxa"/>
          </w:tcPr>
          <w:p w14:paraId="2D59429C" w14:textId="77777777" w:rsidR="00A332C7" w:rsidRPr="00264A29" w:rsidRDefault="000455AC">
            <w:pPr>
              <w:pStyle w:val="TableParagraph"/>
              <w:spacing w:before="65"/>
              <w:ind w:left="112"/>
              <w:rPr>
                <w:b/>
                <w:sz w:val="24"/>
              </w:rPr>
            </w:pPr>
            <w:r w:rsidRPr="00264A29">
              <w:rPr>
                <w:b/>
                <w:sz w:val="24"/>
              </w:rPr>
              <w:t>Date/time</w:t>
            </w:r>
            <w:r w:rsidRPr="00264A29">
              <w:rPr>
                <w:b/>
                <w:spacing w:val="-3"/>
                <w:sz w:val="24"/>
              </w:rPr>
              <w:t xml:space="preserve"> </w:t>
            </w:r>
            <w:r w:rsidRPr="00264A29">
              <w:rPr>
                <w:b/>
                <w:sz w:val="24"/>
              </w:rPr>
              <w:t>incident</w:t>
            </w:r>
            <w:r w:rsidRPr="00264A29">
              <w:rPr>
                <w:b/>
                <w:spacing w:val="-6"/>
                <w:sz w:val="24"/>
              </w:rPr>
              <w:t xml:space="preserve"> </w:t>
            </w:r>
            <w:r w:rsidRPr="00264A29">
              <w:rPr>
                <w:b/>
                <w:sz w:val="24"/>
              </w:rPr>
              <w:t>recovery</w:t>
            </w:r>
            <w:r w:rsidRPr="00264A29">
              <w:rPr>
                <w:b/>
                <w:spacing w:val="-5"/>
                <w:sz w:val="24"/>
              </w:rPr>
              <w:t xml:space="preserve"> </w:t>
            </w:r>
            <w:r w:rsidRPr="00264A29">
              <w:rPr>
                <w:b/>
                <w:spacing w:val="-2"/>
                <w:sz w:val="24"/>
              </w:rPr>
              <w:t>commenced:</w:t>
            </w:r>
          </w:p>
        </w:tc>
        <w:tc>
          <w:tcPr>
            <w:tcW w:w="4679" w:type="dxa"/>
          </w:tcPr>
          <w:p w14:paraId="2D59429D" w14:textId="77777777" w:rsidR="00A332C7" w:rsidRPr="00264A29" w:rsidRDefault="00A332C7">
            <w:pPr>
              <w:pStyle w:val="TableParagraph"/>
              <w:rPr>
                <w:rFonts w:ascii="Times New Roman"/>
              </w:rPr>
            </w:pPr>
          </w:p>
        </w:tc>
      </w:tr>
      <w:tr w:rsidR="00A332C7" w:rsidRPr="00264A29" w14:paraId="2D5942A1" w14:textId="77777777">
        <w:trPr>
          <w:trHeight w:val="364"/>
        </w:trPr>
        <w:tc>
          <w:tcPr>
            <w:tcW w:w="5104" w:type="dxa"/>
          </w:tcPr>
          <w:p w14:paraId="2D59429F" w14:textId="77777777" w:rsidR="00A332C7" w:rsidRPr="00264A29" w:rsidRDefault="000455AC">
            <w:pPr>
              <w:pStyle w:val="TableParagraph"/>
              <w:spacing w:before="65"/>
              <w:ind w:left="112"/>
              <w:rPr>
                <w:b/>
                <w:sz w:val="24"/>
              </w:rPr>
            </w:pPr>
            <w:r w:rsidRPr="00264A29">
              <w:rPr>
                <w:b/>
                <w:sz w:val="24"/>
              </w:rPr>
              <w:t>Date</w:t>
            </w:r>
            <w:r w:rsidRPr="00264A29">
              <w:rPr>
                <w:b/>
                <w:spacing w:val="-3"/>
                <w:sz w:val="24"/>
              </w:rPr>
              <w:t xml:space="preserve"> </w:t>
            </w:r>
            <w:r w:rsidRPr="00264A29">
              <w:rPr>
                <w:b/>
                <w:sz w:val="24"/>
              </w:rPr>
              <w:t>recovery</w:t>
            </w:r>
            <w:r w:rsidRPr="00264A29">
              <w:rPr>
                <w:b/>
                <w:spacing w:val="-4"/>
                <w:sz w:val="24"/>
              </w:rPr>
              <w:t xml:space="preserve"> </w:t>
            </w:r>
            <w:r w:rsidRPr="00264A29">
              <w:rPr>
                <w:b/>
                <w:sz w:val="24"/>
              </w:rPr>
              <w:t>work</w:t>
            </w:r>
            <w:r w:rsidRPr="00264A29">
              <w:rPr>
                <w:b/>
                <w:spacing w:val="-4"/>
                <w:sz w:val="24"/>
              </w:rPr>
              <w:t xml:space="preserve"> </w:t>
            </w:r>
            <w:r w:rsidRPr="00264A29">
              <w:rPr>
                <w:b/>
                <w:sz w:val="24"/>
              </w:rPr>
              <w:t>was</w:t>
            </w:r>
            <w:r w:rsidRPr="00264A29">
              <w:rPr>
                <w:b/>
                <w:spacing w:val="-4"/>
                <w:sz w:val="24"/>
              </w:rPr>
              <w:t xml:space="preserve"> </w:t>
            </w:r>
            <w:r w:rsidRPr="00264A29">
              <w:rPr>
                <w:b/>
                <w:spacing w:val="-2"/>
                <w:sz w:val="24"/>
              </w:rPr>
              <w:t>completed:</w:t>
            </w:r>
          </w:p>
        </w:tc>
        <w:tc>
          <w:tcPr>
            <w:tcW w:w="4679" w:type="dxa"/>
          </w:tcPr>
          <w:p w14:paraId="2D5942A0" w14:textId="77777777" w:rsidR="00A332C7" w:rsidRPr="00264A29" w:rsidRDefault="00A332C7">
            <w:pPr>
              <w:pStyle w:val="TableParagraph"/>
              <w:rPr>
                <w:rFonts w:ascii="Times New Roman"/>
              </w:rPr>
            </w:pPr>
          </w:p>
        </w:tc>
      </w:tr>
      <w:tr w:rsidR="00A332C7" w:rsidRPr="00264A29" w14:paraId="2D5942A4" w14:textId="77777777">
        <w:trPr>
          <w:trHeight w:val="369"/>
        </w:trPr>
        <w:tc>
          <w:tcPr>
            <w:tcW w:w="5104" w:type="dxa"/>
          </w:tcPr>
          <w:p w14:paraId="2D5942A2" w14:textId="77777777" w:rsidR="00A332C7" w:rsidRPr="00264A29" w:rsidRDefault="000455AC">
            <w:pPr>
              <w:pStyle w:val="TableParagraph"/>
              <w:spacing w:before="65"/>
              <w:ind w:left="112"/>
              <w:rPr>
                <w:b/>
                <w:sz w:val="24"/>
              </w:rPr>
            </w:pPr>
            <w:r w:rsidRPr="00264A29">
              <w:rPr>
                <w:b/>
                <w:sz w:val="24"/>
              </w:rPr>
              <w:t>Was</w:t>
            </w:r>
            <w:r w:rsidRPr="00264A29">
              <w:rPr>
                <w:b/>
                <w:spacing w:val="-3"/>
                <w:sz w:val="24"/>
              </w:rPr>
              <w:t xml:space="preserve"> </w:t>
            </w:r>
            <w:r w:rsidRPr="00264A29">
              <w:rPr>
                <w:b/>
                <w:sz w:val="24"/>
              </w:rPr>
              <w:t>full</w:t>
            </w:r>
            <w:r w:rsidRPr="00264A29">
              <w:rPr>
                <w:b/>
                <w:spacing w:val="-3"/>
                <w:sz w:val="24"/>
              </w:rPr>
              <w:t xml:space="preserve"> </w:t>
            </w:r>
            <w:r w:rsidRPr="00264A29">
              <w:rPr>
                <w:b/>
                <w:sz w:val="24"/>
              </w:rPr>
              <w:t>recovery</w:t>
            </w:r>
            <w:r w:rsidRPr="00264A29">
              <w:rPr>
                <w:b/>
                <w:spacing w:val="-2"/>
                <w:sz w:val="24"/>
              </w:rPr>
              <w:t xml:space="preserve"> achieved?</w:t>
            </w:r>
          </w:p>
        </w:tc>
        <w:tc>
          <w:tcPr>
            <w:tcW w:w="4679" w:type="dxa"/>
          </w:tcPr>
          <w:p w14:paraId="2D5942A3" w14:textId="77777777" w:rsidR="00A332C7" w:rsidRPr="00264A29" w:rsidRDefault="00A332C7">
            <w:pPr>
              <w:pStyle w:val="TableParagraph"/>
              <w:rPr>
                <w:rFonts w:ascii="Times New Roman"/>
              </w:rPr>
            </w:pPr>
          </w:p>
        </w:tc>
      </w:tr>
    </w:tbl>
    <w:p w14:paraId="2D5942A5" w14:textId="77777777" w:rsidR="00A332C7" w:rsidRPr="00264A29" w:rsidRDefault="00A332C7">
      <w:pPr>
        <w:pStyle w:val="BodyText"/>
      </w:pPr>
    </w:p>
    <w:p w14:paraId="2D5942A6" w14:textId="77777777" w:rsidR="00A332C7" w:rsidRPr="00264A29" w:rsidRDefault="000455AC">
      <w:pPr>
        <w:pStyle w:val="Heading3"/>
      </w:pPr>
      <w:r w:rsidRPr="00264A29">
        <w:rPr>
          <w:color w:val="1F4E79"/>
        </w:rPr>
        <w:t>Relevant</w:t>
      </w:r>
      <w:r w:rsidRPr="00264A29">
        <w:rPr>
          <w:color w:val="1F4E79"/>
          <w:spacing w:val="-3"/>
        </w:rPr>
        <w:t xml:space="preserve"> </w:t>
      </w:r>
      <w:r w:rsidRPr="00264A29">
        <w:rPr>
          <w:color w:val="1F4E79"/>
          <w:spacing w:val="-2"/>
        </w:rPr>
        <w:t>Referrals</w:t>
      </w:r>
    </w:p>
    <w:p w14:paraId="2D5942A7" w14:textId="77777777" w:rsidR="00A332C7" w:rsidRPr="00264A29" w:rsidRDefault="00A332C7">
      <w:pPr>
        <w:pStyle w:val="BodyText"/>
        <w:spacing w:before="9"/>
        <w:rPr>
          <w:b/>
          <w:sz w:val="18"/>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0"/>
        <w:gridCol w:w="1539"/>
        <w:gridCol w:w="1666"/>
        <w:gridCol w:w="1856"/>
        <w:gridCol w:w="3378"/>
      </w:tblGrid>
      <w:tr w:rsidR="00A332C7" w:rsidRPr="00264A29" w14:paraId="2D5942AD" w14:textId="77777777">
        <w:trPr>
          <w:trHeight w:val="705"/>
        </w:trPr>
        <w:tc>
          <w:tcPr>
            <w:tcW w:w="1340" w:type="dxa"/>
            <w:shd w:val="clear" w:color="auto" w:fill="D0CECE"/>
          </w:tcPr>
          <w:p w14:paraId="2D5942A8" w14:textId="77777777" w:rsidR="00A332C7" w:rsidRPr="00264A29" w:rsidRDefault="000455AC">
            <w:pPr>
              <w:pStyle w:val="TableParagraph"/>
              <w:spacing w:before="2" w:line="256" w:lineRule="auto"/>
              <w:ind w:left="535" w:right="241" w:hanging="284"/>
              <w:rPr>
                <w:b/>
              </w:rPr>
            </w:pPr>
            <w:r w:rsidRPr="00264A29">
              <w:rPr>
                <w:b/>
                <w:spacing w:val="-2"/>
              </w:rPr>
              <w:t xml:space="preserve">Referral </w:t>
            </w:r>
            <w:r w:rsidRPr="00264A29">
              <w:rPr>
                <w:b/>
                <w:spacing w:val="-6"/>
              </w:rPr>
              <w:t>To</w:t>
            </w:r>
          </w:p>
        </w:tc>
        <w:tc>
          <w:tcPr>
            <w:tcW w:w="1539" w:type="dxa"/>
            <w:shd w:val="clear" w:color="auto" w:fill="D0CECE"/>
          </w:tcPr>
          <w:p w14:paraId="2D5942A9" w14:textId="77777777" w:rsidR="00A332C7" w:rsidRPr="00264A29" w:rsidRDefault="000455AC">
            <w:pPr>
              <w:pStyle w:val="TableParagraph"/>
              <w:spacing w:before="2" w:line="256" w:lineRule="auto"/>
              <w:ind w:left="407" w:right="350" w:hanging="51"/>
              <w:rPr>
                <w:b/>
              </w:rPr>
            </w:pPr>
            <w:r w:rsidRPr="00264A29">
              <w:rPr>
                <w:b/>
                <w:spacing w:val="-2"/>
              </w:rPr>
              <w:t>Contact Details</w:t>
            </w:r>
          </w:p>
        </w:tc>
        <w:tc>
          <w:tcPr>
            <w:tcW w:w="1666" w:type="dxa"/>
            <w:shd w:val="clear" w:color="auto" w:fill="D0CECE"/>
          </w:tcPr>
          <w:p w14:paraId="2D5942AA" w14:textId="77777777" w:rsidR="00A332C7" w:rsidRPr="00264A29" w:rsidRDefault="000455AC">
            <w:pPr>
              <w:pStyle w:val="TableParagraph"/>
              <w:spacing w:before="2" w:line="256" w:lineRule="auto"/>
              <w:ind w:left="172" w:right="97" w:hanging="60"/>
              <w:rPr>
                <w:b/>
              </w:rPr>
            </w:pPr>
            <w:r w:rsidRPr="00264A29">
              <w:rPr>
                <w:b/>
              </w:rPr>
              <w:t>Contacted</w:t>
            </w:r>
            <w:r w:rsidRPr="00264A29">
              <w:rPr>
                <w:b/>
                <w:spacing w:val="-16"/>
              </w:rPr>
              <w:t xml:space="preserve"> </w:t>
            </w:r>
            <w:r w:rsidRPr="00264A29">
              <w:rPr>
                <w:b/>
              </w:rPr>
              <w:t>On (Time / Date)</w:t>
            </w:r>
          </w:p>
        </w:tc>
        <w:tc>
          <w:tcPr>
            <w:tcW w:w="1856" w:type="dxa"/>
            <w:shd w:val="clear" w:color="auto" w:fill="D0CECE"/>
          </w:tcPr>
          <w:p w14:paraId="2D5942AB" w14:textId="77777777" w:rsidR="00A332C7" w:rsidRPr="00264A29" w:rsidRDefault="000455AC">
            <w:pPr>
              <w:pStyle w:val="TableParagraph"/>
              <w:spacing w:before="136"/>
              <w:ind w:left="217"/>
              <w:rPr>
                <w:b/>
              </w:rPr>
            </w:pPr>
            <w:r w:rsidRPr="00264A29">
              <w:rPr>
                <w:b/>
              </w:rPr>
              <w:t>Contacted</w:t>
            </w:r>
            <w:r w:rsidRPr="00264A29">
              <w:rPr>
                <w:b/>
                <w:spacing w:val="-6"/>
              </w:rPr>
              <w:t xml:space="preserve"> </w:t>
            </w:r>
            <w:r w:rsidRPr="00264A29">
              <w:rPr>
                <w:b/>
                <w:spacing w:val="-5"/>
              </w:rPr>
              <w:t>By</w:t>
            </w:r>
          </w:p>
        </w:tc>
        <w:tc>
          <w:tcPr>
            <w:tcW w:w="3378" w:type="dxa"/>
            <w:shd w:val="clear" w:color="auto" w:fill="D0CECE"/>
          </w:tcPr>
          <w:p w14:paraId="2D5942AC" w14:textId="77777777" w:rsidR="00A332C7" w:rsidRPr="00264A29" w:rsidRDefault="000455AC">
            <w:pPr>
              <w:pStyle w:val="TableParagraph"/>
              <w:spacing w:before="136"/>
              <w:ind w:left="9"/>
              <w:jc w:val="center"/>
              <w:rPr>
                <w:b/>
              </w:rPr>
            </w:pPr>
            <w:r w:rsidRPr="00264A29">
              <w:rPr>
                <w:b/>
                <w:spacing w:val="-2"/>
              </w:rPr>
              <w:t>Response</w:t>
            </w:r>
          </w:p>
        </w:tc>
      </w:tr>
      <w:tr w:rsidR="00A332C7" w:rsidRPr="00264A29" w14:paraId="2D5942B3" w14:textId="77777777">
        <w:trPr>
          <w:trHeight w:val="433"/>
        </w:trPr>
        <w:tc>
          <w:tcPr>
            <w:tcW w:w="1340" w:type="dxa"/>
          </w:tcPr>
          <w:p w14:paraId="2D5942AE" w14:textId="77777777" w:rsidR="00A332C7" w:rsidRPr="00264A29" w:rsidRDefault="00A332C7">
            <w:pPr>
              <w:pStyle w:val="TableParagraph"/>
              <w:rPr>
                <w:rFonts w:ascii="Times New Roman"/>
              </w:rPr>
            </w:pPr>
          </w:p>
        </w:tc>
        <w:tc>
          <w:tcPr>
            <w:tcW w:w="1539" w:type="dxa"/>
          </w:tcPr>
          <w:p w14:paraId="2D5942AF" w14:textId="77777777" w:rsidR="00A332C7" w:rsidRPr="00264A29" w:rsidRDefault="00A332C7">
            <w:pPr>
              <w:pStyle w:val="TableParagraph"/>
              <w:rPr>
                <w:rFonts w:ascii="Times New Roman"/>
              </w:rPr>
            </w:pPr>
          </w:p>
        </w:tc>
        <w:tc>
          <w:tcPr>
            <w:tcW w:w="1666" w:type="dxa"/>
          </w:tcPr>
          <w:p w14:paraId="2D5942B0" w14:textId="77777777" w:rsidR="00A332C7" w:rsidRPr="00264A29" w:rsidRDefault="00A332C7">
            <w:pPr>
              <w:pStyle w:val="TableParagraph"/>
              <w:rPr>
                <w:rFonts w:ascii="Times New Roman"/>
              </w:rPr>
            </w:pPr>
          </w:p>
        </w:tc>
        <w:tc>
          <w:tcPr>
            <w:tcW w:w="1856" w:type="dxa"/>
          </w:tcPr>
          <w:p w14:paraId="2D5942B1" w14:textId="77777777" w:rsidR="00A332C7" w:rsidRPr="00264A29" w:rsidRDefault="00A332C7">
            <w:pPr>
              <w:pStyle w:val="TableParagraph"/>
              <w:rPr>
                <w:rFonts w:ascii="Times New Roman"/>
              </w:rPr>
            </w:pPr>
          </w:p>
        </w:tc>
        <w:tc>
          <w:tcPr>
            <w:tcW w:w="3378" w:type="dxa"/>
          </w:tcPr>
          <w:p w14:paraId="2D5942B2" w14:textId="77777777" w:rsidR="00A332C7" w:rsidRPr="00264A29" w:rsidRDefault="00A332C7">
            <w:pPr>
              <w:pStyle w:val="TableParagraph"/>
              <w:rPr>
                <w:rFonts w:ascii="Times New Roman"/>
              </w:rPr>
            </w:pPr>
          </w:p>
        </w:tc>
      </w:tr>
      <w:tr w:rsidR="00A332C7" w:rsidRPr="00264A29" w14:paraId="2D5942B9" w14:textId="77777777">
        <w:trPr>
          <w:trHeight w:val="433"/>
        </w:trPr>
        <w:tc>
          <w:tcPr>
            <w:tcW w:w="1340" w:type="dxa"/>
          </w:tcPr>
          <w:p w14:paraId="2D5942B4" w14:textId="77777777" w:rsidR="00A332C7" w:rsidRPr="00264A29" w:rsidRDefault="00A332C7">
            <w:pPr>
              <w:pStyle w:val="TableParagraph"/>
              <w:rPr>
                <w:rFonts w:ascii="Times New Roman"/>
              </w:rPr>
            </w:pPr>
          </w:p>
        </w:tc>
        <w:tc>
          <w:tcPr>
            <w:tcW w:w="1539" w:type="dxa"/>
          </w:tcPr>
          <w:p w14:paraId="2D5942B5" w14:textId="77777777" w:rsidR="00A332C7" w:rsidRPr="00264A29" w:rsidRDefault="00A332C7">
            <w:pPr>
              <w:pStyle w:val="TableParagraph"/>
              <w:rPr>
                <w:rFonts w:ascii="Times New Roman"/>
              </w:rPr>
            </w:pPr>
          </w:p>
        </w:tc>
        <w:tc>
          <w:tcPr>
            <w:tcW w:w="1666" w:type="dxa"/>
          </w:tcPr>
          <w:p w14:paraId="2D5942B6" w14:textId="77777777" w:rsidR="00A332C7" w:rsidRPr="00264A29" w:rsidRDefault="00A332C7">
            <w:pPr>
              <w:pStyle w:val="TableParagraph"/>
              <w:rPr>
                <w:rFonts w:ascii="Times New Roman"/>
              </w:rPr>
            </w:pPr>
          </w:p>
        </w:tc>
        <w:tc>
          <w:tcPr>
            <w:tcW w:w="1856" w:type="dxa"/>
          </w:tcPr>
          <w:p w14:paraId="2D5942B7" w14:textId="77777777" w:rsidR="00A332C7" w:rsidRPr="00264A29" w:rsidRDefault="00A332C7">
            <w:pPr>
              <w:pStyle w:val="TableParagraph"/>
              <w:rPr>
                <w:rFonts w:ascii="Times New Roman"/>
              </w:rPr>
            </w:pPr>
          </w:p>
        </w:tc>
        <w:tc>
          <w:tcPr>
            <w:tcW w:w="3378" w:type="dxa"/>
          </w:tcPr>
          <w:p w14:paraId="2D5942B8" w14:textId="77777777" w:rsidR="00A332C7" w:rsidRPr="00264A29" w:rsidRDefault="00A332C7">
            <w:pPr>
              <w:pStyle w:val="TableParagraph"/>
              <w:rPr>
                <w:rFonts w:ascii="Times New Roman"/>
              </w:rPr>
            </w:pPr>
          </w:p>
        </w:tc>
      </w:tr>
      <w:tr w:rsidR="00A332C7" w:rsidRPr="00264A29" w14:paraId="2D5942BF" w14:textId="77777777">
        <w:trPr>
          <w:trHeight w:val="431"/>
        </w:trPr>
        <w:tc>
          <w:tcPr>
            <w:tcW w:w="1340" w:type="dxa"/>
          </w:tcPr>
          <w:p w14:paraId="2D5942BA" w14:textId="77777777" w:rsidR="00A332C7" w:rsidRPr="00264A29" w:rsidRDefault="00A332C7">
            <w:pPr>
              <w:pStyle w:val="TableParagraph"/>
              <w:rPr>
                <w:rFonts w:ascii="Times New Roman"/>
              </w:rPr>
            </w:pPr>
          </w:p>
        </w:tc>
        <w:tc>
          <w:tcPr>
            <w:tcW w:w="1539" w:type="dxa"/>
          </w:tcPr>
          <w:p w14:paraId="2D5942BB" w14:textId="77777777" w:rsidR="00A332C7" w:rsidRPr="00264A29" w:rsidRDefault="00A332C7">
            <w:pPr>
              <w:pStyle w:val="TableParagraph"/>
              <w:rPr>
                <w:rFonts w:ascii="Times New Roman"/>
              </w:rPr>
            </w:pPr>
          </w:p>
        </w:tc>
        <w:tc>
          <w:tcPr>
            <w:tcW w:w="1666" w:type="dxa"/>
          </w:tcPr>
          <w:p w14:paraId="2D5942BC" w14:textId="77777777" w:rsidR="00A332C7" w:rsidRPr="00264A29" w:rsidRDefault="00A332C7">
            <w:pPr>
              <w:pStyle w:val="TableParagraph"/>
              <w:rPr>
                <w:rFonts w:ascii="Times New Roman"/>
              </w:rPr>
            </w:pPr>
          </w:p>
        </w:tc>
        <w:tc>
          <w:tcPr>
            <w:tcW w:w="1856" w:type="dxa"/>
          </w:tcPr>
          <w:p w14:paraId="2D5942BD" w14:textId="77777777" w:rsidR="00A332C7" w:rsidRPr="00264A29" w:rsidRDefault="00A332C7">
            <w:pPr>
              <w:pStyle w:val="TableParagraph"/>
              <w:rPr>
                <w:rFonts w:ascii="Times New Roman"/>
              </w:rPr>
            </w:pPr>
          </w:p>
        </w:tc>
        <w:tc>
          <w:tcPr>
            <w:tcW w:w="3378" w:type="dxa"/>
          </w:tcPr>
          <w:p w14:paraId="2D5942BE" w14:textId="77777777" w:rsidR="00A332C7" w:rsidRPr="00264A29" w:rsidRDefault="00A332C7">
            <w:pPr>
              <w:pStyle w:val="TableParagraph"/>
              <w:rPr>
                <w:rFonts w:ascii="Times New Roman"/>
              </w:rPr>
            </w:pPr>
          </w:p>
        </w:tc>
      </w:tr>
      <w:tr w:rsidR="00A332C7" w:rsidRPr="00264A29" w14:paraId="2D5942C5" w14:textId="77777777">
        <w:trPr>
          <w:trHeight w:val="433"/>
        </w:trPr>
        <w:tc>
          <w:tcPr>
            <w:tcW w:w="1340" w:type="dxa"/>
          </w:tcPr>
          <w:p w14:paraId="2D5942C0" w14:textId="77777777" w:rsidR="00A332C7" w:rsidRPr="00264A29" w:rsidRDefault="00A332C7">
            <w:pPr>
              <w:pStyle w:val="TableParagraph"/>
              <w:rPr>
                <w:rFonts w:ascii="Times New Roman"/>
              </w:rPr>
            </w:pPr>
          </w:p>
        </w:tc>
        <w:tc>
          <w:tcPr>
            <w:tcW w:w="1539" w:type="dxa"/>
          </w:tcPr>
          <w:p w14:paraId="2D5942C1" w14:textId="77777777" w:rsidR="00A332C7" w:rsidRPr="00264A29" w:rsidRDefault="00A332C7">
            <w:pPr>
              <w:pStyle w:val="TableParagraph"/>
              <w:rPr>
                <w:rFonts w:ascii="Times New Roman"/>
              </w:rPr>
            </w:pPr>
          </w:p>
        </w:tc>
        <w:tc>
          <w:tcPr>
            <w:tcW w:w="1666" w:type="dxa"/>
          </w:tcPr>
          <w:p w14:paraId="2D5942C2" w14:textId="77777777" w:rsidR="00A332C7" w:rsidRPr="00264A29" w:rsidRDefault="00A332C7">
            <w:pPr>
              <w:pStyle w:val="TableParagraph"/>
              <w:rPr>
                <w:rFonts w:ascii="Times New Roman"/>
              </w:rPr>
            </w:pPr>
          </w:p>
        </w:tc>
        <w:tc>
          <w:tcPr>
            <w:tcW w:w="1856" w:type="dxa"/>
          </w:tcPr>
          <w:p w14:paraId="2D5942C3" w14:textId="77777777" w:rsidR="00A332C7" w:rsidRPr="00264A29" w:rsidRDefault="00A332C7">
            <w:pPr>
              <w:pStyle w:val="TableParagraph"/>
              <w:rPr>
                <w:rFonts w:ascii="Times New Roman"/>
              </w:rPr>
            </w:pPr>
          </w:p>
        </w:tc>
        <w:tc>
          <w:tcPr>
            <w:tcW w:w="3378" w:type="dxa"/>
          </w:tcPr>
          <w:p w14:paraId="2D5942C4" w14:textId="77777777" w:rsidR="00A332C7" w:rsidRPr="00264A29" w:rsidRDefault="00A332C7">
            <w:pPr>
              <w:pStyle w:val="TableParagraph"/>
              <w:rPr>
                <w:rFonts w:ascii="Times New Roman"/>
              </w:rPr>
            </w:pPr>
          </w:p>
        </w:tc>
      </w:tr>
    </w:tbl>
    <w:p w14:paraId="2D5942C6" w14:textId="77777777" w:rsidR="00A332C7" w:rsidRPr="00264A29" w:rsidRDefault="000455AC">
      <w:pPr>
        <w:pStyle w:val="Heading3"/>
        <w:spacing w:before="244"/>
      </w:pPr>
      <w:bookmarkStart w:id="20" w:name="_bookmark19"/>
      <w:bookmarkEnd w:id="20"/>
      <w:r w:rsidRPr="00264A29">
        <w:rPr>
          <w:color w:val="1F4E79"/>
        </w:rPr>
        <w:t>Actions</w:t>
      </w:r>
      <w:r w:rsidRPr="00264A29">
        <w:rPr>
          <w:color w:val="1F4E79"/>
          <w:spacing w:val="-8"/>
        </w:rPr>
        <w:t xml:space="preserve"> </w:t>
      </w:r>
      <w:r w:rsidRPr="00264A29">
        <w:rPr>
          <w:color w:val="1F4E79"/>
          <w:spacing w:val="-5"/>
        </w:rPr>
        <w:t>Log</w:t>
      </w:r>
    </w:p>
    <w:p w14:paraId="2D5942C7" w14:textId="77777777" w:rsidR="00A332C7" w:rsidRPr="00264A29" w:rsidRDefault="00A332C7">
      <w:pPr>
        <w:pStyle w:val="BodyText"/>
        <w:spacing w:before="8"/>
        <w:rPr>
          <w:b/>
          <w:sz w:val="18"/>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9"/>
        <w:gridCol w:w="1726"/>
        <w:gridCol w:w="955"/>
        <w:gridCol w:w="1058"/>
        <w:gridCol w:w="2115"/>
        <w:gridCol w:w="1716"/>
      </w:tblGrid>
      <w:tr w:rsidR="00A332C7" w:rsidRPr="00264A29" w14:paraId="2D5942D0" w14:textId="77777777">
        <w:trPr>
          <w:trHeight w:val="407"/>
        </w:trPr>
        <w:tc>
          <w:tcPr>
            <w:tcW w:w="2199" w:type="dxa"/>
            <w:vMerge w:val="restart"/>
            <w:shd w:val="clear" w:color="auto" w:fill="D0CECE"/>
          </w:tcPr>
          <w:p w14:paraId="2D5942C8" w14:textId="77777777" w:rsidR="00A332C7" w:rsidRPr="00264A29" w:rsidRDefault="000455AC">
            <w:pPr>
              <w:pStyle w:val="TableParagraph"/>
              <w:spacing w:line="229" w:lineRule="exact"/>
              <w:ind w:left="3"/>
              <w:jc w:val="center"/>
              <w:rPr>
                <w:sz w:val="20"/>
              </w:rPr>
            </w:pPr>
            <w:r w:rsidRPr="00264A29">
              <w:rPr>
                <w:sz w:val="20"/>
              </w:rPr>
              <w:t>Recovery</w:t>
            </w:r>
            <w:r w:rsidRPr="00264A29">
              <w:rPr>
                <w:spacing w:val="-8"/>
                <w:sz w:val="20"/>
              </w:rPr>
              <w:t xml:space="preserve"> </w:t>
            </w:r>
            <w:r w:rsidRPr="00264A29">
              <w:rPr>
                <w:spacing w:val="-4"/>
                <w:sz w:val="20"/>
              </w:rPr>
              <w:t>Tasks</w:t>
            </w:r>
          </w:p>
          <w:p w14:paraId="2D5942C9" w14:textId="77777777" w:rsidR="00A332C7" w:rsidRPr="00264A29" w:rsidRDefault="000455AC">
            <w:pPr>
              <w:pStyle w:val="TableParagraph"/>
              <w:spacing w:before="178" w:line="256" w:lineRule="auto"/>
              <w:ind w:left="581" w:right="575" w:firstLine="3"/>
              <w:jc w:val="center"/>
              <w:rPr>
                <w:i/>
                <w:sz w:val="20"/>
              </w:rPr>
            </w:pPr>
            <w:r w:rsidRPr="00264A29">
              <w:rPr>
                <w:sz w:val="20"/>
              </w:rPr>
              <w:t>(</w:t>
            </w:r>
            <w:r w:rsidRPr="00264A29">
              <w:rPr>
                <w:i/>
                <w:sz w:val="20"/>
              </w:rPr>
              <w:t xml:space="preserve">In order of </w:t>
            </w:r>
            <w:r w:rsidRPr="00264A29">
              <w:rPr>
                <w:i/>
                <w:spacing w:val="-2"/>
                <w:sz w:val="20"/>
              </w:rPr>
              <w:t>completion)</w:t>
            </w:r>
          </w:p>
        </w:tc>
        <w:tc>
          <w:tcPr>
            <w:tcW w:w="1726" w:type="dxa"/>
            <w:vMerge w:val="restart"/>
            <w:shd w:val="clear" w:color="auto" w:fill="D0CECE"/>
          </w:tcPr>
          <w:p w14:paraId="2D5942CA" w14:textId="77777777" w:rsidR="00A332C7" w:rsidRPr="00264A29" w:rsidRDefault="000455AC">
            <w:pPr>
              <w:pStyle w:val="TableParagraph"/>
              <w:spacing w:before="203" w:line="259" w:lineRule="auto"/>
              <w:ind w:left="311" w:right="303" w:firstLine="235"/>
              <w:rPr>
                <w:sz w:val="20"/>
              </w:rPr>
            </w:pPr>
            <w:r w:rsidRPr="00264A29">
              <w:rPr>
                <w:spacing w:val="-2"/>
                <w:sz w:val="20"/>
              </w:rPr>
              <w:t>Person Responsible</w:t>
            </w:r>
          </w:p>
        </w:tc>
        <w:tc>
          <w:tcPr>
            <w:tcW w:w="2013" w:type="dxa"/>
            <w:gridSpan w:val="2"/>
            <w:shd w:val="clear" w:color="auto" w:fill="D0CECE"/>
          </w:tcPr>
          <w:p w14:paraId="2D5942CB" w14:textId="77777777" w:rsidR="00A332C7" w:rsidRPr="00264A29" w:rsidRDefault="000455AC">
            <w:pPr>
              <w:pStyle w:val="TableParagraph"/>
              <w:spacing w:line="229" w:lineRule="exact"/>
              <w:ind w:left="261"/>
              <w:rPr>
                <w:sz w:val="20"/>
              </w:rPr>
            </w:pPr>
            <w:r w:rsidRPr="00264A29">
              <w:rPr>
                <w:spacing w:val="-2"/>
                <w:sz w:val="20"/>
              </w:rPr>
              <w:t>Completion</w:t>
            </w:r>
            <w:r w:rsidRPr="00264A29">
              <w:rPr>
                <w:spacing w:val="4"/>
                <w:sz w:val="20"/>
              </w:rPr>
              <w:t xml:space="preserve"> </w:t>
            </w:r>
            <w:r w:rsidRPr="00264A29">
              <w:rPr>
                <w:spacing w:val="-4"/>
                <w:sz w:val="20"/>
              </w:rPr>
              <w:t>Date</w:t>
            </w:r>
          </w:p>
        </w:tc>
        <w:tc>
          <w:tcPr>
            <w:tcW w:w="2115" w:type="dxa"/>
            <w:vMerge w:val="restart"/>
            <w:shd w:val="clear" w:color="auto" w:fill="D0CECE"/>
          </w:tcPr>
          <w:p w14:paraId="2D5942CC" w14:textId="77777777" w:rsidR="00A332C7" w:rsidRPr="00264A29" w:rsidRDefault="00A332C7">
            <w:pPr>
              <w:pStyle w:val="TableParagraph"/>
              <w:spacing w:before="98"/>
              <w:rPr>
                <w:b/>
                <w:sz w:val="20"/>
              </w:rPr>
            </w:pPr>
          </w:p>
          <w:p w14:paraId="2D5942CD" w14:textId="77777777" w:rsidR="00A332C7" w:rsidRPr="00264A29" w:rsidRDefault="000455AC">
            <w:pPr>
              <w:pStyle w:val="TableParagraph"/>
              <w:ind w:left="574"/>
              <w:rPr>
                <w:sz w:val="20"/>
              </w:rPr>
            </w:pPr>
            <w:r w:rsidRPr="00264A29">
              <w:rPr>
                <w:spacing w:val="-2"/>
                <w:sz w:val="20"/>
              </w:rPr>
              <w:t>Comments</w:t>
            </w:r>
          </w:p>
        </w:tc>
        <w:tc>
          <w:tcPr>
            <w:tcW w:w="1716" w:type="dxa"/>
            <w:vMerge w:val="restart"/>
            <w:shd w:val="clear" w:color="auto" w:fill="D0CECE"/>
          </w:tcPr>
          <w:p w14:paraId="2D5942CE" w14:textId="77777777" w:rsidR="00A332C7" w:rsidRPr="00264A29" w:rsidRDefault="00A332C7">
            <w:pPr>
              <w:pStyle w:val="TableParagraph"/>
              <w:spacing w:before="98"/>
              <w:rPr>
                <w:b/>
                <w:sz w:val="20"/>
              </w:rPr>
            </w:pPr>
          </w:p>
          <w:p w14:paraId="2D5942CF" w14:textId="77777777" w:rsidR="00A332C7" w:rsidRPr="00264A29" w:rsidRDefault="000455AC">
            <w:pPr>
              <w:pStyle w:val="TableParagraph"/>
              <w:ind w:left="452"/>
              <w:rPr>
                <w:sz w:val="20"/>
              </w:rPr>
            </w:pPr>
            <w:r w:rsidRPr="00264A29">
              <w:rPr>
                <w:spacing w:val="-2"/>
                <w:sz w:val="20"/>
              </w:rPr>
              <w:t>Outcome</w:t>
            </w:r>
          </w:p>
        </w:tc>
      </w:tr>
      <w:tr w:rsidR="00A332C7" w:rsidRPr="00264A29" w14:paraId="2D5942D7" w14:textId="77777777">
        <w:trPr>
          <w:trHeight w:val="645"/>
        </w:trPr>
        <w:tc>
          <w:tcPr>
            <w:tcW w:w="2199" w:type="dxa"/>
            <w:vMerge/>
            <w:tcBorders>
              <w:top w:val="nil"/>
            </w:tcBorders>
            <w:shd w:val="clear" w:color="auto" w:fill="D0CECE"/>
          </w:tcPr>
          <w:p w14:paraId="2D5942D1" w14:textId="77777777" w:rsidR="00A332C7" w:rsidRPr="00264A29" w:rsidRDefault="00A332C7">
            <w:pPr>
              <w:rPr>
                <w:sz w:val="2"/>
                <w:szCs w:val="2"/>
              </w:rPr>
            </w:pPr>
          </w:p>
        </w:tc>
        <w:tc>
          <w:tcPr>
            <w:tcW w:w="1726" w:type="dxa"/>
            <w:vMerge/>
            <w:tcBorders>
              <w:top w:val="nil"/>
            </w:tcBorders>
            <w:shd w:val="clear" w:color="auto" w:fill="D0CECE"/>
          </w:tcPr>
          <w:p w14:paraId="2D5942D2" w14:textId="77777777" w:rsidR="00A332C7" w:rsidRPr="00264A29" w:rsidRDefault="00A332C7">
            <w:pPr>
              <w:rPr>
                <w:sz w:val="2"/>
                <w:szCs w:val="2"/>
              </w:rPr>
            </w:pPr>
          </w:p>
        </w:tc>
        <w:tc>
          <w:tcPr>
            <w:tcW w:w="955" w:type="dxa"/>
            <w:shd w:val="clear" w:color="auto" w:fill="F1F1F1"/>
          </w:tcPr>
          <w:p w14:paraId="2D5942D3" w14:textId="77777777" w:rsidR="00A332C7" w:rsidRPr="00264A29" w:rsidRDefault="000455AC">
            <w:pPr>
              <w:pStyle w:val="TableParagraph"/>
              <w:spacing w:before="145"/>
              <w:ind w:left="122"/>
              <w:rPr>
                <w:sz w:val="16"/>
              </w:rPr>
            </w:pPr>
            <w:r w:rsidRPr="00264A29">
              <w:rPr>
                <w:spacing w:val="-2"/>
                <w:sz w:val="16"/>
              </w:rPr>
              <w:t>Estimated</w:t>
            </w:r>
          </w:p>
        </w:tc>
        <w:tc>
          <w:tcPr>
            <w:tcW w:w="1058" w:type="dxa"/>
            <w:shd w:val="clear" w:color="auto" w:fill="F1F1F1"/>
          </w:tcPr>
          <w:p w14:paraId="2D5942D4" w14:textId="77777777" w:rsidR="00A332C7" w:rsidRPr="00264A29" w:rsidRDefault="000455AC">
            <w:pPr>
              <w:pStyle w:val="TableParagraph"/>
              <w:spacing w:before="145"/>
              <w:ind w:left="307"/>
              <w:rPr>
                <w:sz w:val="16"/>
              </w:rPr>
            </w:pPr>
            <w:r w:rsidRPr="00264A29">
              <w:rPr>
                <w:spacing w:val="-2"/>
                <w:sz w:val="16"/>
              </w:rPr>
              <w:t>Actual</w:t>
            </w:r>
          </w:p>
        </w:tc>
        <w:tc>
          <w:tcPr>
            <w:tcW w:w="2115" w:type="dxa"/>
            <w:vMerge/>
            <w:tcBorders>
              <w:top w:val="nil"/>
            </w:tcBorders>
            <w:shd w:val="clear" w:color="auto" w:fill="D0CECE"/>
          </w:tcPr>
          <w:p w14:paraId="2D5942D5" w14:textId="77777777" w:rsidR="00A332C7" w:rsidRPr="00264A29" w:rsidRDefault="00A332C7">
            <w:pPr>
              <w:rPr>
                <w:sz w:val="2"/>
                <w:szCs w:val="2"/>
              </w:rPr>
            </w:pPr>
          </w:p>
        </w:tc>
        <w:tc>
          <w:tcPr>
            <w:tcW w:w="1716" w:type="dxa"/>
            <w:vMerge/>
            <w:tcBorders>
              <w:top w:val="nil"/>
            </w:tcBorders>
            <w:shd w:val="clear" w:color="auto" w:fill="D0CECE"/>
          </w:tcPr>
          <w:p w14:paraId="2D5942D6" w14:textId="77777777" w:rsidR="00A332C7" w:rsidRPr="00264A29" w:rsidRDefault="00A332C7">
            <w:pPr>
              <w:rPr>
                <w:sz w:val="2"/>
                <w:szCs w:val="2"/>
              </w:rPr>
            </w:pPr>
          </w:p>
        </w:tc>
      </w:tr>
      <w:tr w:rsidR="00A332C7" w:rsidRPr="00264A29" w14:paraId="2D5942DE" w14:textId="77777777">
        <w:trPr>
          <w:trHeight w:val="410"/>
        </w:trPr>
        <w:tc>
          <w:tcPr>
            <w:tcW w:w="2199" w:type="dxa"/>
          </w:tcPr>
          <w:p w14:paraId="2D5942D8" w14:textId="77777777" w:rsidR="00A332C7" w:rsidRPr="00264A29" w:rsidRDefault="000455AC">
            <w:pPr>
              <w:pStyle w:val="TableParagraph"/>
              <w:spacing w:before="2"/>
              <w:ind w:left="107"/>
              <w:rPr>
                <w:sz w:val="20"/>
              </w:rPr>
            </w:pPr>
            <w:r w:rsidRPr="00264A29">
              <w:rPr>
                <w:spacing w:val="-5"/>
                <w:sz w:val="20"/>
              </w:rPr>
              <w:t>1.</w:t>
            </w:r>
          </w:p>
        </w:tc>
        <w:tc>
          <w:tcPr>
            <w:tcW w:w="1726" w:type="dxa"/>
          </w:tcPr>
          <w:p w14:paraId="2D5942D9" w14:textId="77777777" w:rsidR="00A332C7" w:rsidRPr="00264A29" w:rsidRDefault="00A332C7">
            <w:pPr>
              <w:pStyle w:val="TableParagraph"/>
              <w:rPr>
                <w:rFonts w:ascii="Times New Roman"/>
              </w:rPr>
            </w:pPr>
          </w:p>
        </w:tc>
        <w:tc>
          <w:tcPr>
            <w:tcW w:w="955" w:type="dxa"/>
          </w:tcPr>
          <w:p w14:paraId="2D5942DA" w14:textId="77777777" w:rsidR="00A332C7" w:rsidRPr="00264A29" w:rsidRDefault="00A332C7">
            <w:pPr>
              <w:pStyle w:val="TableParagraph"/>
              <w:rPr>
                <w:rFonts w:ascii="Times New Roman"/>
              </w:rPr>
            </w:pPr>
          </w:p>
        </w:tc>
        <w:tc>
          <w:tcPr>
            <w:tcW w:w="1058" w:type="dxa"/>
          </w:tcPr>
          <w:p w14:paraId="2D5942DB" w14:textId="77777777" w:rsidR="00A332C7" w:rsidRPr="00264A29" w:rsidRDefault="00A332C7">
            <w:pPr>
              <w:pStyle w:val="TableParagraph"/>
              <w:rPr>
                <w:rFonts w:ascii="Times New Roman"/>
              </w:rPr>
            </w:pPr>
          </w:p>
        </w:tc>
        <w:tc>
          <w:tcPr>
            <w:tcW w:w="2115" w:type="dxa"/>
          </w:tcPr>
          <w:p w14:paraId="2D5942DC" w14:textId="77777777" w:rsidR="00A332C7" w:rsidRPr="00264A29" w:rsidRDefault="00A332C7">
            <w:pPr>
              <w:pStyle w:val="TableParagraph"/>
              <w:rPr>
                <w:rFonts w:ascii="Times New Roman"/>
              </w:rPr>
            </w:pPr>
          </w:p>
        </w:tc>
        <w:tc>
          <w:tcPr>
            <w:tcW w:w="1716" w:type="dxa"/>
          </w:tcPr>
          <w:p w14:paraId="2D5942DD" w14:textId="77777777" w:rsidR="00A332C7" w:rsidRPr="00264A29" w:rsidRDefault="00A332C7">
            <w:pPr>
              <w:pStyle w:val="TableParagraph"/>
              <w:rPr>
                <w:rFonts w:ascii="Times New Roman"/>
              </w:rPr>
            </w:pPr>
          </w:p>
        </w:tc>
      </w:tr>
      <w:tr w:rsidR="00A332C7" w:rsidRPr="00264A29" w14:paraId="2D5942E5" w14:textId="77777777">
        <w:trPr>
          <w:trHeight w:val="407"/>
        </w:trPr>
        <w:tc>
          <w:tcPr>
            <w:tcW w:w="2199" w:type="dxa"/>
          </w:tcPr>
          <w:p w14:paraId="2D5942DF" w14:textId="77777777" w:rsidR="00A332C7" w:rsidRPr="00264A29" w:rsidRDefault="000455AC">
            <w:pPr>
              <w:pStyle w:val="TableParagraph"/>
              <w:spacing w:line="229" w:lineRule="exact"/>
              <w:ind w:left="107"/>
              <w:rPr>
                <w:sz w:val="20"/>
              </w:rPr>
            </w:pPr>
            <w:r w:rsidRPr="00264A29">
              <w:rPr>
                <w:spacing w:val="-5"/>
                <w:sz w:val="20"/>
              </w:rPr>
              <w:t>2.</w:t>
            </w:r>
          </w:p>
        </w:tc>
        <w:tc>
          <w:tcPr>
            <w:tcW w:w="1726" w:type="dxa"/>
          </w:tcPr>
          <w:p w14:paraId="2D5942E0" w14:textId="77777777" w:rsidR="00A332C7" w:rsidRPr="00264A29" w:rsidRDefault="00A332C7">
            <w:pPr>
              <w:pStyle w:val="TableParagraph"/>
              <w:rPr>
                <w:rFonts w:ascii="Times New Roman"/>
              </w:rPr>
            </w:pPr>
          </w:p>
        </w:tc>
        <w:tc>
          <w:tcPr>
            <w:tcW w:w="955" w:type="dxa"/>
          </w:tcPr>
          <w:p w14:paraId="2D5942E1" w14:textId="77777777" w:rsidR="00A332C7" w:rsidRPr="00264A29" w:rsidRDefault="00A332C7">
            <w:pPr>
              <w:pStyle w:val="TableParagraph"/>
              <w:rPr>
                <w:rFonts w:ascii="Times New Roman"/>
              </w:rPr>
            </w:pPr>
          </w:p>
        </w:tc>
        <w:tc>
          <w:tcPr>
            <w:tcW w:w="1058" w:type="dxa"/>
          </w:tcPr>
          <w:p w14:paraId="2D5942E2" w14:textId="77777777" w:rsidR="00A332C7" w:rsidRPr="00264A29" w:rsidRDefault="00A332C7">
            <w:pPr>
              <w:pStyle w:val="TableParagraph"/>
              <w:rPr>
                <w:rFonts w:ascii="Times New Roman"/>
              </w:rPr>
            </w:pPr>
          </w:p>
        </w:tc>
        <w:tc>
          <w:tcPr>
            <w:tcW w:w="2115" w:type="dxa"/>
          </w:tcPr>
          <w:p w14:paraId="2D5942E3" w14:textId="77777777" w:rsidR="00A332C7" w:rsidRPr="00264A29" w:rsidRDefault="00A332C7">
            <w:pPr>
              <w:pStyle w:val="TableParagraph"/>
              <w:rPr>
                <w:rFonts w:ascii="Times New Roman"/>
              </w:rPr>
            </w:pPr>
          </w:p>
        </w:tc>
        <w:tc>
          <w:tcPr>
            <w:tcW w:w="1716" w:type="dxa"/>
          </w:tcPr>
          <w:p w14:paraId="2D5942E4" w14:textId="77777777" w:rsidR="00A332C7" w:rsidRPr="00264A29" w:rsidRDefault="00A332C7">
            <w:pPr>
              <w:pStyle w:val="TableParagraph"/>
              <w:rPr>
                <w:rFonts w:ascii="Times New Roman"/>
              </w:rPr>
            </w:pPr>
          </w:p>
        </w:tc>
      </w:tr>
      <w:tr w:rsidR="00A332C7" w:rsidRPr="00264A29" w14:paraId="2D5942EC" w14:textId="77777777">
        <w:trPr>
          <w:trHeight w:val="407"/>
        </w:trPr>
        <w:tc>
          <w:tcPr>
            <w:tcW w:w="2199" w:type="dxa"/>
          </w:tcPr>
          <w:p w14:paraId="2D5942E6" w14:textId="77777777" w:rsidR="00A332C7" w:rsidRPr="00264A29" w:rsidRDefault="000455AC">
            <w:pPr>
              <w:pStyle w:val="TableParagraph"/>
              <w:spacing w:line="229" w:lineRule="exact"/>
              <w:ind w:left="107"/>
              <w:rPr>
                <w:sz w:val="20"/>
              </w:rPr>
            </w:pPr>
            <w:r w:rsidRPr="00264A29">
              <w:rPr>
                <w:spacing w:val="-5"/>
                <w:sz w:val="20"/>
              </w:rPr>
              <w:t>3.</w:t>
            </w:r>
          </w:p>
        </w:tc>
        <w:tc>
          <w:tcPr>
            <w:tcW w:w="1726" w:type="dxa"/>
          </w:tcPr>
          <w:p w14:paraId="2D5942E7" w14:textId="77777777" w:rsidR="00A332C7" w:rsidRPr="00264A29" w:rsidRDefault="00A332C7">
            <w:pPr>
              <w:pStyle w:val="TableParagraph"/>
              <w:rPr>
                <w:rFonts w:ascii="Times New Roman"/>
              </w:rPr>
            </w:pPr>
          </w:p>
        </w:tc>
        <w:tc>
          <w:tcPr>
            <w:tcW w:w="955" w:type="dxa"/>
          </w:tcPr>
          <w:p w14:paraId="2D5942E8" w14:textId="77777777" w:rsidR="00A332C7" w:rsidRPr="00264A29" w:rsidRDefault="00A332C7">
            <w:pPr>
              <w:pStyle w:val="TableParagraph"/>
              <w:rPr>
                <w:rFonts w:ascii="Times New Roman"/>
              </w:rPr>
            </w:pPr>
          </w:p>
        </w:tc>
        <w:tc>
          <w:tcPr>
            <w:tcW w:w="1058" w:type="dxa"/>
          </w:tcPr>
          <w:p w14:paraId="2D5942E9" w14:textId="77777777" w:rsidR="00A332C7" w:rsidRPr="00264A29" w:rsidRDefault="00A332C7">
            <w:pPr>
              <w:pStyle w:val="TableParagraph"/>
              <w:rPr>
                <w:rFonts w:ascii="Times New Roman"/>
              </w:rPr>
            </w:pPr>
          </w:p>
        </w:tc>
        <w:tc>
          <w:tcPr>
            <w:tcW w:w="2115" w:type="dxa"/>
          </w:tcPr>
          <w:p w14:paraId="2D5942EA" w14:textId="77777777" w:rsidR="00A332C7" w:rsidRPr="00264A29" w:rsidRDefault="00A332C7">
            <w:pPr>
              <w:pStyle w:val="TableParagraph"/>
              <w:rPr>
                <w:rFonts w:ascii="Times New Roman"/>
              </w:rPr>
            </w:pPr>
          </w:p>
        </w:tc>
        <w:tc>
          <w:tcPr>
            <w:tcW w:w="1716" w:type="dxa"/>
          </w:tcPr>
          <w:p w14:paraId="2D5942EB" w14:textId="77777777" w:rsidR="00A332C7" w:rsidRPr="00264A29" w:rsidRDefault="00A332C7">
            <w:pPr>
              <w:pStyle w:val="TableParagraph"/>
              <w:rPr>
                <w:rFonts w:ascii="Times New Roman"/>
              </w:rPr>
            </w:pPr>
          </w:p>
        </w:tc>
      </w:tr>
      <w:tr w:rsidR="00A332C7" w:rsidRPr="00264A29" w14:paraId="2D5942F3" w14:textId="77777777">
        <w:trPr>
          <w:trHeight w:val="407"/>
        </w:trPr>
        <w:tc>
          <w:tcPr>
            <w:tcW w:w="2199" w:type="dxa"/>
          </w:tcPr>
          <w:p w14:paraId="2D5942ED" w14:textId="77777777" w:rsidR="00A332C7" w:rsidRPr="00264A29" w:rsidRDefault="000455AC">
            <w:pPr>
              <w:pStyle w:val="TableParagraph"/>
              <w:spacing w:line="229" w:lineRule="exact"/>
              <w:ind w:left="107"/>
              <w:rPr>
                <w:sz w:val="20"/>
              </w:rPr>
            </w:pPr>
            <w:r w:rsidRPr="00264A29">
              <w:rPr>
                <w:spacing w:val="-5"/>
                <w:sz w:val="20"/>
              </w:rPr>
              <w:t>4.</w:t>
            </w:r>
          </w:p>
        </w:tc>
        <w:tc>
          <w:tcPr>
            <w:tcW w:w="1726" w:type="dxa"/>
          </w:tcPr>
          <w:p w14:paraId="2D5942EE" w14:textId="77777777" w:rsidR="00A332C7" w:rsidRPr="00264A29" w:rsidRDefault="00A332C7">
            <w:pPr>
              <w:pStyle w:val="TableParagraph"/>
              <w:rPr>
                <w:rFonts w:ascii="Times New Roman"/>
              </w:rPr>
            </w:pPr>
          </w:p>
        </w:tc>
        <w:tc>
          <w:tcPr>
            <w:tcW w:w="955" w:type="dxa"/>
          </w:tcPr>
          <w:p w14:paraId="2D5942EF" w14:textId="77777777" w:rsidR="00A332C7" w:rsidRPr="00264A29" w:rsidRDefault="00A332C7">
            <w:pPr>
              <w:pStyle w:val="TableParagraph"/>
              <w:rPr>
                <w:rFonts w:ascii="Times New Roman"/>
              </w:rPr>
            </w:pPr>
          </w:p>
        </w:tc>
        <w:tc>
          <w:tcPr>
            <w:tcW w:w="1058" w:type="dxa"/>
          </w:tcPr>
          <w:p w14:paraId="2D5942F0" w14:textId="77777777" w:rsidR="00A332C7" w:rsidRPr="00264A29" w:rsidRDefault="00A332C7">
            <w:pPr>
              <w:pStyle w:val="TableParagraph"/>
              <w:rPr>
                <w:rFonts w:ascii="Times New Roman"/>
              </w:rPr>
            </w:pPr>
          </w:p>
        </w:tc>
        <w:tc>
          <w:tcPr>
            <w:tcW w:w="2115" w:type="dxa"/>
          </w:tcPr>
          <w:p w14:paraId="2D5942F1" w14:textId="77777777" w:rsidR="00A332C7" w:rsidRPr="00264A29" w:rsidRDefault="00A332C7">
            <w:pPr>
              <w:pStyle w:val="TableParagraph"/>
              <w:rPr>
                <w:rFonts w:ascii="Times New Roman"/>
              </w:rPr>
            </w:pPr>
          </w:p>
        </w:tc>
        <w:tc>
          <w:tcPr>
            <w:tcW w:w="1716" w:type="dxa"/>
          </w:tcPr>
          <w:p w14:paraId="2D5942F2" w14:textId="77777777" w:rsidR="00A332C7" w:rsidRPr="00264A29" w:rsidRDefault="00A332C7">
            <w:pPr>
              <w:pStyle w:val="TableParagraph"/>
              <w:rPr>
                <w:rFonts w:ascii="Times New Roman"/>
              </w:rPr>
            </w:pPr>
          </w:p>
        </w:tc>
      </w:tr>
      <w:tr w:rsidR="00A332C7" w:rsidRPr="00264A29" w14:paraId="2D5942FA" w14:textId="77777777">
        <w:trPr>
          <w:trHeight w:val="410"/>
        </w:trPr>
        <w:tc>
          <w:tcPr>
            <w:tcW w:w="2199" w:type="dxa"/>
          </w:tcPr>
          <w:p w14:paraId="2D5942F4" w14:textId="77777777" w:rsidR="00A332C7" w:rsidRPr="00264A29" w:rsidRDefault="000455AC">
            <w:pPr>
              <w:pStyle w:val="TableParagraph"/>
              <w:spacing w:before="2"/>
              <w:ind w:left="107"/>
              <w:rPr>
                <w:sz w:val="20"/>
              </w:rPr>
            </w:pPr>
            <w:r w:rsidRPr="00264A29">
              <w:rPr>
                <w:spacing w:val="-5"/>
                <w:sz w:val="20"/>
              </w:rPr>
              <w:t>5.</w:t>
            </w:r>
          </w:p>
        </w:tc>
        <w:tc>
          <w:tcPr>
            <w:tcW w:w="1726" w:type="dxa"/>
          </w:tcPr>
          <w:p w14:paraId="2D5942F5" w14:textId="77777777" w:rsidR="00A332C7" w:rsidRPr="00264A29" w:rsidRDefault="00A332C7">
            <w:pPr>
              <w:pStyle w:val="TableParagraph"/>
              <w:rPr>
                <w:rFonts w:ascii="Times New Roman"/>
              </w:rPr>
            </w:pPr>
          </w:p>
        </w:tc>
        <w:tc>
          <w:tcPr>
            <w:tcW w:w="955" w:type="dxa"/>
          </w:tcPr>
          <w:p w14:paraId="2D5942F6" w14:textId="77777777" w:rsidR="00A332C7" w:rsidRPr="00264A29" w:rsidRDefault="00A332C7">
            <w:pPr>
              <w:pStyle w:val="TableParagraph"/>
              <w:rPr>
                <w:rFonts w:ascii="Times New Roman"/>
              </w:rPr>
            </w:pPr>
          </w:p>
        </w:tc>
        <w:tc>
          <w:tcPr>
            <w:tcW w:w="1058" w:type="dxa"/>
          </w:tcPr>
          <w:p w14:paraId="2D5942F7" w14:textId="77777777" w:rsidR="00A332C7" w:rsidRPr="00264A29" w:rsidRDefault="00A332C7">
            <w:pPr>
              <w:pStyle w:val="TableParagraph"/>
              <w:rPr>
                <w:rFonts w:ascii="Times New Roman"/>
              </w:rPr>
            </w:pPr>
          </w:p>
        </w:tc>
        <w:tc>
          <w:tcPr>
            <w:tcW w:w="2115" w:type="dxa"/>
          </w:tcPr>
          <w:p w14:paraId="2D5942F8" w14:textId="77777777" w:rsidR="00A332C7" w:rsidRPr="00264A29" w:rsidRDefault="00A332C7">
            <w:pPr>
              <w:pStyle w:val="TableParagraph"/>
              <w:rPr>
                <w:rFonts w:ascii="Times New Roman"/>
              </w:rPr>
            </w:pPr>
          </w:p>
        </w:tc>
        <w:tc>
          <w:tcPr>
            <w:tcW w:w="1716" w:type="dxa"/>
          </w:tcPr>
          <w:p w14:paraId="2D5942F9" w14:textId="77777777" w:rsidR="00A332C7" w:rsidRPr="00264A29" w:rsidRDefault="00A332C7">
            <w:pPr>
              <w:pStyle w:val="TableParagraph"/>
              <w:rPr>
                <w:rFonts w:ascii="Times New Roman"/>
              </w:rPr>
            </w:pPr>
          </w:p>
        </w:tc>
      </w:tr>
      <w:tr w:rsidR="00A332C7" w:rsidRPr="00264A29" w14:paraId="2D594301" w14:textId="77777777">
        <w:trPr>
          <w:trHeight w:val="407"/>
        </w:trPr>
        <w:tc>
          <w:tcPr>
            <w:tcW w:w="2199" w:type="dxa"/>
          </w:tcPr>
          <w:p w14:paraId="2D5942FB" w14:textId="77777777" w:rsidR="00A332C7" w:rsidRPr="00264A29" w:rsidRDefault="000455AC">
            <w:pPr>
              <w:pStyle w:val="TableParagraph"/>
              <w:spacing w:line="229" w:lineRule="exact"/>
              <w:ind w:left="107"/>
              <w:rPr>
                <w:sz w:val="20"/>
              </w:rPr>
            </w:pPr>
            <w:r w:rsidRPr="00264A29">
              <w:rPr>
                <w:spacing w:val="-5"/>
                <w:sz w:val="20"/>
              </w:rPr>
              <w:t>6.</w:t>
            </w:r>
          </w:p>
        </w:tc>
        <w:tc>
          <w:tcPr>
            <w:tcW w:w="1726" w:type="dxa"/>
          </w:tcPr>
          <w:p w14:paraId="2D5942FC" w14:textId="77777777" w:rsidR="00A332C7" w:rsidRPr="00264A29" w:rsidRDefault="00A332C7">
            <w:pPr>
              <w:pStyle w:val="TableParagraph"/>
              <w:rPr>
                <w:rFonts w:ascii="Times New Roman"/>
              </w:rPr>
            </w:pPr>
          </w:p>
        </w:tc>
        <w:tc>
          <w:tcPr>
            <w:tcW w:w="955" w:type="dxa"/>
          </w:tcPr>
          <w:p w14:paraId="2D5942FD" w14:textId="77777777" w:rsidR="00A332C7" w:rsidRPr="00264A29" w:rsidRDefault="00A332C7">
            <w:pPr>
              <w:pStyle w:val="TableParagraph"/>
              <w:rPr>
                <w:rFonts w:ascii="Times New Roman"/>
              </w:rPr>
            </w:pPr>
          </w:p>
        </w:tc>
        <w:tc>
          <w:tcPr>
            <w:tcW w:w="1058" w:type="dxa"/>
          </w:tcPr>
          <w:p w14:paraId="2D5942FE" w14:textId="77777777" w:rsidR="00A332C7" w:rsidRPr="00264A29" w:rsidRDefault="00A332C7">
            <w:pPr>
              <w:pStyle w:val="TableParagraph"/>
              <w:rPr>
                <w:rFonts w:ascii="Times New Roman"/>
              </w:rPr>
            </w:pPr>
          </w:p>
        </w:tc>
        <w:tc>
          <w:tcPr>
            <w:tcW w:w="2115" w:type="dxa"/>
          </w:tcPr>
          <w:p w14:paraId="2D5942FF" w14:textId="77777777" w:rsidR="00A332C7" w:rsidRPr="00264A29" w:rsidRDefault="00A332C7">
            <w:pPr>
              <w:pStyle w:val="TableParagraph"/>
              <w:rPr>
                <w:rFonts w:ascii="Times New Roman"/>
              </w:rPr>
            </w:pPr>
          </w:p>
        </w:tc>
        <w:tc>
          <w:tcPr>
            <w:tcW w:w="1716" w:type="dxa"/>
          </w:tcPr>
          <w:p w14:paraId="2D594300" w14:textId="77777777" w:rsidR="00A332C7" w:rsidRPr="00264A29" w:rsidRDefault="00A332C7">
            <w:pPr>
              <w:pStyle w:val="TableParagraph"/>
              <w:rPr>
                <w:rFonts w:ascii="Times New Roman"/>
              </w:rPr>
            </w:pPr>
          </w:p>
        </w:tc>
      </w:tr>
      <w:tr w:rsidR="00A332C7" w:rsidRPr="00264A29" w14:paraId="2D594308" w14:textId="77777777">
        <w:trPr>
          <w:trHeight w:val="407"/>
        </w:trPr>
        <w:tc>
          <w:tcPr>
            <w:tcW w:w="2199" w:type="dxa"/>
          </w:tcPr>
          <w:p w14:paraId="2D594302" w14:textId="77777777" w:rsidR="00A332C7" w:rsidRPr="00264A29" w:rsidRDefault="000455AC">
            <w:pPr>
              <w:pStyle w:val="TableParagraph"/>
              <w:spacing w:line="229" w:lineRule="exact"/>
              <w:ind w:left="107"/>
              <w:rPr>
                <w:sz w:val="20"/>
              </w:rPr>
            </w:pPr>
            <w:r w:rsidRPr="00264A29">
              <w:rPr>
                <w:spacing w:val="-5"/>
                <w:sz w:val="20"/>
              </w:rPr>
              <w:t>7.</w:t>
            </w:r>
          </w:p>
        </w:tc>
        <w:tc>
          <w:tcPr>
            <w:tcW w:w="1726" w:type="dxa"/>
          </w:tcPr>
          <w:p w14:paraId="2D594303" w14:textId="77777777" w:rsidR="00A332C7" w:rsidRPr="00264A29" w:rsidRDefault="00A332C7">
            <w:pPr>
              <w:pStyle w:val="TableParagraph"/>
              <w:rPr>
                <w:rFonts w:ascii="Times New Roman"/>
              </w:rPr>
            </w:pPr>
          </w:p>
        </w:tc>
        <w:tc>
          <w:tcPr>
            <w:tcW w:w="955" w:type="dxa"/>
          </w:tcPr>
          <w:p w14:paraId="2D594304" w14:textId="77777777" w:rsidR="00A332C7" w:rsidRPr="00264A29" w:rsidRDefault="00A332C7">
            <w:pPr>
              <w:pStyle w:val="TableParagraph"/>
              <w:rPr>
                <w:rFonts w:ascii="Times New Roman"/>
              </w:rPr>
            </w:pPr>
          </w:p>
        </w:tc>
        <w:tc>
          <w:tcPr>
            <w:tcW w:w="1058" w:type="dxa"/>
          </w:tcPr>
          <w:p w14:paraId="2D594305" w14:textId="77777777" w:rsidR="00A332C7" w:rsidRPr="00264A29" w:rsidRDefault="00A332C7">
            <w:pPr>
              <w:pStyle w:val="TableParagraph"/>
              <w:rPr>
                <w:rFonts w:ascii="Times New Roman"/>
              </w:rPr>
            </w:pPr>
          </w:p>
        </w:tc>
        <w:tc>
          <w:tcPr>
            <w:tcW w:w="2115" w:type="dxa"/>
          </w:tcPr>
          <w:p w14:paraId="2D594306" w14:textId="77777777" w:rsidR="00A332C7" w:rsidRPr="00264A29" w:rsidRDefault="00A332C7">
            <w:pPr>
              <w:pStyle w:val="TableParagraph"/>
              <w:rPr>
                <w:rFonts w:ascii="Times New Roman"/>
              </w:rPr>
            </w:pPr>
          </w:p>
        </w:tc>
        <w:tc>
          <w:tcPr>
            <w:tcW w:w="1716" w:type="dxa"/>
          </w:tcPr>
          <w:p w14:paraId="2D594307" w14:textId="77777777" w:rsidR="00A332C7" w:rsidRPr="00264A29" w:rsidRDefault="00A332C7">
            <w:pPr>
              <w:pStyle w:val="TableParagraph"/>
              <w:rPr>
                <w:rFonts w:ascii="Times New Roman"/>
              </w:rPr>
            </w:pPr>
          </w:p>
        </w:tc>
      </w:tr>
      <w:tr w:rsidR="00A332C7" w:rsidRPr="00264A29" w14:paraId="2D59430F" w14:textId="77777777">
        <w:trPr>
          <w:trHeight w:val="410"/>
        </w:trPr>
        <w:tc>
          <w:tcPr>
            <w:tcW w:w="2199" w:type="dxa"/>
          </w:tcPr>
          <w:p w14:paraId="2D594309" w14:textId="77777777" w:rsidR="00A332C7" w:rsidRPr="00264A29" w:rsidRDefault="000455AC">
            <w:pPr>
              <w:pStyle w:val="TableParagraph"/>
              <w:spacing w:line="229" w:lineRule="exact"/>
              <w:ind w:left="107"/>
              <w:rPr>
                <w:sz w:val="20"/>
              </w:rPr>
            </w:pPr>
            <w:r w:rsidRPr="00264A29">
              <w:rPr>
                <w:spacing w:val="-5"/>
                <w:sz w:val="20"/>
              </w:rPr>
              <w:t>8.</w:t>
            </w:r>
          </w:p>
        </w:tc>
        <w:tc>
          <w:tcPr>
            <w:tcW w:w="1726" w:type="dxa"/>
          </w:tcPr>
          <w:p w14:paraId="2D59430A" w14:textId="77777777" w:rsidR="00A332C7" w:rsidRPr="00264A29" w:rsidRDefault="00A332C7">
            <w:pPr>
              <w:pStyle w:val="TableParagraph"/>
              <w:rPr>
                <w:rFonts w:ascii="Times New Roman"/>
              </w:rPr>
            </w:pPr>
          </w:p>
        </w:tc>
        <w:tc>
          <w:tcPr>
            <w:tcW w:w="955" w:type="dxa"/>
          </w:tcPr>
          <w:p w14:paraId="2D59430B" w14:textId="77777777" w:rsidR="00A332C7" w:rsidRPr="00264A29" w:rsidRDefault="00A332C7">
            <w:pPr>
              <w:pStyle w:val="TableParagraph"/>
              <w:rPr>
                <w:rFonts w:ascii="Times New Roman"/>
              </w:rPr>
            </w:pPr>
          </w:p>
        </w:tc>
        <w:tc>
          <w:tcPr>
            <w:tcW w:w="1058" w:type="dxa"/>
          </w:tcPr>
          <w:p w14:paraId="2D59430C" w14:textId="77777777" w:rsidR="00A332C7" w:rsidRPr="00264A29" w:rsidRDefault="00A332C7">
            <w:pPr>
              <w:pStyle w:val="TableParagraph"/>
              <w:rPr>
                <w:rFonts w:ascii="Times New Roman"/>
              </w:rPr>
            </w:pPr>
          </w:p>
        </w:tc>
        <w:tc>
          <w:tcPr>
            <w:tcW w:w="2115" w:type="dxa"/>
          </w:tcPr>
          <w:p w14:paraId="2D59430D" w14:textId="77777777" w:rsidR="00A332C7" w:rsidRPr="00264A29" w:rsidRDefault="00A332C7">
            <w:pPr>
              <w:pStyle w:val="TableParagraph"/>
              <w:rPr>
                <w:rFonts w:ascii="Times New Roman"/>
              </w:rPr>
            </w:pPr>
          </w:p>
        </w:tc>
        <w:tc>
          <w:tcPr>
            <w:tcW w:w="1716" w:type="dxa"/>
          </w:tcPr>
          <w:p w14:paraId="2D59430E" w14:textId="77777777" w:rsidR="00A332C7" w:rsidRPr="00264A29" w:rsidRDefault="00A332C7">
            <w:pPr>
              <w:pStyle w:val="TableParagraph"/>
              <w:rPr>
                <w:rFonts w:ascii="Times New Roman"/>
              </w:rPr>
            </w:pPr>
          </w:p>
        </w:tc>
      </w:tr>
    </w:tbl>
    <w:p w14:paraId="2D594310" w14:textId="77777777" w:rsidR="00A332C7" w:rsidRPr="00264A29" w:rsidRDefault="00A332C7">
      <w:pPr>
        <w:rPr>
          <w:rFonts w:ascii="Times New Roman"/>
        </w:rPr>
        <w:sectPr w:rsidR="00A332C7" w:rsidRPr="00264A29">
          <w:pgSz w:w="11910" w:h="16840"/>
          <w:pgMar w:top="1160" w:right="240" w:bottom="1600" w:left="480" w:header="747" w:footer="1416" w:gutter="0"/>
          <w:cols w:space="720"/>
        </w:sectPr>
      </w:pPr>
    </w:p>
    <w:p w14:paraId="2D594311" w14:textId="77777777" w:rsidR="00A332C7" w:rsidRPr="00264A29" w:rsidRDefault="000455AC">
      <w:pPr>
        <w:pStyle w:val="Heading2"/>
      </w:pPr>
      <w:bookmarkStart w:id="21" w:name="_bookmark20"/>
      <w:bookmarkEnd w:id="21"/>
      <w:r w:rsidRPr="00264A29">
        <w:rPr>
          <w:color w:val="1F4E79"/>
        </w:rPr>
        <w:lastRenderedPageBreak/>
        <w:t>Appendix</w:t>
      </w:r>
      <w:r w:rsidRPr="00264A29">
        <w:rPr>
          <w:color w:val="1F4E79"/>
          <w:spacing w:val="-6"/>
        </w:rPr>
        <w:t xml:space="preserve"> </w:t>
      </w:r>
      <w:r w:rsidRPr="00264A29">
        <w:rPr>
          <w:color w:val="1F4E79"/>
        </w:rPr>
        <w:t>D:</w:t>
      </w:r>
      <w:r w:rsidRPr="00264A29">
        <w:rPr>
          <w:color w:val="1F4E79"/>
          <w:spacing w:val="-5"/>
        </w:rPr>
        <w:t xml:space="preserve"> </w:t>
      </w:r>
      <w:r w:rsidRPr="00264A29">
        <w:rPr>
          <w:color w:val="1F4E79"/>
        </w:rPr>
        <w:t>Post</w:t>
      </w:r>
      <w:r w:rsidRPr="00264A29">
        <w:rPr>
          <w:color w:val="1F4E79"/>
          <w:spacing w:val="-6"/>
        </w:rPr>
        <w:t xml:space="preserve"> </w:t>
      </w:r>
      <w:r w:rsidRPr="00264A29">
        <w:rPr>
          <w:color w:val="1F4E79"/>
        </w:rPr>
        <w:t>Incident</w:t>
      </w:r>
      <w:r w:rsidRPr="00264A29">
        <w:rPr>
          <w:color w:val="1F4E79"/>
          <w:spacing w:val="-1"/>
        </w:rPr>
        <w:t xml:space="preserve"> </w:t>
      </w:r>
      <w:r w:rsidRPr="00264A29">
        <w:rPr>
          <w:color w:val="1F4E79"/>
          <w:spacing w:val="-2"/>
        </w:rPr>
        <w:t>Evaluation</w:t>
      </w:r>
    </w:p>
    <w:p w14:paraId="2D594312" w14:textId="77777777" w:rsidR="00A332C7" w:rsidRPr="00264A29" w:rsidRDefault="000455AC">
      <w:pPr>
        <w:tabs>
          <w:tab w:val="left" w:pos="2388"/>
        </w:tabs>
        <w:spacing w:before="233"/>
        <w:ind w:left="227"/>
        <w:rPr>
          <w:sz w:val="18"/>
        </w:rPr>
      </w:pPr>
      <w:r w:rsidRPr="00264A29">
        <w:rPr>
          <w:sz w:val="18"/>
        </w:rPr>
        <w:t>Response</w:t>
      </w:r>
      <w:r w:rsidRPr="00264A29">
        <w:rPr>
          <w:spacing w:val="-2"/>
          <w:sz w:val="18"/>
        </w:rPr>
        <w:t xml:space="preserve"> </w:t>
      </w:r>
      <w:r w:rsidRPr="00264A29">
        <w:rPr>
          <w:sz w:val="18"/>
        </w:rPr>
        <w:t>Grades</w:t>
      </w:r>
      <w:r w:rsidRPr="00264A29">
        <w:rPr>
          <w:spacing w:val="-3"/>
          <w:sz w:val="18"/>
        </w:rPr>
        <w:t xml:space="preserve"> </w:t>
      </w:r>
      <w:r w:rsidRPr="00264A29">
        <w:rPr>
          <w:sz w:val="18"/>
        </w:rPr>
        <w:t>1-</w:t>
      </w:r>
      <w:r w:rsidRPr="00264A29">
        <w:rPr>
          <w:spacing w:val="-10"/>
          <w:sz w:val="18"/>
        </w:rPr>
        <w:t>5</w:t>
      </w:r>
      <w:r w:rsidRPr="00264A29">
        <w:rPr>
          <w:sz w:val="18"/>
        </w:rPr>
        <w:tab/>
        <w:t>1</w:t>
      </w:r>
      <w:r w:rsidRPr="00264A29">
        <w:rPr>
          <w:spacing w:val="-4"/>
          <w:sz w:val="18"/>
        </w:rPr>
        <w:t xml:space="preserve"> </w:t>
      </w:r>
      <w:r w:rsidRPr="00264A29">
        <w:rPr>
          <w:sz w:val="18"/>
        </w:rPr>
        <w:t>=</w:t>
      </w:r>
      <w:r w:rsidRPr="00264A29">
        <w:rPr>
          <w:spacing w:val="-2"/>
          <w:sz w:val="18"/>
        </w:rPr>
        <w:t xml:space="preserve"> </w:t>
      </w:r>
      <w:r w:rsidRPr="00264A29">
        <w:rPr>
          <w:sz w:val="18"/>
        </w:rPr>
        <w:t>Poor,</w:t>
      </w:r>
      <w:r w:rsidRPr="00264A29">
        <w:rPr>
          <w:spacing w:val="-2"/>
          <w:sz w:val="18"/>
        </w:rPr>
        <w:t xml:space="preserve"> </w:t>
      </w:r>
      <w:r w:rsidRPr="00264A29">
        <w:rPr>
          <w:sz w:val="18"/>
        </w:rPr>
        <w:t>ineffective</w:t>
      </w:r>
      <w:r w:rsidRPr="00264A29">
        <w:rPr>
          <w:spacing w:val="-2"/>
          <w:sz w:val="18"/>
        </w:rPr>
        <w:t xml:space="preserve"> </w:t>
      </w:r>
      <w:r w:rsidRPr="00264A29">
        <w:rPr>
          <w:sz w:val="18"/>
        </w:rPr>
        <w:t>and slow</w:t>
      </w:r>
      <w:r w:rsidRPr="00264A29">
        <w:rPr>
          <w:spacing w:val="-4"/>
          <w:sz w:val="18"/>
        </w:rPr>
        <w:t xml:space="preserve"> </w:t>
      </w:r>
      <w:r w:rsidRPr="00264A29">
        <w:rPr>
          <w:sz w:val="18"/>
        </w:rPr>
        <w:t>/</w:t>
      </w:r>
      <w:r w:rsidRPr="00264A29">
        <w:rPr>
          <w:spacing w:val="-2"/>
          <w:sz w:val="18"/>
        </w:rPr>
        <w:t xml:space="preserve"> </w:t>
      </w:r>
      <w:r w:rsidRPr="00264A29">
        <w:rPr>
          <w:sz w:val="18"/>
        </w:rPr>
        <w:t>5</w:t>
      </w:r>
      <w:r w:rsidRPr="00264A29">
        <w:rPr>
          <w:spacing w:val="-2"/>
          <w:sz w:val="18"/>
        </w:rPr>
        <w:t xml:space="preserve"> </w:t>
      </w:r>
      <w:r w:rsidRPr="00264A29">
        <w:rPr>
          <w:sz w:val="18"/>
        </w:rPr>
        <w:t>=</w:t>
      </w:r>
      <w:r w:rsidRPr="00264A29">
        <w:rPr>
          <w:spacing w:val="-2"/>
          <w:sz w:val="18"/>
        </w:rPr>
        <w:t xml:space="preserve"> </w:t>
      </w:r>
      <w:r w:rsidRPr="00264A29">
        <w:rPr>
          <w:sz w:val="18"/>
        </w:rPr>
        <w:t>Efficient,</w:t>
      </w:r>
      <w:r w:rsidRPr="00264A29">
        <w:rPr>
          <w:spacing w:val="-3"/>
          <w:sz w:val="18"/>
        </w:rPr>
        <w:t xml:space="preserve"> </w:t>
      </w:r>
      <w:r w:rsidRPr="00264A29">
        <w:rPr>
          <w:sz w:val="18"/>
        </w:rPr>
        <w:t>well</w:t>
      </w:r>
      <w:r w:rsidRPr="00264A29">
        <w:rPr>
          <w:spacing w:val="-4"/>
          <w:sz w:val="18"/>
        </w:rPr>
        <w:t xml:space="preserve"> </w:t>
      </w:r>
      <w:r w:rsidRPr="00264A29">
        <w:rPr>
          <w:sz w:val="18"/>
        </w:rPr>
        <w:t>communicated</w:t>
      </w:r>
      <w:r w:rsidRPr="00264A29">
        <w:rPr>
          <w:spacing w:val="-2"/>
          <w:sz w:val="18"/>
        </w:rPr>
        <w:t xml:space="preserve"> </w:t>
      </w:r>
      <w:r w:rsidRPr="00264A29">
        <w:rPr>
          <w:sz w:val="18"/>
        </w:rPr>
        <w:t>and</w:t>
      </w:r>
      <w:r w:rsidRPr="00264A29">
        <w:rPr>
          <w:spacing w:val="-1"/>
          <w:sz w:val="18"/>
        </w:rPr>
        <w:t xml:space="preserve"> </w:t>
      </w:r>
      <w:r w:rsidRPr="00264A29">
        <w:rPr>
          <w:spacing w:val="-2"/>
          <w:sz w:val="18"/>
        </w:rPr>
        <w:t>effective.</w:t>
      </w:r>
    </w:p>
    <w:p w14:paraId="2D594313" w14:textId="77777777" w:rsidR="00A332C7" w:rsidRPr="00264A29" w:rsidRDefault="00A332C7">
      <w:pPr>
        <w:pStyle w:val="BodyText"/>
        <w:spacing w:before="1"/>
        <w:rPr>
          <w:sz w:val="16"/>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5"/>
        <w:gridCol w:w="1949"/>
        <w:gridCol w:w="4753"/>
      </w:tblGrid>
      <w:tr w:rsidR="00A332C7" w:rsidRPr="00264A29" w14:paraId="2D594318" w14:textId="77777777">
        <w:trPr>
          <w:trHeight w:val="760"/>
        </w:trPr>
        <w:tc>
          <w:tcPr>
            <w:tcW w:w="3075" w:type="dxa"/>
            <w:shd w:val="clear" w:color="auto" w:fill="D9D9D9"/>
          </w:tcPr>
          <w:p w14:paraId="2D594314" w14:textId="77777777" w:rsidR="00A332C7" w:rsidRPr="00264A29" w:rsidRDefault="00A332C7">
            <w:pPr>
              <w:pStyle w:val="TableParagraph"/>
              <w:spacing w:before="1"/>
            </w:pPr>
          </w:p>
          <w:p w14:paraId="2D594315" w14:textId="77777777" w:rsidR="00A332C7" w:rsidRPr="00264A29" w:rsidRDefault="000455AC">
            <w:pPr>
              <w:pStyle w:val="TableParagraph"/>
              <w:ind w:left="12"/>
              <w:jc w:val="center"/>
              <w:rPr>
                <w:b/>
              </w:rPr>
            </w:pPr>
            <w:r w:rsidRPr="00264A29">
              <w:rPr>
                <w:b/>
                <w:spacing w:val="-2"/>
              </w:rPr>
              <w:t>Action</w:t>
            </w:r>
          </w:p>
        </w:tc>
        <w:tc>
          <w:tcPr>
            <w:tcW w:w="1949" w:type="dxa"/>
            <w:shd w:val="clear" w:color="auto" w:fill="D9D9D9"/>
          </w:tcPr>
          <w:p w14:paraId="2D594316" w14:textId="77777777" w:rsidR="00A332C7" w:rsidRPr="00264A29" w:rsidRDefault="000455AC">
            <w:pPr>
              <w:pStyle w:val="TableParagraph"/>
              <w:ind w:left="554" w:right="434" w:hanging="104"/>
              <w:rPr>
                <w:b/>
              </w:rPr>
            </w:pPr>
            <w:r w:rsidRPr="00264A29">
              <w:rPr>
                <w:b/>
                <w:spacing w:val="-2"/>
              </w:rPr>
              <w:t>Response Grading</w:t>
            </w:r>
          </w:p>
        </w:tc>
        <w:tc>
          <w:tcPr>
            <w:tcW w:w="4753" w:type="dxa"/>
            <w:shd w:val="clear" w:color="auto" w:fill="D9D9D9"/>
          </w:tcPr>
          <w:p w14:paraId="2D594317" w14:textId="77777777" w:rsidR="00A332C7" w:rsidRPr="00264A29" w:rsidRDefault="000455AC">
            <w:pPr>
              <w:pStyle w:val="TableParagraph"/>
              <w:ind w:left="1678" w:right="775" w:hanging="891"/>
              <w:rPr>
                <w:b/>
              </w:rPr>
            </w:pPr>
            <w:r w:rsidRPr="00264A29">
              <w:rPr>
                <w:b/>
              </w:rPr>
              <w:t>Comments</w:t>
            </w:r>
            <w:r w:rsidRPr="00264A29">
              <w:rPr>
                <w:b/>
                <w:spacing w:val="-13"/>
              </w:rPr>
              <w:t xml:space="preserve"> </w:t>
            </w:r>
            <w:r w:rsidRPr="00264A29">
              <w:rPr>
                <w:b/>
              </w:rPr>
              <w:t>for</w:t>
            </w:r>
            <w:r w:rsidRPr="00264A29">
              <w:rPr>
                <w:b/>
                <w:spacing w:val="-12"/>
              </w:rPr>
              <w:t xml:space="preserve"> </w:t>
            </w:r>
            <w:r w:rsidRPr="00264A29">
              <w:rPr>
                <w:b/>
              </w:rPr>
              <w:t>Improvements</w:t>
            </w:r>
            <w:r w:rsidRPr="00264A29">
              <w:rPr>
                <w:b/>
                <w:spacing w:val="-13"/>
              </w:rPr>
              <w:t xml:space="preserve"> </w:t>
            </w:r>
            <w:r w:rsidRPr="00264A29">
              <w:rPr>
                <w:b/>
              </w:rPr>
              <w:t xml:space="preserve">/ </w:t>
            </w:r>
            <w:r w:rsidRPr="00264A29">
              <w:rPr>
                <w:b/>
                <w:spacing w:val="-2"/>
              </w:rPr>
              <w:t>Amendments</w:t>
            </w:r>
          </w:p>
        </w:tc>
      </w:tr>
      <w:tr w:rsidR="00A332C7" w:rsidRPr="00264A29" w14:paraId="2D59431D" w14:textId="77777777">
        <w:trPr>
          <w:trHeight w:val="849"/>
        </w:trPr>
        <w:tc>
          <w:tcPr>
            <w:tcW w:w="3075" w:type="dxa"/>
            <w:shd w:val="clear" w:color="auto" w:fill="F1F1F1"/>
          </w:tcPr>
          <w:p w14:paraId="2D594319" w14:textId="77777777" w:rsidR="00A332C7" w:rsidRPr="00264A29" w:rsidRDefault="00A332C7">
            <w:pPr>
              <w:pStyle w:val="TableParagraph"/>
              <w:spacing w:before="44"/>
            </w:pPr>
          </w:p>
          <w:p w14:paraId="2D59431A" w14:textId="77777777" w:rsidR="00A332C7" w:rsidRPr="00264A29" w:rsidRDefault="000455AC">
            <w:pPr>
              <w:pStyle w:val="TableParagraph"/>
              <w:ind w:left="107"/>
            </w:pPr>
            <w:r w:rsidRPr="00264A29">
              <w:t>Initial</w:t>
            </w:r>
            <w:r w:rsidRPr="00264A29">
              <w:rPr>
                <w:spacing w:val="-7"/>
              </w:rPr>
              <w:t xml:space="preserve"> </w:t>
            </w:r>
            <w:r w:rsidRPr="00264A29">
              <w:t>Incident</w:t>
            </w:r>
            <w:r w:rsidRPr="00264A29">
              <w:rPr>
                <w:spacing w:val="-7"/>
              </w:rPr>
              <w:t xml:space="preserve"> </w:t>
            </w:r>
            <w:r w:rsidRPr="00264A29">
              <w:rPr>
                <w:spacing w:val="-2"/>
              </w:rPr>
              <w:t>Notification</w:t>
            </w:r>
          </w:p>
        </w:tc>
        <w:tc>
          <w:tcPr>
            <w:tcW w:w="1949" w:type="dxa"/>
          </w:tcPr>
          <w:p w14:paraId="2D59431B" w14:textId="77777777" w:rsidR="00A332C7" w:rsidRPr="00264A29" w:rsidRDefault="00A332C7">
            <w:pPr>
              <w:pStyle w:val="TableParagraph"/>
              <w:rPr>
                <w:rFonts w:ascii="Times New Roman"/>
                <w:sz w:val="20"/>
              </w:rPr>
            </w:pPr>
          </w:p>
        </w:tc>
        <w:tc>
          <w:tcPr>
            <w:tcW w:w="4753" w:type="dxa"/>
          </w:tcPr>
          <w:p w14:paraId="2D59431C" w14:textId="77777777" w:rsidR="00A332C7" w:rsidRPr="00264A29" w:rsidRDefault="00A332C7">
            <w:pPr>
              <w:pStyle w:val="TableParagraph"/>
              <w:rPr>
                <w:rFonts w:ascii="Times New Roman"/>
                <w:sz w:val="20"/>
              </w:rPr>
            </w:pPr>
          </w:p>
        </w:tc>
      </w:tr>
      <w:tr w:rsidR="00A332C7" w:rsidRPr="00264A29" w14:paraId="2D594322" w14:textId="77777777">
        <w:trPr>
          <w:trHeight w:val="851"/>
        </w:trPr>
        <w:tc>
          <w:tcPr>
            <w:tcW w:w="3075" w:type="dxa"/>
            <w:shd w:val="clear" w:color="auto" w:fill="F1F1F1"/>
          </w:tcPr>
          <w:p w14:paraId="2D59431E" w14:textId="77777777" w:rsidR="00A332C7" w:rsidRPr="00264A29" w:rsidRDefault="00A332C7">
            <w:pPr>
              <w:pStyle w:val="TableParagraph"/>
              <w:spacing w:before="46"/>
            </w:pPr>
          </w:p>
          <w:p w14:paraId="2D59431F" w14:textId="77777777" w:rsidR="00A332C7" w:rsidRPr="00264A29" w:rsidRDefault="000455AC">
            <w:pPr>
              <w:pStyle w:val="TableParagraph"/>
              <w:spacing w:before="1"/>
              <w:ind w:left="107"/>
            </w:pPr>
            <w:r w:rsidRPr="00264A29">
              <w:t>Enactment</w:t>
            </w:r>
            <w:r w:rsidRPr="00264A29">
              <w:rPr>
                <w:spacing w:val="-3"/>
              </w:rPr>
              <w:t xml:space="preserve"> </w:t>
            </w:r>
            <w:r w:rsidRPr="00264A29">
              <w:t>of</w:t>
            </w:r>
            <w:r w:rsidRPr="00264A29">
              <w:rPr>
                <w:spacing w:val="-6"/>
              </w:rPr>
              <w:t xml:space="preserve"> </w:t>
            </w:r>
            <w:r w:rsidRPr="00264A29">
              <w:t>the</w:t>
            </w:r>
            <w:r w:rsidRPr="00264A29">
              <w:rPr>
                <w:spacing w:val="-5"/>
              </w:rPr>
              <w:t xml:space="preserve"> </w:t>
            </w:r>
            <w:r w:rsidRPr="00264A29">
              <w:t>Action</w:t>
            </w:r>
            <w:r w:rsidRPr="00264A29">
              <w:rPr>
                <w:spacing w:val="-6"/>
              </w:rPr>
              <w:t xml:space="preserve"> </w:t>
            </w:r>
            <w:r w:rsidRPr="00264A29">
              <w:rPr>
                <w:spacing w:val="-4"/>
              </w:rPr>
              <w:t>plan</w:t>
            </w:r>
          </w:p>
        </w:tc>
        <w:tc>
          <w:tcPr>
            <w:tcW w:w="1949" w:type="dxa"/>
          </w:tcPr>
          <w:p w14:paraId="2D594320" w14:textId="77777777" w:rsidR="00A332C7" w:rsidRPr="00264A29" w:rsidRDefault="00A332C7">
            <w:pPr>
              <w:pStyle w:val="TableParagraph"/>
              <w:rPr>
                <w:rFonts w:ascii="Times New Roman"/>
                <w:sz w:val="20"/>
              </w:rPr>
            </w:pPr>
          </w:p>
        </w:tc>
        <w:tc>
          <w:tcPr>
            <w:tcW w:w="4753" w:type="dxa"/>
          </w:tcPr>
          <w:p w14:paraId="2D594321" w14:textId="77777777" w:rsidR="00A332C7" w:rsidRPr="00264A29" w:rsidRDefault="00A332C7">
            <w:pPr>
              <w:pStyle w:val="TableParagraph"/>
              <w:rPr>
                <w:rFonts w:ascii="Times New Roman"/>
                <w:sz w:val="20"/>
              </w:rPr>
            </w:pPr>
          </w:p>
        </w:tc>
      </w:tr>
      <w:tr w:rsidR="00A332C7" w:rsidRPr="00264A29" w14:paraId="2D594326" w14:textId="77777777">
        <w:trPr>
          <w:trHeight w:val="852"/>
        </w:trPr>
        <w:tc>
          <w:tcPr>
            <w:tcW w:w="3075" w:type="dxa"/>
            <w:shd w:val="clear" w:color="auto" w:fill="F1F1F1"/>
          </w:tcPr>
          <w:p w14:paraId="2D594323" w14:textId="77777777" w:rsidR="00A332C7" w:rsidRPr="00264A29" w:rsidRDefault="000455AC">
            <w:pPr>
              <w:pStyle w:val="TableParagraph"/>
              <w:spacing w:before="172"/>
              <w:ind w:left="107"/>
            </w:pPr>
            <w:r w:rsidRPr="00264A29">
              <w:t>Co-ordination</w:t>
            </w:r>
            <w:r w:rsidRPr="00264A29">
              <w:rPr>
                <w:spacing w:val="-12"/>
              </w:rPr>
              <w:t xml:space="preserve"> </w:t>
            </w:r>
            <w:r w:rsidRPr="00264A29">
              <w:t>of</w:t>
            </w:r>
            <w:r w:rsidRPr="00264A29">
              <w:rPr>
                <w:spacing w:val="-13"/>
              </w:rPr>
              <w:t xml:space="preserve"> </w:t>
            </w:r>
            <w:r w:rsidRPr="00264A29">
              <w:t>the</w:t>
            </w:r>
            <w:r w:rsidRPr="00264A29">
              <w:rPr>
                <w:spacing w:val="-12"/>
              </w:rPr>
              <w:t xml:space="preserve"> </w:t>
            </w:r>
            <w:r w:rsidRPr="00264A29">
              <w:t>Cyber Recovery Team</w:t>
            </w:r>
          </w:p>
        </w:tc>
        <w:tc>
          <w:tcPr>
            <w:tcW w:w="1949" w:type="dxa"/>
          </w:tcPr>
          <w:p w14:paraId="2D594324" w14:textId="77777777" w:rsidR="00A332C7" w:rsidRPr="00264A29" w:rsidRDefault="00A332C7">
            <w:pPr>
              <w:pStyle w:val="TableParagraph"/>
              <w:rPr>
                <w:rFonts w:ascii="Times New Roman"/>
                <w:sz w:val="20"/>
              </w:rPr>
            </w:pPr>
          </w:p>
        </w:tc>
        <w:tc>
          <w:tcPr>
            <w:tcW w:w="4753" w:type="dxa"/>
          </w:tcPr>
          <w:p w14:paraId="2D594325" w14:textId="77777777" w:rsidR="00A332C7" w:rsidRPr="00264A29" w:rsidRDefault="00A332C7">
            <w:pPr>
              <w:pStyle w:val="TableParagraph"/>
              <w:rPr>
                <w:rFonts w:ascii="Times New Roman"/>
                <w:sz w:val="20"/>
              </w:rPr>
            </w:pPr>
          </w:p>
        </w:tc>
      </w:tr>
      <w:tr w:rsidR="00A332C7" w:rsidRPr="00264A29" w14:paraId="2D59432B" w14:textId="77777777">
        <w:trPr>
          <w:trHeight w:val="851"/>
        </w:trPr>
        <w:tc>
          <w:tcPr>
            <w:tcW w:w="3075" w:type="dxa"/>
            <w:shd w:val="clear" w:color="auto" w:fill="F1F1F1"/>
          </w:tcPr>
          <w:p w14:paraId="2D594327" w14:textId="77777777" w:rsidR="00A332C7" w:rsidRPr="00264A29" w:rsidRDefault="00A332C7">
            <w:pPr>
              <w:pStyle w:val="TableParagraph"/>
              <w:spacing w:before="46"/>
            </w:pPr>
          </w:p>
          <w:p w14:paraId="2D594328" w14:textId="77777777" w:rsidR="00A332C7" w:rsidRPr="00264A29" w:rsidRDefault="000455AC">
            <w:pPr>
              <w:pStyle w:val="TableParagraph"/>
              <w:spacing w:before="1"/>
              <w:ind w:left="107"/>
            </w:pPr>
            <w:r w:rsidRPr="00264A29">
              <w:t>Communications</w:t>
            </w:r>
            <w:r w:rsidRPr="00264A29">
              <w:rPr>
                <w:spacing w:val="-12"/>
              </w:rPr>
              <w:t xml:space="preserve"> </w:t>
            </w:r>
            <w:r w:rsidRPr="00264A29">
              <w:rPr>
                <w:spacing w:val="-2"/>
              </w:rPr>
              <w:t>Strategy</w:t>
            </w:r>
          </w:p>
        </w:tc>
        <w:tc>
          <w:tcPr>
            <w:tcW w:w="1949" w:type="dxa"/>
          </w:tcPr>
          <w:p w14:paraId="2D594329" w14:textId="77777777" w:rsidR="00A332C7" w:rsidRPr="00264A29" w:rsidRDefault="00A332C7">
            <w:pPr>
              <w:pStyle w:val="TableParagraph"/>
              <w:rPr>
                <w:rFonts w:ascii="Times New Roman"/>
                <w:sz w:val="20"/>
              </w:rPr>
            </w:pPr>
          </w:p>
        </w:tc>
        <w:tc>
          <w:tcPr>
            <w:tcW w:w="4753" w:type="dxa"/>
          </w:tcPr>
          <w:p w14:paraId="2D59432A" w14:textId="77777777" w:rsidR="00A332C7" w:rsidRPr="00264A29" w:rsidRDefault="00A332C7">
            <w:pPr>
              <w:pStyle w:val="TableParagraph"/>
              <w:rPr>
                <w:rFonts w:ascii="Times New Roman"/>
                <w:sz w:val="20"/>
              </w:rPr>
            </w:pPr>
          </w:p>
        </w:tc>
      </w:tr>
      <w:tr w:rsidR="00A332C7" w:rsidRPr="00264A29" w14:paraId="2D594330" w14:textId="77777777">
        <w:trPr>
          <w:trHeight w:val="849"/>
        </w:trPr>
        <w:tc>
          <w:tcPr>
            <w:tcW w:w="3075" w:type="dxa"/>
            <w:shd w:val="clear" w:color="auto" w:fill="F1F1F1"/>
          </w:tcPr>
          <w:p w14:paraId="2D59432C" w14:textId="77777777" w:rsidR="00A332C7" w:rsidRPr="00264A29" w:rsidRDefault="00A332C7">
            <w:pPr>
              <w:pStyle w:val="TableParagraph"/>
              <w:spacing w:before="44"/>
            </w:pPr>
          </w:p>
          <w:p w14:paraId="2D59432D" w14:textId="77777777" w:rsidR="00A332C7" w:rsidRPr="00264A29" w:rsidRDefault="000455AC">
            <w:pPr>
              <w:pStyle w:val="TableParagraph"/>
              <w:ind w:left="107"/>
            </w:pPr>
            <w:r w:rsidRPr="00264A29">
              <w:t>Impact</w:t>
            </w:r>
            <w:r w:rsidRPr="00264A29">
              <w:rPr>
                <w:spacing w:val="-6"/>
              </w:rPr>
              <w:t xml:space="preserve"> </w:t>
            </w:r>
            <w:r w:rsidRPr="00264A29">
              <w:rPr>
                <w:spacing w:val="-2"/>
              </w:rPr>
              <w:t>minimisation</w:t>
            </w:r>
          </w:p>
        </w:tc>
        <w:tc>
          <w:tcPr>
            <w:tcW w:w="1949" w:type="dxa"/>
          </w:tcPr>
          <w:p w14:paraId="2D59432E" w14:textId="77777777" w:rsidR="00A332C7" w:rsidRPr="00264A29" w:rsidRDefault="00A332C7">
            <w:pPr>
              <w:pStyle w:val="TableParagraph"/>
              <w:rPr>
                <w:rFonts w:ascii="Times New Roman"/>
                <w:sz w:val="20"/>
              </w:rPr>
            </w:pPr>
          </w:p>
        </w:tc>
        <w:tc>
          <w:tcPr>
            <w:tcW w:w="4753" w:type="dxa"/>
          </w:tcPr>
          <w:p w14:paraId="2D59432F" w14:textId="77777777" w:rsidR="00A332C7" w:rsidRPr="00264A29" w:rsidRDefault="00A332C7">
            <w:pPr>
              <w:pStyle w:val="TableParagraph"/>
              <w:rPr>
                <w:rFonts w:ascii="Times New Roman"/>
                <w:sz w:val="20"/>
              </w:rPr>
            </w:pPr>
          </w:p>
        </w:tc>
      </w:tr>
      <w:tr w:rsidR="00A332C7" w:rsidRPr="00264A29" w14:paraId="2D594334" w14:textId="77777777">
        <w:trPr>
          <w:trHeight w:val="851"/>
        </w:trPr>
        <w:tc>
          <w:tcPr>
            <w:tcW w:w="3075" w:type="dxa"/>
            <w:shd w:val="clear" w:color="auto" w:fill="F1F1F1"/>
          </w:tcPr>
          <w:p w14:paraId="2D594331" w14:textId="77777777" w:rsidR="00A332C7" w:rsidRPr="00264A29" w:rsidRDefault="000455AC">
            <w:pPr>
              <w:pStyle w:val="TableParagraph"/>
              <w:spacing w:before="172"/>
              <w:ind w:left="107" w:right="116"/>
            </w:pPr>
            <w:r w:rsidRPr="00264A29">
              <w:t>Backup</w:t>
            </w:r>
            <w:r w:rsidRPr="00264A29">
              <w:rPr>
                <w:spacing w:val="-16"/>
              </w:rPr>
              <w:t xml:space="preserve"> </w:t>
            </w:r>
            <w:r w:rsidRPr="00264A29">
              <w:t>and</w:t>
            </w:r>
            <w:r w:rsidRPr="00264A29">
              <w:rPr>
                <w:spacing w:val="-15"/>
              </w:rPr>
              <w:t xml:space="preserve"> </w:t>
            </w:r>
            <w:r w:rsidRPr="00264A29">
              <w:t xml:space="preserve">restore </w:t>
            </w:r>
            <w:r w:rsidRPr="00264A29">
              <w:rPr>
                <w:spacing w:val="-2"/>
              </w:rPr>
              <w:t>processes</w:t>
            </w:r>
          </w:p>
        </w:tc>
        <w:tc>
          <w:tcPr>
            <w:tcW w:w="1949" w:type="dxa"/>
          </w:tcPr>
          <w:p w14:paraId="2D594332" w14:textId="77777777" w:rsidR="00A332C7" w:rsidRPr="00264A29" w:rsidRDefault="00A332C7">
            <w:pPr>
              <w:pStyle w:val="TableParagraph"/>
              <w:rPr>
                <w:rFonts w:ascii="Times New Roman"/>
                <w:sz w:val="20"/>
              </w:rPr>
            </w:pPr>
          </w:p>
        </w:tc>
        <w:tc>
          <w:tcPr>
            <w:tcW w:w="4753" w:type="dxa"/>
          </w:tcPr>
          <w:p w14:paraId="2D594333" w14:textId="77777777" w:rsidR="00A332C7" w:rsidRPr="00264A29" w:rsidRDefault="00A332C7">
            <w:pPr>
              <w:pStyle w:val="TableParagraph"/>
              <w:rPr>
                <w:rFonts w:ascii="Times New Roman"/>
                <w:sz w:val="20"/>
              </w:rPr>
            </w:pPr>
          </w:p>
        </w:tc>
      </w:tr>
      <w:tr w:rsidR="00A332C7" w:rsidRPr="00264A29" w14:paraId="2D594338" w14:textId="77777777">
        <w:trPr>
          <w:trHeight w:val="851"/>
        </w:trPr>
        <w:tc>
          <w:tcPr>
            <w:tcW w:w="3075" w:type="dxa"/>
            <w:shd w:val="clear" w:color="auto" w:fill="F1F1F1"/>
          </w:tcPr>
          <w:p w14:paraId="2D594335" w14:textId="77777777" w:rsidR="00A332C7" w:rsidRPr="00264A29" w:rsidRDefault="000455AC">
            <w:pPr>
              <w:pStyle w:val="TableParagraph"/>
              <w:spacing w:before="172"/>
              <w:ind w:left="107"/>
            </w:pPr>
            <w:r w:rsidRPr="00264A29">
              <w:t>Were</w:t>
            </w:r>
            <w:r w:rsidRPr="00264A29">
              <w:rPr>
                <w:spacing w:val="-16"/>
              </w:rPr>
              <w:t xml:space="preserve"> </w:t>
            </w:r>
            <w:r w:rsidRPr="00264A29">
              <w:t>contingency</w:t>
            </w:r>
            <w:r w:rsidRPr="00264A29">
              <w:rPr>
                <w:spacing w:val="-15"/>
              </w:rPr>
              <w:t xml:space="preserve"> </w:t>
            </w:r>
            <w:r w:rsidRPr="00264A29">
              <w:t xml:space="preserve">plans </w:t>
            </w:r>
            <w:r w:rsidRPr="00264A29">
              <w:rPr>
                <w:spacing w:val="-2"/>
              </w:rPr>
              <w:t>sufficient?</w:t>
            </w:r>
          </w:p>
        </w:tc>
        <w:tc>
          <w:tcPr>
            <w:tcW w:w="1949" w:type="dxa"/>
          </w:tcPr>
          <w:p w14:paraId="2D594336" w14:textId="77777777" w:rsidR="00A332C7" w:rsidRPr="00264A29" w:rsidRDefault="00A332C7">
            <w:pPr>
              <w:pStyle w:val="TableParagraph"/>
              <w:rPr>
                <w:rFonts w:ascii="Times New Roman"/>
                <w:sz w:val="20"/>
              </w:rPr>
            </w:pPr>
          </w:p>
        </w:tc>
        <w:tc>
          <w:tcPr>
            <w:tcW w:w="4753" w:type="dxa"/>
          </w:tcPr>
          <w:p w14:paraId="2D594337" w14:textId="77777777" w:rsidR="00A332C7" w:rsidRPr="00264A29" w:rsidRDefault="00A332C7">
            <w:pPr>
              <w:pStyle w:val="TableParagraph"/>
              <w:rPr>
                <w:rFonts w:ascii="Times New Roman"/>
                <w:sz w:val="20"/>
              </w:rPr>
            </w:pPr>
          </w:p>
        </w:tc>
      </w:tr>
      <w:tr w:rsidR="00A332C7" w:rsidRPr="00264A29" w14:paraId="2D59433C" w14:textId="77777777">
        <w:trPr>
          <w:trHeight w:val="852"/>
        </w:trPr>
        <w:tc>
          <w:tcPr>
            <w:tcW w:w="3075" w:type="dxa"/>
            <w:shd w:val="clear" w:color="auto" w:fill="F1F1F1"/>
          </w:tcPr>
          <w:p w14:paraId="2D594339" w14:textId="77777777" w:rsidR="00A332C7" w:rsidRPr="00264A29" w:rsidRDefault="000455AC">
            <w:pPr>
              <w:pStyle w:val="TableParagraph"/>
              <w:spacing w:before="173"/>
              <w:ind w:left="107"/>
            </w:pPr>
            <w:r w:rsidRPr="00264A29">
              <w:t>Staff</w:t>
            </w:r>
            <w:r w:rsidRPr="00264A29">
              <w:rPr>
                <w:spacing w:val="-11"/>
              </w:rPr>
              <w:t xml:space="preserve"> </w:t>
            </w:r>
            <w:r w:rsidRPr="00264A29">
              <w:t>roles</w:t>
            </w:r>
            <w:r w:rsidRPr="00264A29">
              <w:rPr>
                <w:spacing w:val="-13"/>
              </w:rPr>
              <w:t xml:space="preserve"> </w:t>
            </w:r>
            <w:r w:rsidRPr="00264A29">
              <w:t>assigned</w:t>
            </w:r>
            <w:r w:rsidRPr="00264A29">
              <w:rPr>
                <w:spacing w:val="-11"/>
              </w:rPr>
              <w:t xml:space="preserve"> </w:t>
            </w:r>
            <w:r w:rsidRPr="00264A29">
              <w:t>and carried out correctly?</w:t>
            </w:r>
          </w:p>
        </w:tc>
        <w:tc>
          <w:tcPr>
            <w:tcW w:w="1949" w:type="dxa"/>
          </w:tcPr>
          <w:p w14:paraId="2D59433A" w14:textId="77777777" w:rsidR="00A332C7" w:rsidRPr="00264A29" w:rsidRDefault="00A332C7">
            <w:pPr>
              <w:pStyle w:val="TableParagraph"/>
              <w:rPr>
                <w:rFonts w:ascii="Times New Roman"/>
                <w:sz w:val="20"/>
              </w:rPr>
            </w:pPr>
          </w:p>
        </w:tc>
        <w:tc>
          <w:tcPr>
            <w:tcW w:w="4753" w:type="dxa"/>
          </w:tcPr>
          <w:p w14:paraId="2D59433B" w14:textId="77777777" w:rsidR="00A332C7" w:rsidRPr="00264A29" w:rsidRDefault="00A332C7">
            <w:pPr>
              <w:pStyle w:val="TableParagraph"/>
              <w:rPr>
                <w:rFonts w:ascii="Times New Roman"/>
                <w:sz w:val="20"/>
              </w:rPr>
            </w:pPr>
          </w:p>
        </w:tc>
      </w:tr>
      <w:tr w:rsidR="00A332C7" w:rsidRPr="00264A29" w14:paraId="2D594340" w14:textId="77777777">
        <w:trPr>
          <w:trHeight w:val="849"/>
        </w:trPr>
        <w:tc>
          <w:tcPr>
            <w:tcW w:w="3075" w:type="dxa"/>
            <w:shd w:val="clear" w:color="auto" w:fill="F1F1F1"/>
          </w:tcPr>
          <w:p w14:paraId="2D59433D" w14:textId="77777777" w:rsidR="00A332C7" w:rsidRPr="00264A29" w:rsidRDefault="000455AC">
            <w:pPr>
              <w:pStyle w:val="TableParagraph"/>
              <w:spacing w:before="172"/>
              <w:ind w:left="107"/>
            </w:pPr>
            <w:r w:rsidRPr="00264A29">
              <w:t>Timescale</w:t>
            </w:r>
            <w:r w:rsidRPr="00264A29">
              <w:rPr>
                <w:spacing w:val="-12"/>
              </w:rPr>
              <w:t xml:space="preserve"> </w:t>
            </w:r>
            <w:r w:rsidRPr="00264A29">
              <w:t>for</w:t>
            </w:r>
            <w:r w:rsidRPr="00264A29">
              <w:rPr>
                <w:spacing w:val="-13"/>
              </w:rPr>
              <w:t xml:space="preserve"> </w:t>
            </w:r>
            <w:r w:rsidRPr="00264A29">
              <w:t>resolution</w:t>
            </w:r>
            <w:r w:rsidRPr="00264A29">
              <w:rPr>
                <w:spacing w:val="-14"/>
              </w:rPr>
              <w:t xml:space="preserve"> </w:t>
            </w:r>
            <w:r w:rsidRPr="00264A29">
              <w:t xml:space="preserve">/ </w:t>
            </w:r>
            <w:r w:rsidRPr="00264A29">
              <w:rPr>
                <w:spacing w:val="-2"/>
              </w:rPr>
              <w:t>restore</w:t>
            </w:r>
          </w:p>
        </w:tc>
        <w:tc>
          <w:tcPr>
            <w:tcW w:w="1949" w:type="dxa"/>
          </w:tcPr>
          <w:p w14:paraId="2D59433E" w14:textId="77777777" w:rsidR="00A332C7" w:rsidRPr="00264A29" w:rsidRDefault="00A332C7">
            <w:pPr>
              <w:pStyle w:val="TableParagraph"/>
              <w:rPr>
                <w:rFonts w:ascii="Times New Roman"/>
                <w:sz w:val="20"/>
              </w:rPr>
            </w:pPr>
          </w:p>
        </w:tc>
        <w:tc>
          <w:tcPr>
            <w:tcW w:w="4753" w:type="dxa"/>
          </w:tcPr>
          <w:p w14:paraId="2D59433F" w14:textId="77777777" w:rsidR="00A332C7" w:rsidRPr="00264A29" w:rsidRDefault="00A332C7">
            <w:pPr>
              <w:pStyle w:val="TableParagraph"/>
              <w:rPr>
                <w:rFonts w:ascii="Times New Roman"/>
                <w:sz w:val="20"/>
              </w:rPr>
            </w:pPr>
          </w:p>
        </w:tc>
      </w:tr>
      <w:tr w:rsidR="00A332C7" w:rsidRPr="00264A29" w14:paraId="2D594345" w14:textId="77777777">
        <w:trPr>
          <w:trHeight w:val="851"/>
        </w:trPr>
        <w:tc>
          <w:tcPr>
            <w:tcW w:w="3075" w:type="dxa"/>
            <w:shd w:val="clear" w:color="auto" w:fill="F1F1F1"/>
          </w:tcPr>
          <w:p w14:paraId="2D594341" w14:textId="77777777" w:rsidR="00A332C7" w:rsidRPr="00264A29" w:rsidRDefault="00A332C7">
            <w:pPr>
              <w:pStyle w:val="TableParagraph"/>
              <w:spacing w:before="46"/>
            </w:pPr>
          </w:p>
          <w:p w14:paraId="2D594342" w14:textId="77777777" w:rsidR="00A332C7" w:rsidRPr="00264A29" w:rsidRDefault="000455AC">
            <w:pPr>
              <w:pStyle w:val="TableParagraph"/>
              <w:spacing w:before="1"/>
              <w:ind w:left="107"/>
            </w:pPr>
            <w:r w:rsidRPr="00264A29">
              <w:t>Was</w:t>
            </w:r>
            <w:r w:rsidRPr="00264A29">
              <w:rPr>
                <w:spacing w:val="-6"/>
              </w:rPr>
              <w:t xml:space="preserve"> </w:t>
            </w:r>
            <w:r w:rsidRPr="00264A29">
              <w:t>full</w:t>
            </w:r>
            <w:r w:rsidRPr="00264A29">
              <w:rPr>
                <w:spacing w:val="-3"/>
              </w:rPr>
              <w:t xml:space="preserve"> </w:t>
            </w:r>
            <w:r w:rsidRPr="00264A29">
              <w:t>recovery</w:t>
            </w:r>
            <w:r w:rsidRPr="00264A29">
              <w:rPr>
                <w:spacing w:val="-5"/>
              </w:rPr>
              <w:t xml:space="preserve"> </w:t>
            </w:r>
            <w:r w:rsidRPr="00264A29">
              <w:rPr>
                <w:spacing w:val="-2"/>
              </w:rPr>
              <w:t>achieved?</w:t>
            </w:r>
          </w:p>
        </w:tc>
        <w:tc>
          <w:tcPr>
            <w:tcW w:w="1949" w:type="dxa"/>
          </w:tcPr>
          <w:p w14:paraId="2D594343" w14:textId="77777777" w:rsidR="00A332C7" w:rsidRPr="00264A29" w:rsidRDefault="00A332C7">
            <w:pPr>
              <w:pStyle w:val="TableParagraph"/>
              <w:rPr>
                <w:rFonts w:ascii="Times New Roman"/>
                <w:sz w:val="20"/>
              </w:rPr>
            </w:pPr>
          </w:p>
        </w:tc>
        <w:tc>
          <w:tcPr>
            <w:tcW w:w="4753" w:type="dxa"/>
          </w:tcPr>
          <w:p w14:paraId="2D594344" w14:textId="77777777" w:rsidR="00A332C7" w:rsidRPr="00264A29" w:rsidRDefault="00A332C7">
            <w:pPr>
              <w:pStyle w:val="TableParagraph"/>
              <w:rPr>
                <w:rFonts w:ascii="Times New Roman"/>
                <w:sz w:val="20"/>
              </w:rPr>
            </w:pPr>
          </w:p>
        </w:tc>
      </w:tr>
      <w:tr w:rsidR="00A332C7" w:rsidRPr="00264A29" w14:paraId="2D594347" w14:textId="77777777">
        <w:trPr>
          <w:trHeight w:val="1771"/>
        </w:trPr>
        <w:tc>
          <w:tcPr>
            <w:tcW w:w="9777" w:type="dxa"/>
            <w:gridSpan w:val="3"/>
          </w:tcPr>
          <w:p w14:paraId="2D594346" w14:textId="77777777" w:rsidR="00A332C7" w:rsidRPr="00264A29" w:rsidRDefault="000455AC">
            <w:pPr>
              <w:pStyle w:val="TableParagraph"/>
              <w:ind w:left="107"/>
            </w:pPr>
            <w:r w:rsidRPr="00264A29">
              <w:t>Log</w:t>
            </w:r>
            <w:r w:rsidRPr="00264A29">
              <w:rPr>
                <w:spacing w:val="-7"/>
              </w:rPr>
              <w:t xml:space="preserve"> </w:t>
            </w:r>
            <w:r w:rsidRPr="00264A29">
              <w:t>any</w:t>
            </w:r>
            <w:r w:rsidRPr="00264A29">
              <w:rPr>
                <w:spacing w:val="-6"/>
              </w:rPr>
              <w:t xml:space="preserve"> </w:t>
            </w:r>
            <w:r w:rsidRPr="00264A29">
              <w:t>requirements</w:t>
            </w:r>
            <w:r w:rsidRPr="00264A29">
              <w:rPr>
                <w:spacing w:val="-7"/>
              </w:rPr>
              <w:t xml:space="preserve"> </w:t>
            </w:r>
            <w:r w:rsidRPr="00264A29">
              <w:t>for</w:t>
            </w:r>
            <w:r w:rsidRPr="00264A29">
              <w:rPr>
                <w:spacing w:val="-6"/>
              </w:rPr>
              <w:t xml:space="preserve"> </w:t>
            </w:r>
            <w:r w:rsidRPr="00264A29">
              <w:t>additional</w:t>
            </w:r>
            <w:r w:rsidRPr="00264A29">
              <w:rPr>
                <w:spacing w:val="-6"/>
              </w:rPr>
              <w:t xml:space="preserve"> </w:t>
            </w:r>
            <w:r w:rsidRPr="00264A29">
              <w:t>training</w:t>
            </w:r>
            <w:r w:rsidRPr="00264A29">
              <w:rPr>
                <w:spacing w:val="-5"/>
              </w:rPr>
              <w:t xml:space="preserve"> </w:t>
            </w:r>
            <w:r w:rsidRPr="00264A29">
              <w:t>and</w:t>
            </w:r>
            <w:r w:rsidRPr="00264A29">
              <w:rPr>
                <w:spacing w:val="-5"/>
              </w:rPr>
              <w:t xml:space="preserve"> </w:t>
            </w:r>
            <w:r w:rsidRPr="00264A29">
              <w:t>suggested</w:t>
            </w:r>
            <w:r w:rsidRPr="00264A29">
              <w:rPr>
                <w:spacing w:val="-5"/>
              </w:rPr>
              <w:t xml:space="preserve"> </w:t>
            </w:r>
            <w:r w:rsidRPr="00264A29">
              <w:t>changes</w:t>
            </w:r>
            <w:r w:rsidRPr="00264A29">
              <w:rPr>
                <w:spacing w:val="-7"/>
              </w:rPr>
              <w:t xml:space="preserve"> </w:t>
            </w:r>
            <w:r w:rsidRPr="00264A29">
              <w:t>to</w:t>
            </w:r>
            <w:r w:rsidRPr="00264A29">
              <w:rPr>
                <w:spacing w:val="-5"/>
              </w:rPr>
              <w:t xml:space="preserve"> </w:t>
            </w:r>
            <w:r w:rsidRPr="00264A29">
              <w:t>policy</w:t>
            </w:r>
            <w:r w:rsidRPr="00264A29">
              <w:rPr>
                <w:spacing w:val="-4"/>
              </w:rPr>
              <w:t xml:space="preserve"> </w:t>
            </w:r>
            <w:r w:rsidRPr="00264A29">
              <w:t>/</w:t>
            </w:r>
            <w:r w:rsidRPr="00264A29">
              <w:rPr>
                <w:spacing w:val="-5"/>
              </w:rPr>
              <w:t xml:space="preserve"> </w:t>
            </w:r>
            <w:r w:rsidRPr="00264A29">
              <w:rPr>
                <w:spacing w:val="-2"/>
              </w:rPr>
              <w:t>procedure:</w:t>
            </w:r>
          </w:p>
        </w:tc>
      </w:tr>
    </w:tbl>
    <w:p w14:paraId="2D594348" w14:textId="77777777" w:rsidR="008841A8" w:rsidRDefault="008841A8"/>
    <w:sectPr w:rsidR="008841A8">
      <w:pgSz w:w="11910" w:h="16840"/>
      <w:pgMar w:top="1160" w:right="240" w:bottom="1600" w:left="480" w:header="747" w:footer="14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7AEA4" w14:textId="77777777" w:rsidR="008841A8" w:rsidRPr="00264A29" w:rsidRDefault="008841A8">
      <w:r w:rsidRPr="00264A29">
        <w:separator/>
      </w:r>
    </w:p>
  </w:endnote>
  <w:endnote w:type="continuationSeparator" w:id="0">
    <w:p w14:paraId="51BBFFD7" w14:textId="77777777" w:rsidR="008841A8" w:rsidRPr="00264A29" w:rsidRDefault="008841A8">
      <w:r w:rsidRPr="00264A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9435D" w14:textId="77777777" w:rsidR="00A332C7" w:rsidRPr="00264A29" w:rsidRDefault="000455AC">
    <w:pPr>
      <w:pStyle w:val="BodyText"/>
      <w:spacing w:line="14" w:lineRule="auto"/>
      <w:rPr>
        <w:sz w:val="20"/>
      </w:rPr>
    </w:pPr>
    <w:r w:rsidRPr="00264A29">
      <w:rPr>
        <w:noProof/>
        <w:lang w:eastAsia="en-GB"/>
      </w:rPr>
      <mc:AlternateContent>
        <mc:Choice Requires="wps">
          <w:drawing>
            <wp:anchor distT="0" distB="0" distL="0" distR="0" simplePos="0" relativeHeight="251652608" behindDoc="1" locked="0" layoutInCell="1" allowOverlap="1" wp14:anchorId="2D594366" wp14:editId="2D594367">
              <wp:simplePos x="0" y="0"/>
              <wp:positionH relativeFrom="page">
                <wp:posOffset>3379813</wp:posOffset>
              </wp:positionH>
              <wp:positionV relativeFrom="page">
                <wp:posOffset>9653727</wp:posOffset>
              </wp:positionV>
              <wp:extent cx="72453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4535" cy="165735"/>
                      </a:xfrm>
                      <a:prstGeom prst="rect">
                        <a:avLst/>
                      </a:prstGeom>
                    </wps:spPr>
                    <wps:txbx>
                      <w:txbxContent>
                        <w:p w14:paraId="2D594376" w14:textId="14947BD0" w:rsidR="00A332C7" w:rsidRPr="00264A29" w:rsidRDefault="000455AC">
                          <w:pPr>
                            <w:spacing w:line="245" w:lineRule="exact"/>
                            <w:ind w:left="20"/>
                            <w:rPr>
                              <w:rFonts w:ascii="Calibri"/>
                              <w:b/>
                            </w:rPr>
                          </w:pPr>
                          <w:r w:rsidRPr="00264A29">
                            <w:rPr>
                              <w:rFonts w:ascii="Calibri"/>
                            </w:rPr>
                            <w:t>Page</w:t>
                          </w:r>
                          <w:r w:rsidRPr="00264A29">
                            <w:rPr>
                              <w:rFonts w:ascii="Calibri"/>
                              <w:spacing w:val="-3"/>
                            </w:rPr>
                            <w:t xml:space="preserve"> </w:t>
                          </w:r>
                          <w:r w:rsidRPr="00264A29">
                            <w:rPr>
                              <w:rFonts w:ascii="Calibri"/>
                              <w:b/>
                            </w:rPr>
                            <w:fldChar w:fldCharType="begin"/>
                          </w:r>
                          <w:r w:rsidRPr="00264A29">
                            <w:rPr>
                              <w:rFonts w:ascii="Calibri"/>
                              <w:b/>
                            </w:rPr>
                            <w:instrText xml:space="preserve"> PAGE </w:instrText>
                          </w:r>
                          <w:r w:rsidRPr="00264A29">
                            <w:rPr>
                              <w:rFonts w:ascii="Calibri"/>
                              <w:b/>
                            </w:rPr>
                            <w:fldChar w:fldCharType="separate"/>
                          </w:r>
                          <w:r w:rsidR="0077688B">
                            <w:rPr>
                              <w:rFonts w:ascii="Calibri"/>
                              <w:b/>
                              <w:noProof/>
                            </w:rPr>
                            <w:t>1</w:t>
                          </w:r>
                          <w:r w:rsidRPr="00264A29">
                            <w:rPr>
                              <w:rFonts w:ascii="Calibri"/>
                              <w:b/>
                            </w:rPr>
                            <w:fldChar w:fldCharType="end"/>
                          </w:r>
                          <w:r w:rsidRPr="00264A29">
                            <w:rPr>
                              <w:rFonts w:ascii="Calibri"/>
                              <w:b/>
                              <w:spacing w:val="-1"/>
                            </w:rPr>
                            <w:t xml:space="preserve"> </w:t>
                          </w:r>
                          <w:r w:rsidRPr="00264A29">
                            <w:rPr>
                              <w:rFonts w:ascii="Calibri"/>
                            </w:rPr>
                            <w:t>of</w:t>
                          </w:r>
                          <w:r w:rsidRPr="00264A29">
                            <w:rPr>
                              <w:rFonts w:ascii="Calibri"/>
                              <w:spacing w:val="-2"/>
                            </w:rPr>
                            <w:t xml:space="preserve"> </w:t>
                          </w:r>
                          <w:r w:rsidRPr="00264A29">
                            <w:rPr>
                              <w:rFonts w:ascii="Calibri"/>
                              <w:b/>
                              <w:spacing w:val="-5"/>
                            </w:rPr>
                            <w:fldChar w:fldCharType="begin"/>
                          </w:r>
                          <w:r w:rsidRPr="00264A29">
                            <w:rPr>
                              <w:rFonts w:ascii="Calibri"/>
                              <w:b/>
                              <w:spacing w:val="-5"/>
                            </w:rPr>
                            <w:instrText xml:space="preserve"> NUMPAGES </w:instrText>
                          </w:r>
                          <w:r w:rsidRPr="00264A29">
                            <w:rPr>
                              <w:rFonts w:ascii="Calibri"/>
                              <w:b/>
                              <w:spacing w:val="-5"/>
                            </w:rPr>
                            <w:fldChar w:fldCharType="separate"/>
                          </w:r>
                          <w:r w:rsidR="0077688B">
                            <w:rPr>
                              <w:rFonts w:ascii="Calibri"/>
                              <w:b/>
                              <w:noProof/>
                              <w:spacing w:val="-5"/>
                            </w:rPr>
                            <w:t>30</w:t>
                          </w:r>
                          <w:r w:rsidRPr="00264A29">
                            <w:rPr>
                              <w:rFonts w:ascii="Calibri"/>
                              <w:b/>
                              <w:spacing w:val="-5"/>
                            </w:rPr>
                            <w:fldChar w:fldCharType="end"/>
                          </w:r>
                        </w:p>
                      </w:txbxContent>
                    </wps:txbx>
                    <wps:bodyPr wrap="square" lIns="0" tIns="0" rIns="0" bIns="0" rtlCol="0">
                      <a:noAutofit/>
                    </wps:bodyPr>
                  </wps:wsp>
                </a:graphicData>
              </a:graphic>
            </wp:anchor>
          </w:drawing>
        </mc:Choice>
        <mc:Fallback>
          <w:pict>
            <v:shapetype w14:anchorId="2D594366" id="_x0000_t202" coordsize="21600,21600" o:spt="202" path="m,l,21600r21600,l21600,xe">
              <v:stroke joinstyle="miter"/>
              <v:path gradientshapeok="t" o:connecttype="rect"/>
            </v:shapetype>
            <v:shape id="Textbox 3" o:spid="_x0000_s1028" type="#_x0000_t202" style="position:absolute;margin-left:266.15pt;margin-top:760.15pt;width:57.05pt;height:13.05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" filled="f" stroked="f">
              <v:path arrowok="t"/>
              <v:textbox inset="0,0,0,0">
                <w:txbxContent>
                  <w:p w14:paraId="2D594376" w14:textId="14947BD0" w:rsidR="00A332C7" w:rsidRPr="00264A29" w:rsidRDefault="000455AC">
                    <w:pPr>
                      <w:spacing w:line="245" w:lineRule="exact"/>
                      <w:ind w:left="20"/>
                      <w:rPr>
                        <w:rFonts w:ascii="Calibri"/>
                        <w:b/>
                      </w:rPr>
                    </w:pPr>
                    <w:r w:rsidRPr="00264A29">
                      <w:rPr>
                        <w:rFonts w:ascii="Calibri"/>
                      </w:rPr>
                      <w:t>Page</w:t>
                    </w:r>
                    <w:r w:rsidRPr="00264A29">
                      <w:rPr>
                        <w:rFonts w:ascii="Calibri"/>
                        <w:spacing w:val="-3"/>
                      </w:rPr>
                      <w:t xml:space="preserve"> </w:t>
                    </w:r>
                    <w:r w:rsidRPr="00264A29">
                      <w:rPr>
                        <w:rFonts w:ascii="Calibri"/>
                        <w:b/>
                      </w:rPr>
                      <w:fldChar w:fldCharType="begin"/>
                    </w:r>
                    <w:r w:rsidRPr="00264A29">
                      <w:rPr>
                        <w:rFonts w:ascii="Calibri"/>
                        <w:b/>
                      </w:rPr>
                      <w:instrText xml:space="preserve"> PAGE </w:instrText>
                    </w:r>
                    <w:r w:rsidRPr="00264A29">
                      <w:rPr>
                        <w:rFonts w:ascii="Calibri"/>
                        <w:b/>
                      </w:rPr>
                      <w:fldChar w:fldCharType="separate"/>
                    </w:r>
                    <w:r w:rsidR="0077688B">
                      <w:rPr>
                        <w:rFonts w:ascii="Calibri"/>
                        <w:b/>
                        <w:noProof/>
                      </w:rPr>
                      <w:t>1</w:t>
                    </w:r>
                    <w:r w:rsidRPr="00264A29">
                      <w:rPr>
                        <w:rFonts w:ascii="Calibri"/>
                        <w:b/>
                      </w:rPr>
                      <w:fldChar w:fldCharType="end"/>
                    </w:r>
                    <w:r w:rsidRPr="00264A29">
                      <w:rPr>
                        <w:rFonts w:ascii="Calibri"/>
                        <w:b/>
                        <w:spacing w:val="-1"/>
                      </w:rPr>
                      <w:t xml:space="preserve"> </w:t>
                    </w:r>
                    <w:r w:rsidRPr="00264A29">
                      <w:rPr>
                        <w:rFonts w:ascii="Calibri"/>
                      </w:rPr>
                      <w:t>of</w:t>
                    </w:r>
                    <w:r w:rsidRPr="00264A29">
                      <w:rPr>
                        <w:rFonts w:ascii="Calibri"/>
                        <w:spacing w:val="-2"/>
                      </w:rPr>
                      <w:t xml:space="preserve"> </w:t>
                    </w:r>
                    <w:r w:rsidRPr="00264A29">
                      <w:rPr>
                        <w:rFonts w:ascii="Calibri"/>
                        <w:b/>
                        <w:spacing w:val="-5"/>
                      </w:rPr>
                      <w:fldChar w:fldCharType="begin"/>
                    </w:r>
                    <w:r w:rsidRPr="00264A29">
                      <w:rPr>
                        <w:rFonts w:ascii="Calibri"/>
                        <w:b/>
                        <w:spacing w:val="-5"/>
                      </w:rPr>
                      <w:instrText xml:space="preserve"> NUMPAGES </w:instrText>
                    </w:r>
                    <w:r w:rsidRPr="00264A29">
                      <w:rPr>
                        <w:rFonts w:ascii="Calibri"/>
                        <w:b/>
                        <w:spacing w:val="-5"/>
                      </w:rPr>
                      <w:fldChar w:fldCharType="separate"/>
                    </w:r>
                    <w:r w:rsidR="0077688B">
                      <w:rPr>
                        <w:rFonts w:ascii="Calibri"/>
                        <w:b/>
                        <w:noProof/>
                        <w:spacing w:val="-5"/>
                      </w:rPr>
                      <w:t>30</w:t>
                    </w:r>
                    <w:r w:rsidRPr="00264A29">
                      <w:rPr>
                        <w:rFonts w:ascii="Calibri"/>
                        <w:b/>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9435F" w14:textId="77777777" w:rsidR="00A332C7" w:rsidRPr="00264A29" w:rsidRDefault="000455AC">
    <w:pPr>
      <w:pStyle w:val="BodyText"/>
      <w:spacing w:line="14" w:lineRule="auto"/>
      <w:rPr>
        <w:sz w:val="20"/>
      </w:rPr>
    </w:pPr>
    <w:r w:rsidRPr="00264A29">
      <w:rPr>
        <w:noProof/>
        <w:lang w:eastAsia="en-GB"/>
      </w:rPr>
      <mc:AlternateContent>
        <mc:Choice Requires="wps">
          <w:drawing>
            <wp:anchor distT="0" distB="0" distL="0" distR="0" simplePos="0" relativeHeight="251656704" behindDoc="1" locked="0" layoutInCell="1" allowOverlap="1" wp14:anchorId="2D59436C" wp14:editId="2D59436D">
              <wp:simplePos x="0" y="0"/>
              <wp:positionH relativeFrom="page">
                <wp:posOffset>3379813</wp:posOffset>
              </wp:positionH>
              <wp:positionV relativeFrom="page">
                <wp:posOffset>10080446</wp:posOffset>
              </wp:positionV>
              <wp:extent cx="732790"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2790" cy="165735"/>
                      </a:xfrm>
                      <a:prstGeom prst="rect">
                        <a:avLst/>
                      </a:prstGeom>
                    </wps:spPr>
                    <wps:txbx>
                      <w:txbxContent>
                        <w:p w14:paraId="2D594379" w14:textId="77777777" w:rsidR="00A332C7" w:rsidRPr="00264A29" w:rsidRDefault="000455AC">
                          <w:pPr>
                            <w:spacing w:line="245" w:lineRule="exact"/>
                            <w:ind w:left="20"/>
                            <w:rPr>
                              <w:rFonts w:ascii="Calibri"/>
                              <w:b/>
                            </w:rPr>
                          </w:pPr>
                          <w:r w:rsidRPr="00264A29">
                            <w:rPr>
                              <w:rFonts w:ascii="Calibri"/>
                            </w:rPr>
                            <w:t>Page</w:t>
                          </w:r>
                          <w:r w:rsidRPr="00264A29">
                            <w:rPr>
                              <w:rFonts w:ascii="Calibri"/>
                              <w:spacing w:val="1"/>
                            </w:rPr>
                            <w:t xml:space="preserve"> </w:t>
                          </w:r>
                          <w:r w:rsidRPr="00264A29">
                            <w:rPr>
                              <w:rFonts w:ascii="Calibri"/>
                              <w:b/>
                            </w:rPr>
                            <w:t>6</w:t>
                          </w:r>
                          <w:r w:rsidRPr="00264A29">
                            <w:rPr>
                              <w:rFonts w:ascii="Calibri"/>
                              <w:b/>
                              <w:spacing w:val="1"/>
                            </w:rPr>
                            <w:t xml:space="preserve"> </w:t>
                          </w:r>
                          <w:r w:rsidRPr="00264A29">
                            <w:rPr>
                              <w:rFonts w:ascii="Calibri"/>
                            </w:rPr>
                            <w:t>of</w:t>
                          </w:r>
                          <w:r w:rsidRPr="00264A29">
                            <w:rPr>
                              <w:rFonts w:ascii="Calibri"/>
                              <w:spacing w:val="1"/>
                            </w:rPr>
                            <w:t xml:space="preserve"> </w:t>
                          </w:r>
                          <w:r w:rsidRPr="00264A29">
                            <w:rPr>
                              <w:rFonts w:ascii="Calibri"/>
                              <w:b/>
                              <w:spacing w:val="-5"/>
                            </w:rPr>
                            <w:t>30</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D59436C" id="_x0000_t202" coordsize="21600,21600" o:spt="202" path="m,l,21600r21600,l21600,xe">
              <v:stroke joinstyle="miter"/>
              <v:path gradientshapeok="t" o:connecttype="rect"/>
            </v:shapetype>
            <v:shape id="Textbox 10" o:spid="_x0000_s1031" type="#_x0000_t202" style="position:absolute;margin-left:266.15pt;margin-top:793.75pt;width:57.7pt;height:13.0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" filled="f" stroked="f">
              <v:textbox inset="0,0,0,0">
                <w:txbxContent>
                  <w:p w14:paraId="2D594379" w14:textId="77777777" w:rsidR="00A332C7" w:rsidRPr="00264A29" w:rsidRDefault="000455AC">
                    <w:pPr>
                      <w:spacing w:line="245" w:lineRule="exact"/>
                      <w:ind w:left="20"/>
                      <w:rPr>
                        <w:rFonts w:ascii="Calibri"/>
                        <w:b/>
                      </w:rPr>
                    </w:pPr>
                    <w:r w:rsidRPr="00264A29">
                      <w:rPr>
                        <w:rFonts w:ascii="Calibri"/>
                      </w:rPr>
                      <w:t>Page</w:t>
                    </w:r>
                    <w:r w:rsidRPr="00264A29">
                      <w:rPr>
                        <w:rFonts w:ascii="Calibri"/>
                        <w:spacing w:val="1"/>
                      </w:rPr>
                      <w:t xml:space="preserve"> </w:t>
                    </w:r>
                    <w:r w:rsidRPr="00264A29">
                      <w:rPr>
                        <w:rFonts w:ascii="Calibri"/>
                        <w:b/>
                      </w:rPr>
                      <w:t>6</w:t>
                    </w:r>
                    <w:r w:rsidRPr="00264A29">
                      <w:rPr>
                        <w:rFonts w:ascii="Calibri"/>
                        <w:b/>
                        <w:spacing w:val="1"/>
                      </w:rPr>
                      <w:t xml:space="preserve"> </w:t>
                    </w:r>
                    <w:r w:rsidRPr="00264A29">
                      <w:rPr>
                        <w:rFonts w:ascii="Calibri"/>
                      </w:rPr>
                      <w:t>of</w:t>
                    </w:r>
                    <w:r w:rsidRPr="00264A29">
                      <w:rPr>
                        <w:rFonts w:ascii="Calibri"/>
                        <w:spacing w:val="1"/>
                      </w:rPr>
                      <w:t xml:space="preserve"> </w:t>
                    </w:r>
                    <w:r w:rsidRPr="00264A29">
                      <w:rPr>
                        <w:rFonts w:ascii="Calibri"/>
                        <w:b/>
                        <w:spacing w:val="-5"/>
                      </w:rPr>
                      <w:t>30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94361" w14:textId="77777777" w:rsidR="00A332C7" w:rsidRPr="00264A29" w:rsidRDefault="000455AC">
    <w:pPr>
      <w:pStyle w:val="BodyText"/>
      <w:spacing w:line="14" w:lineRule="auto"/>
      <w:rPr>
        <w:sz w:val="20"/>
      </w:rPr>
    </w:pPr>
    <w:r w:rsidRPr="00264A29">
      <w:rPr>
        <w:noProof/>
        <w:lang w:eastAsia="en-GB"/>
      </w:rPr>
      <mc:AlternateContent>
        <mc:Choice Requires="wps">
          <w:drawing>
            <wp:anchor distT="0" distB="0" distL="0" distR="0" simplePos="0" relativeHeight="251660800" behindDoc="1" locked="0" layoutInCell="1" allowOverlap="1" wp14:anchorId="2D594372" wp14:editId="2D594373">
              <wp:simplePos x="0" y="0"/>
              <wp:positionH relativeFrom="page">
                <wp:posOffset>3379813</wp:posOffset>
              </wp:positionH>
              <wp:positionV relativeFrom="page">
                <wp:posOffset>9653727</wp:posOffset>
              </wp:positionV>
              <wp:extent cx="795655" cy="1657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5655" cy="165735"/>
                      </a:xfrm>
                      <a:prstGeom prst="rect">
                        <a:avLst/>
                      </a:prstGeom>
                    </wps:spPr>
                    <wps:txbx>
                      <w:txbxContent>
                        <w:p w14:paraId="2D59437C" w14:textId="6F7524CD" w:rsidR="00A332C7" w:rsidRPr="00264A29" w:rsidRDefault="000455AC">
                          <w:pPr>
                            <w:spacing w:line="245" w:lineRule="exact"/>
                            <w:ind w:left="20"/>
                            <w:rPr>
                              <w:rFonts w:ascii="Calibri"/>
                              <w:b/>
                            </w:rPr>
                          </w:pPr>
                          <w:r w:rsidRPr="00264A29">
                            <w:rPr>
                              <w:rFonts w:ascii="Calibri"/>
                            </w:rPr>
                            <w:t>Page</w:t>
                          </w:r>
                          <w:r w:rsidRPr="00264A29">
                            <w:rPr>
                              <w:rFonts w:ascii="Calibri"/>
                              <w:spacing w:val="-3"/>
                            </w:rPr>
                            <w:t xml:space="preserve"> </w:t>
                          </w:r>
                          <w:r w:rsidRPr="00264A29">
                            <w:rPr>
                              <w:rFonts w:ascii="Calibri"/>
                              <w:b/>
                            </w:rPr>
                            <w:fldChar w:fldCharType="begin"/>
                          </w:r>
                          <w:r w:rsidRPr="00264A29">
                            <w:rPr>
                              <w:rFonts w:ascii="Calibri"/>
                              <w:b/>
                            </w:rPr>
                            <w:instrText xml:space="preserve"> PAGE </w:instrText>
                          </w:r>
                          <w:r w:rsidRPr="00264A29">
                            <w:rPr>
                              <w:rFonts w:ascii="Calibri"/>
                              <w:b/>
                            </w:rPr>
                            <w:fldChar w:fldCharType="separate"/>
                          </w:r>
                          <w:r w:rsidR="0077688B">
                            <w:rPr>
                              <w:rFonts w:ascii="Calibri"/>
                              <w:b/>
                              <w:noProof/>
                            </w:rPr>
                            <w:t>20</w:t>
                          </w:r>
                          <w:r w:rsidRPr="00264A29">
                            <w:rPr>
                              <w:rFonts w:ascii="Calibri"/>
                              <w:b/>
                            </w:rPr>
                            <w:fldChar w:fldCharType="end"/>
                          </w:r>
                          <w:r w:rsidRPr="00264A29">
                            <w:rPr>
                              <w:rFonts w:ascii="Calibri"/>
                              <w:b/>
                              <w:spacing w:val="-1"/>
                            </w:rPr>
                            <w:t xml:space="preserve"> </w:t>
                          </w:r>
                          <w:r w:rsidRPr="00264A29">
                            <w:rPr>
                              <w:rFonts w:ascii="Calibri"/>
                            </w:rPr>
                            <w:t>of</w:t>
                          </w:r>
                          <w:r w:rsidRPr="00264A29">
                            <w:rPr>
                              <w:rFonts w:ascii="Calibri"/>
                              <w:spacing w:val="-2"/>
                            </w:rPr>
                            <w:t xml:space="preserve"> </w:t>
                          </w:r>
                          <w:r w:rsidRPr="00264A29">
                            <w:rPr>
                              <w:rFonts w:ascii="Calibri"/>
                              <w:b/>
                              <w:spacing w:val="-5"/>
                            </w:rPr>
                            <w:fldChar w:fldCharType="begin"/>
                          </w:r>
                          <w:r w:rsidRPr="00264A29">
                            <w:rPr>
                              <w:rFonts w:ascii="Calibri"/>
                              <w:b/>
                              <w:spacing w:val="-5"/>
                            </w:rPr>
                            <w:instrText xml:space="preserve"> NUMPAGES </w:instrText>
                          </w:r>
                          <w:r w:rsidRPr="00264A29">
                            <w:rPr>
                              <w:rFonts w:ascii="Calibri"/>
                              <w:b/>
                              <w:spacing w:val="-5"/>
                            </w:rPr>
                            <w:fldChar w:fldCharType="separate"/>
                          </w:r>
                          <w:r w:rsidR="0077688B">
                            <w:rPr>
                              <w:rFonts w:ascii="Calibri"/>
                              <w:b/>
                              <w:noProof/>
                              <w:spacing w:val="-5"/>
                            </w:rPr>
                            <w:t>30</w:t>
                          </w:r>
                          <w:r w:rsidRPr="00264A29">
                            <w:rPr>
                              <w:rFonts w:ascii="Calibri"/>
                              <w:b/>
                              <w:spacing w:val="-5"/>
                            </w:rPr>
                            <w:fldChar w:fldCharType="end"/>
                          </w:r>
                        </w:p>
                      </w:txbxContent>
                    </wps:txbx>
                    <wps:bodyPr wrap="square" lIns="0" tIns="0" rIns="0" bIns="0" rtlCol="0">
                      <a:noAutofit/>
                    </wps:bodyPr>
                  </wps:wsp>
                </a:graphicData>
              </a:graphic>
            </wp:anchor>
          </w:drawing>
        </mc:Choice>
        <mc:Fallback>
          <w:pict>
            <v:shapetype w14:anchorId="2D594372" id="_x0000_t202" coordsize="21600,21600" o:spt="202" path="m,l,21600r21600,l21600,xe">
              <v:stroke joinstyle="miter"/>
              <v:path gradientshapeok="t" o:connecttype="rect"/>
            </v:shapetype>
            <v:shape id="Textbox 13" o:spid="_x0000_s1034" type="#_x0000_t202" style="position:absolute;margin-left:266.15pt;margin-top:760.15pt;width:62.65pt;height:13.0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" filled="f" stroked="f">
              <v:path arrowok="t"/>
              <v:textbox inset="0,0,0,0">
                <w:txbxContent>
                  <w:p w14:paraId="2D59437C" w14:textId="6F7524CD" w:rsidR="00A332C7" w:rsidRPr="00264A29" w:rsidRDefault="000455AC">
                    <w:pPr>
                      <w:spacing w:line="245" w:lineRule="exact"/>
                      <w:ind w:left="20"/>
                      <w:rPr>
                        <w:rFonts w:ascii="Calibri"/>
                        <w:b/>
                      </w:rPr>
                    </w:pPr>
                    <w:r w:rsidRPr="00264A29">
                      <w:rPr>
                        <w:rFonts w:ascii="Calibri"/>
                      </w:rPr>
                      <w:t>Page</w:t>
                    </w:r>
                    <w:r w:rsidRPr="00264A29">
                      <w:rPr>
                        <w:rFonts w:ascii="Calibri"/>
                        <w:spacing w:val="-3"/>
                      </w:rPr>
                      <w:t xml:space="preserve"> </w:t>
                    </w:r>
                    <w:r w:rsidRPr="00264A29">
                      <w:rPr>
                        <w:rFonts w:ascii="Calibri"/>
                        <w:b/>
                      </w:rPr>
                      <w:fldChar w:fldCharType="begin"/>
                    </w:r>
                    <w:r w:rsidRPr="00264A29">
                      <w:rPr>
                        <w:rFonts w:ascii="Calibri"/>
                        <w:b/>
                      </w:rPr>
                      <w:instrText xml:space="preserve"> PAGE </w:instrText>
                    </w:r>
                    <w:r w:rsidRPr="00264A29">
                      <w:rPr>
                        <w:rFonts w:ascii="Calibri"/>
                        <w:b/>
                      </w:rPr>
                      <w:fldChar w:fldCharType="separate"/>
                    </w:r>
                    <w:r w:rsidR="0077688B">
                      <w:rPr>
                        <w:rFonts w:ascii="Calibri"/>
                        <w:b/>
                        <w:noProof/>
                      </w:rPr>
                      <w:t>20</w:t>
                    </w:r>
                    <w:r w:rsidRPr="00264A29">
                      <w:rPr>
                        <w:rFonts w:ascii="Calibri"/>
                        <w:b/>
                      </w:rPr>
                      <w:fldChar w:fldCharType="end"/>
                    </w:r>
                    <w:r w:rsidRPr="00264A29">
                      <w:rPr>
                        <w:rFonts w:ascii="Calibri"/>
                        <w:b/>
                        <w:spacing w:val="-1"/>
                      </w:rPr>
                      <w:t xml:space="preserve"> </w:t>
                    </w:r>
                    <w:r w:rsidRPr="00264A29">
                      <w:rPr>
                        <w:rFonts w:ascii="Calibri"/>
                      </w:rPr>
                      <w:t>of</w:t>
                    </w:r>
                    <w:r w:rsidRPr="00264A29">
                      <w:rPr>
                        <w:rFonts w:ascii="Calibri"/>
                        <w:spacing w:val="-2"/>
                      </w:rPr>
                      <w:t xml:space="preserve"> </w:t>
                    </w:r>
                    <w:r w:rsidRPr="00264A29">
                      <w:rPr>
                        <w:rFonts w:ascii="Calibri"/>
                        <w:b/>
                        <w:spacing w:val="-5"/>
                      </w:rPr>
                      <w:fldChar w:fldCharType="begin"/>
                    </w:r>
                    <w:r w:rsidRPr="00264A29">
                      <w:rPr>
                        <w:rFonts w:ascii="Calibri"/>
                        <w:b/>
                        <w:spacing w:val="-5"/>
                      </w:rPr>
                      <w:instrText xml:space="preserve"> NUMPAGES </w:instrText>
                    </w:r>
                    <w:r w:rsidRPr="00264A29">
                      <w:rPr>
                        <w:rFonts w:ascii="Calibri"/>
                        <w:b/>
                        <w:spacing w:val="-5"/>
                      </w:rPr>
                      <w:fldChar w:fldCharType="separate"/>
                    </w:r>
                    <w:r w:rsidR="0077688B">
                      <w:rPr>
                        <w:rFonts w:ascii="Calibri"/>
                        <w:b/>
                        <w:noProof/>
                        <w:spacing w:val="-5"/>
                      </w:rPr>
                      <w:t>30</w:t>
                    </w:r>
                    <w:r w:rsidRPr="00264A29">
                      <w:rPr>
                        <w:rFonts w:ascii="Calibri"/>
                        <w:b/>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BFF33" w14:textId="77777777" w:rsidR="008841A8" w:rsidRPr="00264A29" w:rsidRDefault="008841A8">
      <w:r w:rsidRPr="00264A29">
        <w:separator/>
      </w:r>
    </w:p>
  </w:footnote>
  <w:footnote w:type="continuationSeparator" w:id="0">
    <w:p w14:paraId="06A278E3" w14:textId="77777777" w:rsidR="008841A8" w:rsidRPr="00264A29" w:rsidRDefault="008841A8">
      <w:r w:rsidRPr="00264A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9435C" w14:textId="77777777" w:rsidR="00A332C7" w:rsidRPr="00264A29" w:rsidRDefault="000455AC">
    <w:pPr>
      <w:pStyle w:val="BodyText"/>
      <w:spacing w:line="14" w:lineRule="auto"/>
      <w:rPr>
        <w:sz w:val="20"/>
      </w:rPr>
    </w:pPr>
    <w:r w:rsidRPr="00264A29">
      <w:rPr>
        <w:noProof/>
        <w:lang w:eastAsia="en-GB"/>
      </w:rPr>
      <mc:AlternateContent>
        <mc:Choice Requires="wps">
          <w:drawing>
            <wp:anchor distT="0" distB="0" distL="0" distR="0" simplePos="0" relativeHeight="251650560" behindDoc="1" locked="0" layoutInCell="1" allowOverlap="1" wp14:anchorId="2D594362" wp14:editId="2D594363">
              <wp:simplePos x="0" y="0"/>
              <wp:positionH relativeFrom="page">
                <wp:posOffset>436880</wp:posOffset>
              </wp:positionH>
              <wp:positionV relativeFrom="page">
                <wp:posOffset>464311</wp:posOffset>
              </wp:positionV>
              <wp:extent cx="115125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1255" cy="177800"/>
                      </a:xfrm>
                      <a:prstGeom prst="rect">
                        <a:avLst/>
                      </a:prstGeom>
                    </wps:spPr>
                    <wps:txbx>
                      <w:txbxContent>
                        <w:p w14:paraId="2D594374" w14:textId="77777777" w:rsidR="00A332C7" w:rsidRPr="00264A29" w:rsidRDefault="000455AC">
                          <w:pPr>
                            <w:spacing w:line="264" w:lineRule="exact"/>
                            <w:ind w:left="20"/>
                            <w:rPr>
                              <w:rFonts w:ascii="Calibri"/>
                              <w:b/>
                              <w:sz w:val="24"/>
                            </w:rPr>
                          </w:pPr>
                          <w:r w:rsidRPr="00264A29">
                            <w:rPr>
                              <w:rFonts w:ascii="Calibri"/>
                              <w:b/>
                              <w:sz w:val="24"/>
                            </w:rPr>
                            <w:t>Newbridge</w:t>
                          </w:r>
                          <w:r w:rsidRPr="00264A29">
                            <w:rPr>
                              <w:rFonts w:ascii="Calibri"/>
                              <w:b/>
                              <w:spacing w:val="-9"/>
                              <w:sz w:val="24"/>
                            </w:rPr>
                            <w:t xml:space="preserve"> </w:t>
                          </w:r>
                          <w:r w:rsidRPr="00264A29">
                            <w:rPr>
                              <w:rFonts w:ascii="Calibri"/>
                              <w:b/>
                              <w:spacing w:val="-2"/>
                              <w:sz w:val="24"/>
                            </w:rPr>
                            <w:t>House</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D594362" id="_x0000_t202" coordsize="21600,21600" o:spt="202" path="m,l,21600r21600,l21600,xe">
              <v:stroke joinstyle="miter"/>
              <v:path gradientshapeok="t" o:connecttype="rect"/>
            </v:shapetype>
            <v:shape id="Textbox 1" o:spid="_x0000_s1026" type="#_x0000_t202" style="position:absolute;margin-left:34.4pt;margin-top:36.55pt;width:90.65pt;height:14pt;z-index:-25166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" filled="f" stroked="f">
              <v:textbox inset="0,0,0,0">
                <w:txbxContent>
                  <w:p w14:paraId="2D594374" w14:textId="77777777" w:rsidR="00A332C7" w:rsidRPr="00264A29" w:rsidRDefault="000455AC">
                    <w:pPr>
                      <w:spacing w:line="264" w:lineRule="exact"/>
                      <w:ind w:left="20"/>
                      <w:rPr>
                        <w:rFonts w:ascii="Calibri"/>
                        <w:b/>
                        <w:sz w:val="24"/>
                      </w:rPr>
                    </w:pPr>
                    <w:r w:rsidRPr="00264A29">
                      <w:rPr>
                        <w:rFonts w:ascii="Calibri"/>
                        <w:b/>
                        <w:sz w:val="24"/>
                      </w:rPr>
                      <w:t>Newbridge</w:t>
                    </w:r>
                    <w:r w:rsidRPr="00264A29">
                      <w:rPr>
                        <w:rFonts w:ascii="Calibri"/>
                        <w:b/>
                        <w:spacing w:val="-9"/>
                        <w:sz w:val="24"/>
                      </w:rPr>
                      <w:t xml:space="preserve"> </w:t>
                    </w:r>
                    <w:r w:rsidRPr="00264A29">
                      <w:rPr>
                        <w:rFonts w:ascii="Calibri"/>
                        <w:b/>
                        <w:spacing w:val="-2"/>
                        <w:sz w:val="24"/>
                      </w:rPr>
                      <w:t>House</w:t>
                    </w:r>
                  </w:p>
                </w:txbxContent>
              </v:textbox>
              <w10:wrap anchorx="page" anchory="page"/>
            </v:shape>
          </w:pict>
        </mc:Fallback>
      </mc:AlternateContent>
    </w:r>
    <w:r w:rsidRPr="00264A29">
      <w:rPr>
        <w:noProof/>
        <w:lang w:eastAsia="en-GB"/>
      </w:rPr>
      <mc:AlternateContent>
        <mc:Choice Requires="wps">
          <w:drawing>
            <wp:anchor distT="0" distB="0" distL="0" distR="0" simplePos="0" relativeHeight="251651584" behindDoc="1" locked="0" layoutInCell="1" allowOverlap="1" wp14:anchorId="2D594364" wp14:editId="2D594365">
              <wp:simplePos x="0" y="0"/>
              <wp:positionH relativeFrom="page">
                <wp:posOffset>6354749</wp:posOffset>
              </wp:positionH>
              <wp:positionV relativeFrom="page">
                <wp:posOffset>465188</wp:posOffset>
              </wp:positionV>
              <wp:extent cx="936625"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6625" cy="177800"/>
                      </a:xfrm>
                      <a:prstGeom prst="rect">
                        <a:avLst/>
                      </a:prstGeom>
                    </wps:spPr>
                    <wps:txbx>
                      <w:txbxContent>
                        <w:p w14:paraId="2D594375" w14:textId="77777777" w:rsidR="00A332C7" w:rsidRPr="00264A29" w:rsidRDefault="000455AC">
                          <w:pPr>
                            <w:spacing w:line="264" w:lineRule="exact"/>
                            <w:ind w:left="20"/>
                            <w:rPr>
                              <w:rFonts w:ascii="Calibri"/>
                              <w:b/>
                              <w:sz w:val="24"/>
                            </w:rPr>
                          </w:pPr>
                          <w:r w:rsidRPr="00264A29">
                            <w:rPr>
                              <w:rFonts w:ascii="Calibri"/>
                              <w:b/>
                              <w:sz w:val="24"/>
                            </w:rPr>
                            <w:t>Cyber</w:t>
                          </w:r>
                          <w:r w:rsidRPr="00264A29">
                            <w:rPr>
                              <w:rFonts w:ascii="Calibri"/>
                              <w:b/>
                              <w:spacing w:val="-5"/>
                              <w:sz w:val="24"/>
                            </w:rPr>
                            <w:t xml:space="preserve"> </w:t>
                          </w:r>
                          <w:r w:rsidRPr="00264A29">
                            <w:rPr>
                              <w:rFonts w:ascii="Calibri"/>
                              <w:b/>
                              <w:spacing w:val="-2"/>
                              <w:sz w:val="24"/>
                            </w:rPr>
                            <w:t>Security</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594364" id="Textbox 2" o:spid="_x0000_s1027" type="#_x0000_t202" style="position:absolute;margin-left:500.35pt;margin-top:36.65pt;width:73.75pt;height:14pt;z-index:-2516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" filled="f" stroked="f">
              <v:textbox inset="0,0,0,0">
                <w:txbxContent>
                  <w:p w14:paraId="2D594375" w14:textId="77777777" w:rsidR="00A332C7" w:rsidRPr="00264A29" w:rsidRDefault="000455AC">
                    <w:pPr>
                      <w:spacing w:line="264" w:lineRule="exact"/>
                      <w:ind w:left="20"/>
                      <w:rPr>
                        <w:rFonts w:ascii="Calibri"/>
                        <w:b/>
                        <w:sz w:val="24"/>
                      </w:rPr>
                    </w:pPr>
                    <w:r w:rsidRPr="00264A29">
                      <w:rPr>
                        <w:rFonts w:ascii="Calibri"/>
                        <w:b/>
                        <w:sz w:val="24"/>
                      </w:rPr>
                      <w:t>Cyber</w:t>
                    </w:r>
                    <w:r w:rsidRPr="00264A29">
                      <w:rPr>
                        <w:rFonts w:ascii="Calibri"/>
                        <w:b/>
                        <w:spacing w:val="-5"/>
                        <w:sz w:val="24"/>
                      </w:rPr>
                      <w:t xml:space="preserve"> </w:t>
                    </w:r>
                    <w:r w:rsidRPr="00264A29">
                      <w:rPr>
                        <w:rFonts w:ascii="Calibri"/>
                        <w:b/>
                        <w:spacing w:val="-2"/>
                        <w:sz w:val="24"/>
                      </w:rPr>
                      <w:t>Security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9435E" w14:textId="77777777" w:rsidR="00A332C7" w:rsidRPr="00264A29" w:rsidRDefault="000455AC">
    <w:pPr>
      <w:pStyle w:val="BodyText"/>
      <w:spacing w:line="14" w:lineRule="auto"/>
      <w:rPr>
        <w:sz w:val="20"/>
      </w:rPr>
    </w:pPr>
    <w:r w:rsidRPr="00264A29">
      <w:rPr>
        <w:noProof/>
        <w:lang w:eastAsia="en-GB"/>
      </w:rPr>
      <mc:AlternateContent>
        <mc:Choice Requires="wps">
          <w:drawing>
            <wp:anchor distT="0" distB="0" distL="0" distR="0" simplePos="0" relativeHeight="251653632" behindDoc="1" locked="0" layoutInCell="1" allowOverlap="1" wp14:anchorId="2D594368" wp14:editId="2D594369">
              <wp:simplePos x="0" y="0"/>
              <wp:positionH relativeFrom="page">
                <wp:posOffset>419557</wp:posOffset>
              </wp:positionH>
              <wp:positionV relativeFrom="page">
                <wp:posOffset>454532</wp:posOffset>
              </wp:positionV>
              <wp:extent cx="1151255" cy="1778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1255" cy="177800"/>
                      </a:xfrm>
                      <a:prstGeom prst="rect">
                        <a:avLst/>
                      </a:prstGeom>
                    </wps:spPr>
                    <wps:txbx>
                      <w:txbxContent>
                        <w:p w14:paraId="2D594377" w14:textId="77777777" w:rsidR="00A332C7" w:rsidRPr="00264A29" w:rsidRDefault="000455AC">
                          <w:pPr>
                            <w:spacing w:line="264" w:lineRule="exact"/>
                            <w:ind w:left="20"/>
                            <w:rPr>
                              <w:rFonts w:ascii="Calibri"/>
                              <w:b/>
                              <w:sz w:val="24"/>
                            </w:rPr>
                          </w:pPr>
                          <w:r w:rsidRPr="00264A29">
                            <w:rPr>
                              <w:rFonts w:ascii="Calibri"/>
                              <w:b/>
                              <w:sz w:val="24"/>
                            </w:rPr>
                            <w:t>Newbridge</w:t>
                          </w:r>
                          <w:r w:rsidRPr="00264A29">
                            <w:rPr>
                              <w:rFonts w:ascii="Calibri"/>
                              <w:b/>
                              <w:spacing w:val="-9"/>
                              <w:sz w:val="24"/>
                            </w:rPr>
                            <w:t xml:space="preserve"> </w:t>
                          </w:r>
                          <w:r w:rsidRPr="00264A29">
                            <w:rPr>
                              <w:rFonts w:ascii="Calibri"/>
                              <w:b/>
                              <w:spacing w:val="-2"/>
                              <w:sz w:val="24"/>
                            </w:rPr>
                            <w:t>House</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D594368" id="_x0000_t202" coordsize="21600,21600" o:spt="202" path="m,l,21600r21600,l21600,xe">
              <v:stroke joinstyle="miter"/>
              <v:path gradientshapeok="t" o:connecttype="rect"/>
            </v:shapetype>
            <v:shape id="Textbox 8" o:spid="_x0000_s1029" type="#_x0000_t202" style="position:absolute;margin-left:33.05pt;margin-top:35.8pt;width:90.65pt;height:14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" filled="f" stroked="f">
              <v:textbox inset="0,0,0,0">
                <w:txbxContent>
                  <w:p w14:paraId="2D594377" w14:textId="77777777" w:rsidR="00A332C7" w:rsidRPr="00264A29" w:rsidRDefault="000455AC">
                    <w:pPr>
                      <w:spacing w:line="264" w:lineRule="exact"/>
                      <w:ind w:left="20"/>
                      <w:rPr>
                        <w:rFonts w:ascii="Calibri"/>
                        <w:b/>
                        <w:sz w:val="24"/>
                      </w:rPr>
                    </w:pPr>
                    <w:r w:rsidRPr="00264A29">
                      <w:rPr>
                        <w:rFonts w:ascii="Calibri"/>
                        <w:b/>
                        <w:sz w:val="24"/>
                      </w:rPr>
                      <w:t>Newbridge</w:t>
                    </w:r>
                    <w:r w:rsidRPr="00264A29">
                      <w:rPr>
                        <w:rFonts w:ascii="Calibri"/>
                        <w:b/>
                        <w:spacing w:val="-9"/>
                        <w:sz w:val="24"/>
                      </w:rPr>
                      <w:t xml:space="preserve"> </w:t>
                    </w:r>
                    <w:r w:rsidRPr="00264A29">
                      <w:rPr>
                        <w:rFonts w:ascii="Calibri"/>
                        <w:b/>
                        <w:spacing w:val="-2"/>
                        <w:sz w:val="24"/>
                      </w:rPr>
                      <w:t>House</w:t>
                    </w:r>
                  </w:p>
                </w:txbxContent>
              </v:textbox>
              <w10:wrap anchorx="page" anchory="page"/>
            </v:shape>
          </w:pict>
        </mc:Fallback>
      </mc:AlternateContent>
    </w:r>
    <w:r w:rsidRPr="00264A29">
      <w:rPr>
        <w:noProof/>
        <w:lang w:eastAsia="en-GB"/>
      </w:rPr>
      <mc:AlternateContent>
        <mc:Choice Requires="wps">
          <w:drawing>
            <wp:anchor distT="0" distB="0" distL="0" distR="0" simplePos="0" relativeHeight="251654656" behindDoc="1" locked="0" layoutInCell="1" allowOverlap="1" wp14:anchorId="2D59436A" wp14:editId="2D59436B">
              <wp:simplePos x="0" y="0"/>
              <wp:positionH relativeFrom="page">
                <wp:posOffset>6354749</wp:posOffset>
              </wp:positionH>
              <wp:positionV relativeFrom="page">
                <wp:posOffset>465188</wp:posOffset>
              </wp:positionV>
              <wp:extent cx="936625" cy="1778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6625" cy="177800"/>
                      </a:xfrm>
                      <a:prstGeom prst="rect">
                        <a:avLst/>
                      </a:prstGeom>
                    </wps:spPr>
                    <wps:txbx>
                      <w:txbxContent>
                        <w:p w14:paraId="2D594378" w14:textId="77777777" w:rsidR="00A332C7" w:rsidRPr="00264A29" w:rsidRDefault="000455AC">
                          <w:pPr>
                            <w:spacing w:line="264" w:lineRule="exact"/>
                            <w:ind w:left="20"/>
                            <w:rPr>
                              <w:rFonts w:ascii="Calibri"/>
                              <w:b/>
                              <w:sz w:val="24"/>
                            </w:rPr>
                          </w:pPr>
                          <w:r w:rsidRPr="00264A29">
                            <w:rPr>
                              <w:rFonts w:ascii="Calibri"/>
                              <w:b/>
                              <w:sz w:val="24"/>
                            </w:rPr>
                            <w:t>Cyber</w:t>
                          </w:r>
                          <w:r w:rsidRPr="00264A29">
                            <w:rPr>
                              <w:rFonts w:ascii="Calibri"/>
                              <w:b/>
                              <w:spacing w:val="-5"/>
                              <w:sz w:val="24"/>
                            </w:rPr>
                            <w:t xml:space="preserve"> </w:t>
                          </w:r>
                          <w:r w:rsidRPr="00264A29">
                            <w:rPr>
                              <w:rFonts w:ascii="Calibri"/>
                              <w:b/>
                              <w:spacing w:val="-2"/>
                              <w:sz w:val="24"/>
                            </w:rPr>
                            <w:t>Security</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59436A" id="Textbox 9" o:spid="_x0000_s1030" type="#_x0000_t202" style="position:absolute;margin-left:500.35pt;margin-top:36.65pt;width:73.75pt;height:14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" filled="f" stroked="f">
              <v:textbox inset="0,0,0,0">
                <w:txbxContent>
                  <w:p w14:paraId="2D594378" w14:textId="77777777" w:rsidR="00A332C7" w:rsidRPr="00264A29" w:rsidRDefault="000455AC">
                    <w:pPr>
                      <w:spacing w:line="264" w:lineRule="exact"/>
                      <w:ind w:left="20"/>
                      <w:rPr>
                        <w:rFonts w:ascii="Calibri"/>
                        <w:b/>
                        <w:sz w:val="24"/>
                      </w:rPr>
                    </w:pPr>
                    <w:r w:rsidRPr="00264A29">
                      <w:rPr>
                        <w:rFonts w:ascii="Calibri"/>
                        <w:b/>
                        <w:sz w:val="24"/>
                      </w:rPr>
                      <w:t>Cyber</w:t>
                    </w:r>
                    <w:r w:rsidRPr="00264A29">
                      <w:rPr>
                        <w:rFonts w:ascii="Calibri"/>
                        <w:b/>
                        <w:spacing w:val="-5"/>
                        <w:sz w:val="24"/>
                      </w:rPr>
                      <w:t xml:space="preserve"> </w:t>
                    </w:r>
                    <w:r w:rsidRPr="00264A29">
                      <w:rPr>
                        <w:rFonts w:ascii="Calibri"/>
                        <w:b/>
                        <w:spacing w:val="-2"/>
                        <w:sz w:val="24"/>
                      </w:rPr>
                      <w:t>Security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94360" w14:textId="77777777" w:rsidR="00A332C7" w:rsidRPr="00264A29" w:rsidRDefault="000455AC">
    <w:pPr>
      <w:pStyle w:val="BodyText"/>
      <w:spacing w:line="14" w:lineRule="auto"/>
      <w:rPr>
        <w:sz w:val="20"/>
      </w:rPr>
    </w:pPr>
    <w:r w:rsidRPr="00264A29">
      <w:rPr>
        <w:noProof/>
        <w:lang w:eastAsia="en-GB"/>
      </w:rPr>
      <mc:AlternateContent>
        <mc:Choice Requires="wps">
          <w:drawing>
            <wp:anchor distT="0" distB="0" distL="0" distR="0" simplePos="0" relativeHeight="251658752" behindDoc="1" locked="0" layoutInCell="1" allowOverlap="1" wp14:anchorId="2D59436E" wp14:editId="2D59436F">
              <wp:simplePos x="0" y="0"/>
              <wp:positionH relativeFrom="page">
                <wp:posOffset>5880861</wp:posOffset>
              </wp:positionH>
              <wp:positionV relativeFrom="page">
                <wp:posOffset>461657</wp:posOffset>
              </wp:positionV>
              <wp:extent cx="86360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165735"/>
                      </a:xfrm>
                      <a:prstGeom prst="rect">
                        <a:avLst/>
                      </a:prstGeom>
                    </wps:spPr>
                    <wps:txbx>
                      <w:txbxContent>
                        <w:p w14:paraId="2D59437A" w14:textId="77777777" w:rsidR="00A332C7" w:rsidRPr="00264A29" w:rsidRDefault="000455AC">
                          <w:pPr>
                            <w:spacing w:line="245" w:lineRule="exact"/>
                            <w:ind w:left="20"/>
                            <w:rPr>
                              <w:rFonts w:ascii="Calibri"/>
                              <w:b/>
                            </w:rPr>
                          </w:pPr>
                          <w:r w:rsidRPr="00264A29">
                            <w:rPr>
                              <w:rFonts w:ascii="Calibri"/>
                              <w:b/>
                            </w:rPr>
                            <w:t>Cyber</w:t>
                          </w:r>
                          <w:r w:rsidRPr="00264A29">
                            <w:rPr>
                              <w:rFonts w:ascii="Calibri"/>
                              <w:b/>
                              <w:spacing w:val="-5"/>
                            </w:rPr>
                            <w:t xml:space="preserve"> </w:t>
                          </w:r>
                          <w:r w:rsidRPr="00264A29">
                            <w:rPr>
                              <w:rFonts w:ascii="Calibri"/>
                              <w:b/>
                              <w:spacing w:val="-2"/>
                            </w:rPr>
                            <w:t>Security</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D59436E" id="_x0000_t202" coordsize="21600,21600" o:spt="202" path="m,l,21600r21600,l21600,xe">
              <v:stroke joinstyle="miter"/>
              <v:path gradientshapeok="t" o:connecttype="rect"/>
            </v:shapetype>
            <v:shape id="Textbox 11" o:spid="_x0000_s1032" type="#_x0000_t202" style="position:absolute;margin-left:463.05pt;margin-top:36.35pt;width:68pt;height:13.0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" filled="f" stroked="f">
              <v:textbox inset="0,0,0,0">
                <w:txbxContent>
                  <w:p w14:paraId="2D59437A" w14:textId="77777777" w:rsidR="00A332C7" w:rsidRPr="00264A29" w:rsidRDefault="000455AC">
                    <w:pPr>
                      <w:spacing w:line="245" w:lineRule="exact"/>
                      <w:ind w:left="20"/>
                      <w:rPr>
                        <w:rFonts w:ascii="Calibri"/>
                        <w:b/>
                      </w:rPr>
                    </w:pPr>
                    <w:r w:rsidRPr="00264A29">
                      <w:rPr>
                        <w:rFonts w:ascii="Calibri"/>
                        <w:b/>
                      </w:rPr>
                      <w:t>Cyber</w:t>
                    </w:r>
                    <w:r w:rsidRPr="00264A29">
                      <w:rPr>
                        <w:rFonts w:ascii="Calibri"/>
                        <w:b/>
                        <w:spacing w:val="-5"/>
                      </w:rPr>
                      <w:t xml:space="preserve"> </w:t>
                    </w:r>
                    <w:r w:rsidRPr="00264A29">
                      <w:rPr>
                        <w:rFonts w:ascii="Calibri"/>
                        <w:b/>
                        <w:spacing w:val="-2"/>
                      </w:rPr>
                      <w:t>Security</w:t>
                    </w:r>
                  </w:p>
                </w:txbxContent>
              </v:textbox>
              <w10:wrap anchorx="page" anchory="page"/>
            </v:shape>
          </w:pict>
        </mc:Fallback>
      </mc:AlternateContent>
    </w:r>
    <w:r w:rsidRPr="00264A29">
      <w:rPr>
        <w:noProof/>
        <w:lang w:eastAsia="en-GB"/>
      </w:rPr>
      <mc:AlternateContent>
        <mc:Choice Requires="wps">
          <w:drawing>
            <wp:anchor distT="0" distB="0" distL="0" distR="0" simplePos="0" relativeHeight="251659776" behindDoc="1" locked="0" layoutInCell="1" allowOverlap="1" wp14:anchorId="2D594370" wp14:editId="2D594371">
              <wp:simplePos x="0" y="0"/>
              <wp:positionH relativeFrom="page">
                <wp:posOffset>436880</wp:posOffset>
              </wp:positionH>
              <wp:positionV relativeFrom="page">
                <wp:posOffset>464311</wp:posOffset>
              </wp:positionV>
              <wp:extent cx="1061085"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085" cy="165735"/>
                      </a:xfrm>
                      <a:prstGeom prst="rect">
                        <a:avLst/>
                      </a:prstGeom>
                    </wps:spPr>
                    <wps:txbx>
                      <w:txbxContent>
                        <w:p w14:paraId="2D59437B" w14:textId="77777777" w:rsidR="00A332C7" w:rsidRPr="00264A29" w:rsidRDefault="000455AC">
                          <w:pPr>
                            <w:spacing w:line="245" w:lineRule="exact"/>
                            <w:ind w:left="20"/>
                            <w:rPr>
                              <w:rFonts w:ascii="Calibri"/>
                              <w:b/>
                            </w:rPr>
                          </w:pPr>
                          <w:r w:rsidRPr="00264A29">
                            <w:rPr>
                              <w:rFonts w:ascii="Calibri"/>
                              <w:b/>
                            </w:rPr>
                            <w:t>Newbridge</w:t>
                          </w:r>
                          <w:r w:rsidRPr="00264A29">
                            <w:rPr>
                              <w:rFonts w:ascii="Calibri"/>
                              <w:b/>
                              <w:spacing w:val="-8"/>
                            </w:rPr>
                            <w:t xml:space="preserve"> </w:t>
                          </w:r>
                          <w:r w:rsidRPr="00264A29">
                            <w:rPr>
                              <w:rFonts w:ascii="Calibri"/>
                              <w:b/>
                              <w:spacing w:val="-2"/>
                            </w:rPr>
                            <w:t>House</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594370" id="Textbox 12" o:spid="_x0000_s1033" type="#_x0000_t202" style="position:absolute;margin-left:34.4pt;margin-top:36.55pt;width:83.55pt;height:13.0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" filled="f" stroked="f">
              <v:textbox inset="0,0,0,0">
                <w:txbxContent>
                  <w:p w14:paraId="2D59437B" w14:textId="77777777" w:rsidR="00A332C7" w:rsidRPr="00264A29" w:rsidRDefault="000455AC">
                    <w:pPr>
                      <w:spacing w:line="245" w:lineRule="exact"/>
                      <w:ind w:left="20"/>
                      <w:rPr>
                        <w:rFonts w:ascii="Calibri"/>
                        <w:b/>
                      </w:rPr>
                    </w:pPr>
                    <w:r w:rsidRPr="00264A29">
                      <w:rPr>
                        <w:rFonts w:ascii="Calibri"/>
                        <w:b/>
                      </w:rPr>
                      <w:t>Newbridge</w:t>
                    </w:r>
                    <w:r w:rsidRPr="00264A29">
                      <w:rPr>
                        <w:rFonts w:ascii="Calibri"/>
                        <w:b/>
                        <w:spacing w:val="-8"/>
                      </w:rPr>
                      <w:t xml:space="preserve"> </w:t>
                    </w:r>
                    <w:r w:rsidRPr="00264A29">
                      <w:rPr>
                        <w:rFonts w:ascii="Calibri"/>
                        <w:b/>
                        <w:spacing w:val="-2"/>
                      </w:rPr>
                      <w:t>House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57378"/>
    <w:multiLevelType w:val="hybridMultilevel"/>
    <w:tmpl w:val="0E3EC738"/>
    <w:lvl w:ilvl="0" w:tplc="2E1414A4">
      <w:start w:val="1"/>
      <w:numFmt w:val="lowerRoman"/>
      <w:lvlText w:val="%1."/>
      <w:lvlJc w:val="left"/>
      <w:pPr>
        <w:ind w:left="200" w:hanging="170"/>
        <w:jc w:val="left"/>
      </w:pPr>
      <w:rPr>
        <w:rFonts w:ascii="Calibri" w:eastAsia="Calibri" w:hAnsi="Calibri" w:cs="Calibri" w:hint="default"/>
        <w:b w:val="0"/>
        <w:bCs w:val="0"/>
        <w:i w:val="0"/>
        <w:iCs w:val="0"/>
        <w:spacing w:val="-1"/>
        <w:w w:val="100"/>
        <w:sz w:val="24"/>
        <w:szCs w:val="24"/>
        <w:lang w:val="en-US" w:eastAsia="en-US" w:bidi="ar-SA"/>
      </w:rPr>
    </w:lvl>
    <w:lvl w:ilvl="1" w:tplc="58EEFDE6">
      <w:start w:val="1"/>
      <w:numFmt w:val="decimal"/>
      <w:lvlText w:val="%2."/>
      <w:lvlJc w:val="left"/>
      <w:pPr>
        <w:ind w:left="472" w:hanging="245"/>
        <w:jc w:val="left"/>
      </w:pPr>
      <w:rPr>
        <w:rFonts w:ascii="Arial" w:eastAsia="Arial" w:hAnsi="Arial" w:cs="Arial" w:hint="default"/>
        <w:b/>
        <w:bCs/>
        <w:i w:val="0"/>
        <w:iCs w:val="0"/>
        <w:spacing w:val="-1"/>
        <w:w w:val="100"/>
        <w:sz w:val="22"/>
        <w:szCs w:val="22"/>
        <w:lang w:val="en-US" w:eastAsia="en-US" w:bidi="ar-SA"/>
      </w:rPr>
    </w:lvl>
    <w:lvl w:ilvl="2" w:tplc="123E5B42">
      <w:numFmt w:val="bullet"/>
      <w:lvlText w:val="•"/>
      <w:lvlJc w:val="left"/>
      <w:pPr>
        <w:ind w:left="1669" w:hanging="245"/>
      </w:pPr>
      <w:rPr>
        <w:rFonts w:hint="default"/>
        <w:lang w:val="en-US" w:eastAsia="en-US" w:bidi="ar-SA"/>
      </w:rPr>
    </w:lvl>
    <w:lvl w:ilvl="3" w:tplc="5B402808">
      <w:numFmt w:val="bullet"/>
      <w:lvlText w:val="•"/>
      <w:lvlJc w:val="left"/>
      <w:pPr>
        <w:ind w:left="2859" w:hanging="245"/>
      </w:pPr>
      <w:rPr>
        <w:rFonts w:hint="default"/>
        <w:lang w:val="en-US" w:eastAsia="en-US" w:bidi="ar-SA"/>
      </w:rPr>
    </w:lvl>
    <w:lvl w:ilvl="4" w:tplc="263417D6">
      <w:numFmt w:val="bullet"/>
      <w:lvlText w:val="•"/>
      <w:lvlJc w:val="left"/>
      <w:pPr>
        <w:ind w:left="4048" w:hanging="245"/>
      </w:pPr>
      <w:rPr>
        <w:rFonts w:hint="default"/>
        <w:lang w:val="en-US" w:eastAsia="en-US" w:bidi="ar-SA"/>
      </w:rPr>
    </w:lvl>
    <w:lvl w:ilvl="5" w:tplc="CCCEA320">
      <w:numFmt w:val="bullet"/>
      <w:lvlText w:val="•"/>
      <w:lvlJc w:val="left"/>
      <w:pPr>
        <w:ind w:left="5238" w:hanging="245"/>
      </w:pPr>
      <w:rPr>
        <w:rFonts w:hint="default"/>
        <w:lang w:val="en-US" w:eastAsia="en-US" w:bidi="ar-SA"/>
      </w:rPr>
    </w:lvl>
    <w:lvl w:ilvl="6" w:tplc="A02898CC">
      <w:numFmt w:val="bullet"/>
      <w:lvlText w:val="•"/>
      <w:lvlJc w:val="left"/>
      <w:pPr>
        <w:ind w:left="6428" w:hanging="245"/>
      </w:pPr>
      <w:rPr>
        <w:rFonts w:hint="default"/>
        <w:lang w:val="en-US" w:eastAsia="en-US" w:bidi="ar-SA"/>
      </w:rPr>
    </w:lvl>
    <w:lvl w:ilvl="7" w:tplc="4D1CB3A6">
      <w:numFmt w:val="bullet"/>
      <w:lvlText w:val="•"/>
      <w:lvlJc w:val="left"/>
      <w:pPr>
        <w:ind w:left="7617" w:hanging="245"/>
      </w:pPr>
      <w:rPr>
        <w:rFonts w:hint="default"/>
        <w:lang w:val="en-US" w:eastAsia="en-US" w:bidi="ar-SA"/>
      </w:rPr>
    </w:lvl>
    <w:lvl w:ilvl="8" w:tplc="637013EC">
      <w:numFmt w:val="bullet"/>
      <w:lvlText w:val="•"/>
      <w:lvlJc w:val="left"/>
      <w:pPr>
        <w:ind w:left="8807" w:hanging="245"/>
      </w:pPr>
      <w:rPr>
        <w:rFonts w:hint="default"/>
        <w:lang w:val="en-US" w:eastAsia="en-US" w:bidi="ar-SA"/>
      </w:rPr>
    </w:lvl>
  </w:abstractNum>
  <w:abstractNum w:abstractNumId="1" w15:restartNumberingAfterBreak="0">
    <w:nsid w:val="13B544CC"/>
    <w:multiLevelType w:val="hybridMultilevel"/>
    <w:tmpl w:val="225C7ED4"/>
    <w:lvl w:ilvl="0" w:tplc="201A0FD0">
      <w:numFmt w:val="bullet"/>
      <w:lvlText w:val="•"/>
      <w:lvlJc w:val="left"/>
      <w:pPr>
        <w:ind w:left="200" w:hanging="174"/>
      </w:pPr>
      <w:rPr>
        <w:rFonts w:ascii="Calibri" w:eastAsia="Calibri" w:hAnsi="Calibri" w:cs="Calibri" w:hint="default"/>
        <w:b w:val="0"/>
        <w:bCs w:val="0"/>
        <w:i w:val="0"/>
        <w:iCs w:val="0"/>
        <w:spacing w:val="0"/>
        <w:w w:val="100"/>
        <w:sz w:val="24"/>
        <w:szCs w:val="24"/>
        <w:lang w:val="en-US" w:eastAsia="en-US" w:bidi="ar-SA"/>
      </w:rPr>
    </w:lvl>
    <w:lvl w:ilvl="1" w:tplc="1CDEC5AC">
      <w:numFmt w:val="bullet"/>
      <w:lvlText w:val="•"/>
      <w:lvlJc w:val="left"/>
      <w:pPr>
        <w:ind w:left="1298" w:hanging="174"/>
      </w:pPr>
      <w:rPr>
        <w:rFonts w:hint="default"/>
        <w:lang w:val="en-US" w:eastAsia="en-US" w:bidi="ar-SA"/>
      </w:rPr>
    </w:lvl>
    <w:lvl w:ilvl="2" w:tplc="D220B1DE">
      <w:numFmt w:val="bullet"/>
      <w:lvlText w:val="•"/>
      <w:lvlJc w:val="left"/>
      <w:pPr>
        <w:ind w:left="2397" w:hanging="174"/>
      </w:pPr>
      <w:rPr>
        <w:rFonts w:hint="default"/>
        <w:lang w:val="en-US" w:eastAsia="en-US" w:bidi="ar-SA"/>
      </w:rPr>
    </w:lvl>
    <w:lvl w:ilvl="3" w:tplc="3D5EB2F0">
      <w:numFmt w:val="bullet"/>
      <w:lvlText w:val="•"/>
      <w:lvlJc w:val="left"/>
      <w:pPr>
        <w:ind w:left="3495" w:hanging="174"/>
      </w:pPr>
      <w:rPr>
        <w:rFonts w:hint="default"/>
        <w:lang w:val="en-US" w:eastAsia="en-US" w:bidi="ar-SA"/>
      </w:rPr>
    </w:lvl>
    <w:lvl w:ilvl="4" w:tplc="49A48E76">
      <w:numFmt w:val="bullet"/>
      <w:lvlText w:val="•"/>
      <w:lvlJc w:val="left"/>
      <w:pPr>
        <w:ind w:left="4594" w:hanging="174"/>
      </w:pPr>
      <w:rPr>
        <w:rFonts w:hint="default"/>
        <w:lang w:val="en-US" w:eastAsia="en-US" w:bidi="ar-SA"/>
      </w:rPr>
    </w:lvl>
    <w:lvl w:ilvl="5" w:tplc="AD901292">
      <w:numFmt w:val="bullet"/>
      <w:lvlText w:val="•"/>
      <w:lvlJc w:val="left"/>
      <w:pPr>
        <w:ind w:left="5693" w:hanging="174"/>
      </w:pPr>
      <w:rPr>
        <w:rFonts w:hint="default"/>
        <w:lang w:val="en-US" w:eastAsia="en-US" w:bidi="ar-SA"/>
      </w:rPr>
    </w:lvl>
    <w:lvl w:ilvl="6" w:tplc="AFD6535A">
      <w:numFmt w:val="bullet"/>
      <w:lvlText w:val="•"/>
      <w:lvlJc w:val="left"/>
      <w:pPr>
        <w:ind w:left="6791" w:hanging="174"/>
      </w:pPr>
      <w:rPr>
        <w:rFonts w:hint="default"/>
        <w:lang w:val="en-US" w:eastAsia="en-US" w:bidi="ar-SA"/>
      </w:rPr>
    </w:lvl>
    <w:lvl w:ilvl="7" w:tplc="0DF25674">
      <w:numFmt w:val="bullet"/>
      <w:lvlText w:val="•"/>
      <w:lvlJc w:val="left"/>
      <w:pPr>
        <w:ind w:left="7890" w:hanging="174"/>
      </w:pPr>
      <w:rPr>
        <w:rFonts w:hint="default"/>
        <w:lang w:val="en-US" w:eastAsia="en-US" w:bidi="ar-SA"/>
      </w:rPr>
    </w:lvl>
    <w:lvl w:ilvl="8" w:tplc="1CF8983E">
      <w:numFmt w:val="bullet"/>
      <w:lvlText w:val="•"/>
      <w:lvlJc w:val="left"/>
      <w:pPr>
        <w:ind w:left="8989" w:hanging="174"/>
      </w:pPr>
      <w:rPr>
        <w:rFonts w:hint="default"/>
        <w:lang w:val="en-US" w:eastAsia="en-US" w:bidi="ar-SA"/>
      </w:rPr>
    </w:lvl>
  </w:abstractNum>
  <w:abstractNum w:abstractNumId="2" w15:restartNumberingAfterBreak="0">
    <w:nsid w:val="23342C76"/>
    <w:multiLevelType w:val="hybridMultilevel"/>
    <w:tmpl w:val="BC18993A"/>
    <w:lvl w:ilvl="0" w:tplc="E930971A">
      <w:start w:val="1"/>
      <w:numFmt w:val="lowerRoman"/>
      <w:lvlText w:val="%1."/>
      <w:lvlJc w:val="left"/>
      <w:pPr>
        <w:ind w:left="227" w:hanging="720"/>
        <w:jc w:val="left"/>
      </w:pPr>
      <w:rPr>
        <w:rFonts w:ascii="Calibri" w:eastAsia="Calibri" w:hAnsi="Calibri" w:cs="Calibri" w:hint="default"/>
        <w:b w:val="0"/>
        <w:bCs w:val="0"/>
        <w:i w:val="0"/>
        <w:iCs w:val="0"/>
        <w:spacing w:val="-1"/>
        <w:w w:val="100"/>
        <w:sz w:val="24"/>
        <w:szCs w:val="24"/>
        <w:lang w:val="en-US" w:eastAsia="en-US" w:bidi="ar-SA"/>
      </w:rPr>
    </w:lvl>
    <w:lvl w:ilvl="1" w:tplc="3662CA98">
      <w:numFmt w:val="bullet"/>
      <w:lvlText w:val="•"/>
      <w:lvlJc w:val="left"/>
      <w:pPr>
        <w:ind w:left="1316" w:hanging="720"/>
      </w:pPr>
      <w:rPr>
        <w:rFonts w:hint="default"/>
        <w:lang w:val="en-US" w:eastAsia="en-US" w:bidi="ar-SA"/>
      </w:rPr>
    </w:lvl>
    <w:lvl w:ilvl="2" w:tplc="CB82ECCC">
      <w:numFmt w:val="bullet"/>
      <w:lvlText w:val="•"/>
      <w:lvlJc w:val="left"/>
      <w:pPr>
        <w:ind w:left="2413" w:hanging="720"/>
      </w:pPr>
      <w:rPr>
        <w:rFonts w:hint="default"/>
        <w:lang w:val="en-US" w:eastAsia="en-US" w:bidi="ar-SA"/>
      </w:rPr>
    </w:lvl>
    <w:lvl w:ilvl="3" w:tplc="F5B83396">
      <w:numFmt w:val="bullet"/>
      <w:lvlText w:val="•"/>
      <w:lvlJc w:val="left"/>
      <w:pPr>
        <w:ind w:left="3509" w:hanging="720"/>
      </w:pPr>
      <w:rPr>
        <w:rFonts w:hint="default"/>
        <w:lang w:val="en-US" w:eastAsia="en-US" w:bidi="ar-SA"/>
      </w:rPr>
    </w:lvl>
    <w:lvl w:ilvl="4" w:tplc="4AD41852">
      <w:numFmt w:val="bullet"/>
      <w:lvlText w:val="•"/>
      <w:lvlJc w:val="left"/>
      <w:pPr>
        <w:ind w:left="4606" w:hanging="720"/>
      </w:pPr>
      <w:rPr>
        <w:rFonts w:hint="default"/>
        <w:lang w:val="en-US" w:eastAsia="en-US" w:bidi="ar-SA"/>
      </w:rPr>
    </w:lvl>
    <w:lvl w:ilvl="5" w:tplc="7B700428">
      <w:numFmt w:val="bullet"/>
      <w:lvlText w:val="•"/>
      <w:lvlJc w:val="left"/>
      <w:pPr>
        <w:ind w:left="5703" w:hanging="720"/>
      </w:pPr>
      <w:rPr>
        <w:rFonts w:hint="default"/>
        <w:lang w:val="en-US" w:eastAsia="en-US" w:bidi="ar-SA"/>
      </w:rPr>
    </w:lvl>
    <w:lvl w:ilvl="6" w:tplc="CC429A6E">
      <w:numFmt w:val="bullet"/>
      <w:lvlText w:val="•"/>
      <w:lvlJc w:val="left"/>
      <w:pPr>
        <w:ind w:left="6799" w:hanging="720"/>
      </w:pPr>
      <w:rPr>
        <w:rFonts w:hint="default"/>
        <w:lang w:val="en-US" w:eastAsia="en-US" w:bidi="ar-SA"/>
      </w:rPr>
    </w:lvl>
    <w:lvl w:ilvl="7" w:tplc="09148586">
      <w:numFmt w:val="bullet"/>
      <w:lvlText w:val="•"/>
      <w:lvlJc w:val="left"/>
      <w:pPr>
        <w:ind w:left="7896" w:hanging="720"/>
      </w:pPr>
      <w:rPr>
        <w:rFonts w:hint="default"/>
        <w:lang w:val="en-US" w:eastAsia="en-US" w:bidi="ar-SA"/>
      </w:rPr>
    </w:lvl>
    <w:lvl w:ilvl="8" w:tplc="F1803B7E">
      <w:numFmt w:val="bullet"/>
      <w:lvlText w:val="•"/>
      <w:lvlJc w:val="left"/>
      <w:pPr>
        <w:ind w:left="8993" w:hanging="720"/>
      </w:pPr>
      <w:rPr>
        <w:rFonts w:hint="default"/>
        <w:lang w:val="en-US" w:eastAsia="en-US" w:bidi="ar-SA"/>
      </w:rPr>
    </w:lvl>
  </w:abstractNum>
  <w:abstractNum w:abstractNumId="3" w15:restartNumberingAfterBreak="0">
    <w:nsid w:val="2DE44677"/>
    <w:multiLevelType w:val="hybridMultilevel"/>
    <w:tmpl w:val="134234F0"/>
    <w:lvl w:ilvl="0" w:tplc="5A420A8E">
      <w:start w:val="1"/>
      <w:numFmt w:val="decimal"/>
      <w:lvlText w:val="%1."/>
      <w:lvlJc w:val="left"/>
      <w:pPr>
        <w:ind w:left="948" w:hanging="360"/>
        <w:jc w:val="left"/>
      </w:pPr>
      <w:rPr>
        <w:rFonts w:ascii="Arial" w:eastAsia="Arial" w:hAnsi="Arial" w:cs="Arial" w:hint="default"/>
        <w:b w:val="0"/>
        <w:bCs w:val="0"/>
        <w:i w:val="0"/>
        <w:iCs w:val="0"/>
        <w:spacing w:val="0"/>
        <w:w w:val="100"/>
        <w:sz w:val="24"/>
        <w:szCs w:val="24"/>
        <w:lang w:val="en-US" w:eastAsia="en-US" w:bidi="ar-SA"/>
      </w:rPr>
    </w:lvl>
    <w:lvl w:ilvl="1" w:tplc="6F2C5DB4">
      <w:numFmt w:val="bullet"/>
      <w:lvlText w:val=""/>
      <w:lvlJc w:val="left"/>
      <w:pPr>
        <w:ind w:left="1668" w:hanging="360"/>
      </w:pPr>
      <w:rPr>
        <w:rFonts w:ascii="Symbol" w:eastAsia="Symbol" w:hAnsi="Symbol" w:cs="Symbol" w:hint="default"/>
        <w:b w:val="0"/>
        <w:bCs w:val="0"/>
        <w:i w:val="0"/>
        <w:iCs w:val="0"/>
        <w:spacing w:val="0"/>
        <w:w w:val="99"/>
        <w:sz w:val="20"/>
        <w:szCs w:val="20"/>
        <w:lang w:val="en-US" w:eastAsia="en-US" w:bidi="ar-SA"/>
      </w:rPr>
    </w:lvl>
    <w:lvl w:ilvl="2" w:tplc="5FE42078">
      <w:numFmt w:val="bullet"/>
      <w:lvlText w:val="•"/>
      <w:lvlJc w:val="left"/>
      <w:pPr>
        <w:ind w:left="2718" w:hanging="360"/>
      </w:pPr>
      <w:rPr>
        <w:rFonts w:hint="default"/>
        <w:lang w:val="en-US" w:eastAsia="en-US" w:bidi="ar-SA"/>
      </w:rPr>
    </w:lvl>
    <w:lvl w:ilvl="3" w:tplc="1136B022">
      <w:numFmt w:val="bullet"/>
      <w:lvlText w:val="•"/>
      <w:lvlJc w:val="left"/>
      <w:pPr>
        <w:ind w:left="3776" w:hanging="360"/>
      </w:pPr>
      <w:rPr>
        <w:rFonts w:hint="default"/>
        <w:lang w:val="en-US" w:eastAsia="en-US" w:bidi="ar-SA"/>
      </w:rPr>
    </w:lvl>
    <w:lvl w:ilvl="4" w:tplc="86E476C0">
      <w:numFmt w:val="bullet"/>
      <w:lvlText w:val="•"/>
      <w:lvlJc w:val="left"/>
      <w:pPr>
        <w:ind w:left="4835" w:hanging="360"/>
      </w:pPr>
      <w:rPr>
        <w:rFonts w:hint="default"/>
        <w:lang w:val="en-US" w:eastAsia="en-US" w:bidi="ar-SA"/>
      </w:rPr>
    </w:lvl>
    <w:lvl w:ilvl="5" w:tplc="FE303724">
      <w:numFmt w:val="bullet"/>
      <w:lvlText w:val="•"/>
      <w:lvlJc w:val="left"/>
      <w:pPr>
        <w:ind w:left="5893" w:hanging="360"/>
      </w:pPr>
      <w:rPr>
        <w:rFonts w:hint="default"/>
        <w:lang w:val="en-US" w:eastAsia="en-US" w:bidi="ar-SA"/>
      </w:rPr>
    </w:lvl>
    <w:lvl w:ilvl="6" w:tplc="AC48FBA0">
      <w:numFmt w:val="bullet"/>
      <w:lvlText w:val="•"/>
      <w:lvlJc w:val="left"/>
      <w:pPr>
        <w:ind w:left="6952" w:hanging="360"/>
      </w:pPr>
      <w:rPr>
        <w:rFonts w:hint="default"/>
        <w:lang w:val="en-US" w:eastAsia="en-US" w:bidi="ar-SA"/>
      </w:rPr>
    </w:lvl>
    <w:lvl w:ilvl="7" w:tplc="F1828E88">
      <w:numFmt w:val="bullet"/>
      <w:lvlText w:val="•"/>
      <w:lvlJc w:val="left"/>
      <w:pPr>
        <w:ind w:left="8010" w:hanging="360"/>
      </w:pPr>
      <w:rPr>
        <w:rFonts w:hint="default"/>
        <w:lang w:val="en-US" w:eastAsia="en-US" w:bidi="ar-SA"/>
      </w:rPr>
    </w:lvl>
    <w:lvl w:ilvl="8" w:tplc="7BF4C4CC">
      <w:numFmt w:val="bullet"/>
      <w:lvlText w:val="•"/>
      <w:lvlJc w:val="left"/>
      <w:pPr>
        <w:ind w:left="9069" w:hanging="360"/>
      </w:pPr>
      <w:rPr>
        <w:rFonts w:hint="default"/>
        <w:lang w:val="en-US" w:eastAsia="en-US" w:bidi="ar-SA"/>
      </w:rPr>
    </w:lvl>
  </w:abstractNum>
  <w:abstractNum w:abstractNumId="4" w15:restartNumberingAfterBreak="0">
    <w:nsid w:val="373646BE"/>
    <w:multiLevelType w:val="multilevel"/>
    <w:tmpl w:val="31C6FF62"/>
    <w:lvl w:ilvl="0">
      <w:start w:val="1"/>
      <w:numFmt w:val="decimal"/>
      <w:lvlText w:val="%1."/>
      <w:lvlJc w:val="left"/>
      <w:pPr>
        <w:ind w:left="527" w:hanging="300"/>
        <w:jc w:val="left"/>
      </w:pPr>
      <w:rPr>
        <w:rFonts w:ascii="Calibri" w:eastAsia="Calibri" w:hAnsi="Calibri" w:cs="Calibri" w:hint="default"/>
        <w:b/>
        <w:bCs/>
        <w:i w:val="0"/>
        <w:iCs w:val="0"/>
        <w:color w:val="1F4E79"/>
        <w:spacing w:val="0"/>
        <w:w w:val="100"/>
        <w:sz w:val="36"/>
        <w:szCs w:val="36"/>
        <w:lang w:val="en-US" w:eastAsia="en-US" w:bidi="ar-SA"/>
      </w:rPr>
    </w:lvl>
    <w:lvl w:ilvl="1">
      <w:start w:val="1"/>
      <w:numFmt w:val="decimal"/>
      <w:lvlText w:val="%1.%2"/>
      <w:lvlJc w:val="left"/>
      <w:pPr>
        <w:ind w:left="227" w:hanging="362"/>
        <w:jc w:val="left"/>
      </w:pPr>
      <w:rPr>
        <w:rFonts w:ascii="Calibri" w:eastAsia="Calibri" w:hAnsi="Calibri" w:cs="Calibri" w:hint="default"/>
        <w:b/>
        <w:bCs/>
        <w:i w:val="0"/>
        <w:iCs w:val="0"/>
        <w:color w:val="1F4E79"/>
        <w:spacing w:val="0"/>
        <w:w w:val="100"/>
        <w:sz w:val="24"/>
        <w:szCs w:val="24"/>
        <w:lang w:val="en-US" w:eastAsia="en-US" w:bidi="ar-SA"/>
      </w:rPr>
    </w:lvl>
    <w:lvl w:ilvl="2">
      <w:numFmt w:val="bullet"/>
      <w:lvlText w:val="•"/>
      <w:lvlJc w:val="left"/>
      <w:pPr>
        <w:ind w:left="1705" w:hanging="362"/>
      </w:pPr>
      <w:rPr>
        <w:rFonts w:hint="default"/>
        <w:lang w:val="en-US" w:eastAsia="en-US" w:bidi="ar-SA"/>
      </w:rPr>
    </w:lvl>
    <w:lvl w:ilvl="3">
      <w:numFmt w:val="bullet"/>
      <w:lvlText w:val="•"/>
      <w:lvlJc w:val="left"/>
      <w:pPr>
        <w:ind w:left="2890" w:hanging="362"/>
      </w:pPr>
      <w:rPr>
        <w:rFonts w:hint="default"/>
        <w:lang w:val="en-US" w:eastAsia="en-US" w:bidi="ar-SA"/>
      </w:rPr>
    </w:lvl>
    <w:lvl w:ilvl="4">
      <w:numFmt w:val="bullet"/>
      <w:lvlText w:val="•"/>
      <w:lvlJc w:val="left"/>
      <w:pPr>
        <w:ind w:left="4075" w:hanging="362"/>
      </w:pPr>
      <w:rPr>
        <w:rFonts w:hint="default"/>
        <w:lang w:val="en-US" w:eastAsia="en-US" w:bidi="ar-SA"/>
      </w:rPr>
    </w:lvl>
    <w:lvl w:ilvl="5">
      <w:numFmt w:val="bullet"/>
      <w:lvlText w:val="•"/>
      <w:lvlJc w:val="left"/>
      <w:pPr>
        <w:ind w:left="5260" w:hanging="362"/>
      </w:pPr>
      <w:rPr>
        <w:rFonts w:hint="default"/>
        <w:lang w:val="en-US" w:eastAsia="en-US" w:bidi="ar-SA"/>
      </w:rPr>
    </w:lvl>
    <w:lvl w:ilvl="6">
      <w:numFmt w:val="bullet"/>
      <w:lvlText w:val="•"/>
      <w:lvlJc w:val="left"/>
      <w:pPr>
        <w:ind w:left="6445" w:hanging="362"/>
      </w:pPr>
      <w:rPr>
        <w:rFonts w:hint="default"/>
        <w:lang w:val="en-US" w:eastAsia="en-US" w:bidi="ar-SA"/>
      </w:rPr>
    </w:lvl>
    <w:lvl w:ilvl="7">
      <w:numFmt w:val="bullet"/>
      <w:lvlText w:val="•"/>
      <w:lvlJc w:val="left"/>
      <w:pPr>
        <w:ind w:left="7630" w:hanging="362"/>
      </w:pPr>
      <w:rPr>
        <w:rFonts w:hint="default"/>
        <w:lang w:val="en-US" w:eastAsia="en-US" w:bidi="ar-SA"/>
      </w:rPr>
    </w:lvl>
    <w:lvl w:ilvl="8">
      <w:numFmt w:val="bullet"/>
      <w:lvlText w:val="•"/>
      <w:lvlJc w:val="left"/>
      <w:pPr>
        <w:ind w:left="8816" w:hanging="362"/>
      </w:pPr>
      <w:rPr>
        <w:rFonts w:hint="default"/>
        <w:lang w:val="en-US" w:eastAsia="en-US" w:bidi="ar-SA"/>
      </w:rPr>
    </w:lvl>
  </w:abstractNum>
  <w:abstractNum w:abstractNumId="5" w15:restartNumberingAfterBreak="0">
    <w:nsid w:val="37B3119C"/>
    <w:multiLevelType w:val="hybridMultilevel"/>
    <w:tmpl w:val="9D38E518"/>
    <w:lvl w:ilvl="0" w:tplc="82CE88AC">
      <w:start w:val="1"/>
      <w:numFmt w:val="lowerRoman"/>
      <w:lvlText w:val="%1."/>
      <w:lvlJc w:val="left"/>
      <w:pPr>
        <w:ind w:left="227" w:hanging="170"/>
        <w:jc w:val="left"/>
      </w:pPr>
      <w:rPr>
        <w:rFonts w:ascii="Calibri" w:eastAsia="Calibri" w:hAnsi="Calibri" w:cs="Calibri" w:hint="default"/>
        <w:b w:val="0"/>
        <w:bCs w:val="0"/>
        <w:i w:val="0"/>
        <w:iCs w:val="0"/>
        <w:spacing w:val="-1"/>
        <w:w w:val="92"/>
        <w:sz w:val="24"/>
        <w:szCs w:val="24"/>
        <w:lang w:val="en-US" w:eastAsia="en-US" w:bidi="ar-SA"/>
      </w:rPr>
    </w:lvl>
    <w:lvl w:ilvl="1" w:tplc="B35C521E">
      <w:numFmt w:val="bullet"/>
      <w:lvlText w:val="•"/>
      <w:lvlJc w:val="left"/>
      <w:pPr>
        <w:ind w:left="1316" w:hanging="170"/>
      </w:pPr>
      <w:rPr>
        <w:rFonts w:hint="default"/>
        <w:lang w:val="en-US" w:eastAsia="en-US" w:bidi="ar-SA"/>
      </w:rPr>
    </w:lvl>
    <w:lvl w:ilvl="2" w:tplc="AB3A4A3C">
      <w:numFmt w:val="bullet"/>
      <w:lvlText w:val="•"/>
      <w:lvlJc w:val="left"/>
      <w:pPr>
        <w:ind w:left="2413" w:hanging="170"/>
      </w:pPr>
      <w:rPr>
        <w:rFonts w:hint="default"/>
        <w:lang w:val="en-US" w:eastAsia="en-US" w:bidi="ar-SA"/>
      </w:rPr>
    </w:lvl>
    <w:lvl w:ilvl="3" w:tplc="56E4EDE8">
      <w:numFmt w:val="bullet"/>
      <w:lvlText w:val="•"/>
      <w:lvlJc w:val="left"/>
      <w:pPr>
        <w:ind w:left="3509" w:hanging="170"/>
      </w:pPr>
      <w:rPr>
        <w:rFonts w:hint="default"/>
        <w:lang w:val="en-US" w:eastAsia="en-US" w:bidi="ar-SA"/>
      </w:rPr>
    </w:lvl>
    <w:lvl w:ilvl="4" w:tplc="926E15AE">
      <w:numFmt w:val="bullet"/>
      <w:lvlText w:val="•"/>
      <w:lvlJc w:val="left"/>
      <w:pPr>
        <w:ind w:left="4606" w:hanging="170"/>
      </w:pPr>
      <w:rPr>
        <w:rFonts w:hint="default"/>
        <w:lang w:val="en-US" w:eastAsia="en-US" w:bidi="ar-SA"/>
      </w:rPr>
    </w:lvl>
    <w:lvl w:ilvl="5" w:tplc="1750C47E">
      <w:numFmt w:val="bullet"/>
      <w:lvlText w:val="•"/>
      <w:lvlJc w:val="left"/>
      <w:pPr>
        <w:ind w:left="5703" w:hanging="170"/>
      </w:pPr>
      <w:rPr>
        <w:rFonts w:hint="default"/>
        <w:lang w:val="en-US" w:eastAsia="en-US" w:bidi="ar-SA"/>
      </w:rPr>
    </w:lvl>
    <w:lvl w:ilvl="6" w:tplc="AE4415DC">
      <w:numFmt w:val="bullet"/>
      <w:lvlText w:val="•"/>
      <w:lvlJc w:val="left"/>
      <w:pPr>
        <w:ind w:left="6799" w:hanging="170"/>
      </w:pPr>
      <w:rPr>
        <w:rFonts w:hint="default"/>
        <w:lang w:val="en-US" w:eastAsia="en-US" w:bidi="ar-SA"/>
      </w:rPr>
    </w:lvl>
    <w:lvl w:ilvl="7" w:tplc="21D8DA9E">
      <w:numFmt w:val="bullet"/>
      <w:lvlText w:val="•"/>
      <w:lvlJc w:val="left"/>
      <w:pPr>
        <w:ind w:left="7896" w:hanging="170"/>
      </w:pPr>
      <w:rPr>
        <w:rFonts w:hint="default"/>
        <w:lang w:val="en-US" w:eastAsia="en-US" w:bidi="ar-SA"/>
      </w:rPr>
    </w:lvl>
    <w:lvl w:ilvl="8" w:tplc="A0FC4CF6">
      <w:numFmt w:val="bullet"/>
      <w:lvlText w:val="•"/>
      <w:lvlJc w:val="left"/>
      <w:pPr>
        <w:ind w:left="8993" w:hanging="170"/>
      </w:pPr>
      <w:rPr>
        <w:rFonts w:hint="default"/>
        <w:lang w:val="en-US" w:eastAsia="en-US" w:bidi="ar-SA"/>
      </w:rPr>
    </w:lvl>
  </w:abstractNum>
  <w:abstractNum w:abstractNumId="6" w15:restartNumberingAfterBreak="0">
    <w:nsid w:val="43583CA2"/>
    <w:multiLevelType w:val="hybridMultilevel"/>
    <w:tmpl w:val="818EC894"/>
    <w:lvl w:ilvl="0" w:tplc="62AA6B3E">
      <w:start w:val="1"/>
      <w:numFmt w:val="decimal"/>
      <w:lvlText w:val="%1."/>
      <w:lvlJc w:val="left"/>
      <w:pPr>
        <w:ind w:left="1308" w:hanging="720"/>
        <w:jc w:val="left"/>
      </w:pPr>
      <w:rPr>
        <w:rFonts w:hint="default"/>
        <w:spacing w:val="0"/>
        <w:w w:val="100"/>
        <w:lang w:val="en-US" w:eastAsia="en-US" w:bidi="ar-SA"/>
      </w:rPr>
    </w:lvl>
    <w:lvl w:ilvl="1" w:tplc="9D4AC31E">
      <w:start w:val="1"/>
      <w:numFmt w:val="lowerLetter"/>
      <w:lvlText w:val="%2)"/>
      <w:lvlJc w:val="left"/>
      <w:pPr>
        <w:ind w:left="1666" w:hanging="360"/>
        <w:jc w:val="left"/>
      </w:pPr>
      <w:rPr>
        <w:rFonts w:ascii="Arial" w:eastAsia="Arial" w:hAnsi="Arial" w:cs="Arial" w:hint="default"/>
        <w:b w:val="0"/>
        <w:bCs w:val="0"/>
        <w:i w:val="0"/>
        <w:iCs w:val="0"/>
        <w:spacing w:val="0"/>
        <w:w w:val="100"/>
        <w:sz w:val="24"/>
        <w:szCs w:val="24"/>
        <w:lang w:val="en-US" w:eastAsia="en-US" w:bidi="ar-SA"/>
      </w:rPr>
    </w:lvl>
    <w:lvl w:ilvl="2" w:tplc="F59C2C1A">
      <w:numFmt w:val="bullet"/>
      <w:lvlText w:val="•"/>
      <w:lvlJc w:val="left"/>
      <w:pPr>
        <w:ind w:left="2718" w:hanging="360"/>
      </w:pPr>
      <w:rPr>
        <w:rFonts w:hint="default"/>
        <w:lang w:val="en-US" w:eastAsia="en-US" w:bidi="ar-SA"/>
      </w:rPr>
    </w:lvl>
    <w:lvl w:ilvl="3" w:tplc="3F8C5478">
      <w:numFmt w:val="bullet"/>
      <w:lvlText w:val="•"/>
      <w:lvlJc w:val="left"/>
      <w:pPr>
        <w:ind w:left="3776" w:hanging="360"/>
      </w:pPr>
      <w:rPr>
        <w:rFonts w:hint="default"/>
        <w:lang w:val="en-US" w:eastAsia="en-US" w:bidi="ar-SA"/>
      </w:rPr>
    </w:lvl>
    <w:lvl w:ilvl="4" w:tplc="07721824">
      <w:numFmt w:val="bullet"/>
      <w:lvlText w:val="•"/>
      <w:lvlJc w:val="left"/>
      <w:pPr>
        <w:ind w:left="4835" w:hanging="360"/>
      </w:pPr>
      <w:rPr>
        <w:rFonts w:hint="default"/>
        <w:lang w:val="en-US" w:eastAsia="en-US" w:bidi="ar-SA"/>
      </w:rPr>
    </w:lvl>
    <w:lvl w:ilvl="5" w:tplc="A5621262">
      <w:numFmt w:val="bullet"/>
      <w:lvlText w:val="•"/>
      <w:lvlJc w:val="left"/>
      <w:pPr>
        <w:ind w:left="5893" w:hanging="360"/>
      </w:pPr>
      <w:rPr>
        <w:rFonts w:hint="default"/>
        <w:lang w:val="en-US" w:eastAsia="en-US" w:bidi="ar-SA"/>
      </w:rPr>
    </w:lvl>
    <w:lvl w:ilvl="6" w:tplc="B0B8241E">
      <w:numFmt w:val="bullet"/>
      <w:lvlText w:val="•"/>
      <w:lvlJc w:val="left"/>
      <w:pPr>
        <w:ind w:left="6952" w:hanging="360"/>
      </w:pPr>
      <w:rPr>
        <w:rFonts w:hint="default"/>
        <w:lang w:val="en-US" w:eastAsia="en-US" w:bidi="ar-SA"/>
      </w:rPr>
    </w:lvl>
    <w:lvl w:ilvl="7" w:tplc="002837F4">
      <w:numFmt w:val="bullet"/>
      <w:lvlText w:val="•"/>
      <w:lvlJc w:val="left"/>
      <w:pPr>
        <w:ind w:left="8010" w:hanging="360"/>
      </w:pPr>
      <w:rPr>
        <w:rFonts w:hint="default"/>
        <w:lang w:val="en-US" w:eastAsia="en-US" w:bidi="ar-SA"/>
      </w:rPr>
    </w:lvl>
    <w:lvl w:ilvl="8" w:tplc="0F50EEA4">
      <w:numFmt w:val="bullet"/>
      <w:lvlText w:val="•"/>
      <w:lvlJc w:val="left"/>
      <w:pPr>
        <w:ind w:left="9069" w:hanging="360"/>
      </w:pPr>
      <w:rPr>
        <w:rFonts w:hint="default"/>
        <w:lang w:val="en-US" w:eastAsia="en-US" w:bidi="ar-SA"/>
      </w:rPr>
    </w:lvl>
  </w:abstractNum>
  <w:abstractNum w:abstractNumId="7" w15:restartNumberingAfterBreak="0">
    <w:nsid w:val="438757D9"/>
    <w:multiLevelType w:val="hybridMultilevel"/>
    <w:tmpl w:val="C82008F6"/>
    <w:lvl w:ilvl="0" w:tplc="07327634">
      <w:numFmt w:val="bullet"/>
      <w:lvlText w:val="•"/>
      <w:lvlJc w:val="left"/>
      <w:pPr>
        <w:ind w:left="374" w:hanging="174"/>
      </w:pPr>
      <w:rPr>
        <w:rFonts w:ascii="Calibri" w:eastAsia="Calibri" w:hAnsi="Calibri" w:cs="Calibri" w:hint="default"/>
        <w:b w:val="0"/>
        <w:bCs w:val="0"/>
        <w:i w:val="0"/>
        <w:iCs w:val="0"/>
        <w:spacing w:val="0"/>
        <w:w w:val="100"/>
        <w:sz w:val="24"/>
        <w:szCs w:val="24"/>
        <w:lang w:val="en-US" w:eastAsia="en-US" w:bidi="ar-SA"/>
      </w:rPr>
    </w:lvl>
    <w:lvl w:ilvl="1" w:tplc="07E2C516">
      <w:numFmt w:val="bullet"/>
      <w:lvlText w:val="•"/>
      <w:lvlJc w:val="left"/>
      <w:pPr>
        <w:ind w:left="1460" w:hanging="174"/>
      </w:pPr>
      <w:rPr>
        <w:rFonts w:hint="default"/>
        <w:lang w:val="en-US" w:eastAsia="en-US" w:bidi="ar-SA"/>
      </w:rPr>
    </w:lvl>
    <w:lvl w:ilvl="2" w:tplc="882A5312">
      <w:numFmt w:val="bullet"/>
      <w:lvlText w:val="•"/>
      <w:lvlJc w:val="left"/>
      <w:pPr>
        <w:ind w:left="2541" w:hanging="174"/>
      </w:pPr>
      <w:rPr>
        <w:rFonts w:hint="default"/>
        <w:lang w:val="en-US" w:eastAsia="en-US" w:bidi="ar-SA"/>
      </w:rPr>
    </w:lvl>
    <w:lvl w:ilvl="3" w:tplc="3B5EEFEA">
      <w:numFmt w:val="bullet"/>
      <w:lvlText w:val="•"/>
      <w:lvlJc w:val="left"/>
      <w:pPr>
        <w:ind w:left="3621" w:hanging="174"/>
      </w:pPr>
      <w:rPr>
        <w:rFonts w:hint="default"/>
        <w:lang w:val="en-US" w:eastAsia="en-US" w:bidi="ar-SA"/>
      </w:rPr>
    </w:lvl>
    <w:lvl w:ilvl="4" w:tplc="72E4125E">
      <w:numFmt w:val="bullet"/>
      <w:lvlText w:val="•"/>
      <w:lvlJc w:val="left"/>
      <w:pPr>
        <w:ind w:left="4702" w:hanging="174"/>
      </w:pPr>
      <w:rPr>
        <w:rFonts w:hint="default"/>
        <w:lang w:val="en-US" w:eastAsia="en-US" w:bidi="ar-SA"/>
      </w:rPr>
    </w:lvl>
    <w:lvl w:ilvl="5" w:tplc="09A6A4B2">
      <w:numFmt w:val="bullet"/>
      <w:lvlText w:val="•"/>
      <w:lvlJc w:val="left"/>
      <w:pPr>
        <w:ind w:left="5783" w:hanging="174"/>
      </w:pPr>
      <w:rPr>
        <w:rFonts w:hint="default"/>
        <w:lang w:val="en-US" w:eastAsia="en-US" w:bidi="ar-SA"/>
      </w:rPr>
    </w:lvl>
    <w:lvl w:ilvl="6" w:tplc="D7E05E76">
      <w:numFmt w:val="bullet"/>
      <w:lvlText w:val="•"/>
      <w:lvlJc w:val="left"/>
      <w:pPr>
        <w:ind w:left="6863" w:hanging="174"/>
      </w:pPr>
      <w:rPr>
        <w:rFonts w:hint="default"/>
        <w:lang w:val="en-US" w:eastAsia="en-US" w:bidi="ar-SA"/>
      </w:rPr>
    </w:lvl>
    <w:lvl w:ilvl="7" w:tplc="5D96AFFA">
      <w:numFmt w:val="bullet"/>
      <w:lvlText w:val="•"/>
      <w:lvlJc w:val="left"/>
      <w:pPr>
        <w:ind w:left="7944" w:hanging="174"/>
      </w:pPr>
      <w:rPr>
        <w:rFonts w:hint="default"/>
        <w:lang w:val="en-US" w:eastAsia="en-US" w:bidi="ar-SA"/>
      </w:rPr>
    </w:lvl>
    <w:lvl w:ilvl="8" w:tplc="8BCA3DD2">
      <w:numFmt w:val="bullet"/>
      <w:lvlText w:val="•"/>
      <w:lvlJc w:val="left"/>
      <w:pPr>
        <w:ind w:left="9025" w:hanging="174"/>
      </w:pPr>
      <w:rPr>
        <w:rFonts w:hint="default"/>
        <w:lang w:val="en-US" w:eastAsia="en-US" w:bidi="ar-SA"/>
      </w:rPr>
    </w:lvl>
  </w:abstractNum>
  <w:abstractNum w:abstractNumId="8" w15:restartNumberingAfterBreak="0">
    <w:nsid w:val="4B541CFB"/>
    <w:multiLevelType w:val="multilevel"/>
    <w:tmpl w:val="0A547392"/>
    <w:lvl w:ilvl="0">
      <w:start w:val="1"/>
      <w:numFmt w:val="decimal"/>
      <w:lvlText w:val="%1."/>
      <w:lvlJc w:val="left"/>
      <w:pPr>
        <w:ind w:left="445" w:hanging="218"/>
        <w:jc w:val="left"/>
      </w:pPr>
      <w:rPr>
        <w:rFonts w:ascii="Calibri" w:eastAsia="Calibri" w:hAnsi="Calibri" w:cs="Calibri" w:hint="default"/>
        <w:b/>
        <w:bCs/>
        <w:i w:val="0"/>
        <w:iCs w:val="0"/>
        <w:spacing w:val="0"/>
        <w:w w:val="100"/>
        <w:sz w:val="22"/>
        <w:szCs w:val="22"/>
        <w:lang w:val="en-US" w:eastAsia="en-US" w:bidi="ar-SA"/>
      </w:rPr>
    </w:lvl>
    <w:lvl w:ilvl="1">
      <w:start w:val="1"/>
      <w:numFmt w:val="decimal"/>
      <w:lvlText w:val="%1.%2"/>
      <w:lvlJc w:val="left"/>
      <w:pPr>
        <w:ind w:left="558" w:hanging="331"/>
        <w:jc w:val="left"/>
      </w:pPr>
      <w:rPr>
        <w:rFonts w:ascii="Calibri" w:eastAsia="Calibri" w:hAnsi="Calibri" w:cs="Calibri" w:hint="default"/>
        <w:b/>
        <w:bCs/>
        <w:i w:val="0"/>
        <w:iCs w:val="0"/>
        <w:spacing w:val="0"/>
        <w:w w:val="100"/>
        <w:sz w:val="22"/>
        <w:szCs w:val="22"/>
        <w:lang w:val="en-US" w:eastAsia="en-US" w:bidi="ar-SA"/>
      </w:rPr>
    </w:lvl>
    <w:lvl w:ilvl="2">
      <w:numFmt w:val="bullet"/>
      <w:lvlText w:val="•"/>
      <w:lvlJc w:val="left"/>
      <w:pPr>
        <w:ind w:left="1740" w:hanging="331"/>
      </w:pPr>
      <w:rPr>
        <w:rFonts w:hint="default"/>
        <w:lang w:val="en-US" w:eastAsia="en-US" w:bidi="ar-SA"/>
      </w:rPr>
    </w:lvl>
    <w:lvl w:ilvl="3">
      <w:numFmt w:val="bullet"/>
      <w:lvlText w:val="•"/>
      <w:lvlJc w:val="left"/>
      <w:pPr>
        <w:ind w:left="2921" w:hanging="331"/>
      </w:pPr>
      <w:rPr>
        <w:rFonts w:hint="default"/>
        <w:lang w:val="en-US" w:eastAsia="en-US" w:bidi="ar-SA"/>
      </w:rPr>
    </w:lvl>
    <w:lvl w:ilvl="4">
      <w:numFmt w:val="bullet"/>
      <w:lvlText w:val="•"/>
      <w:lvlJc w:val="left"/>
      <w:pPr>
        <w:ind w:left="4102" w:hanging="331"/>
      </w:pPr>
      <w:rPr>
        <w:rFonts w:hint="default"/>
        <w:lang w:val="en-US" w:eastAsia="en-US" w:bidi="ar-SA"/>
      </w:rPr>
    </w:lvl>
    <w:lvl w:ilvl="5">
      <w:numFmt w:val="bullet"/>
      <w:lvlText w:val="•"/>
      <w:lvlJc w:val="left"/>
      <w:pPr>
        <w:ind w:left="5282" w:hanging="331"/>
      </w:pPr>
      <w:rPr>
        <w:rFonts w:hint="default"/>
        <w:lang w:val="en-US" w:eastAsia="en-US" w:bidi="ar-SA"/>
      </w:rPr>
    </w:lvl>
    <w:lvl w:ilvl="6">
      <w:numFmt w:val="bullet"/>
      <w:lvlText w:val="•"/>
      <w:lvlJc w:val="left"/>
      <w:pPr>
        <w:ind w:left="6463" w:hanging="331"/>
      </w:pPr>
      <w:rPr>
        <w:rFonts w:hint="default"/>
        <w:lang w:val="en-US" w:eastAsia="en-US" w:bidi="ar-SA"/>
      </w:rPr>
    </w:lvl>
    <w:lvl w:ilvl="7">
      <w:numFmt w:val="bullet"/>
      <w:lvlText w:val="•"/>
      <w:lvlJc w:val="left"/>
      <w:pPr>
        <w:ind w:left="7644" w:hanging="331"/>
      </w:pPr>
      <w:rPr>
        <w:rFonts w:hint="default"/>
        <w:lang w:val="en-US" w:eastAsia="en-US" w:bidi="ar-SA"/>
      </w:rPr>
    </w:lvl>
    <w:lvl w:ilvl="8">
      <w:numFmt w:val="bullet"/>
      <w:lvlText w:val="•"/>
      <w:lvlJc w:val="left"/>
      <w:pPr>
        <w:ind w:left="8824" w:hanging="331"/>
      </w:pPr>
      <w:rPr>
        <w:rFonts w:hint="default"/>
        <w:lang w:val="en-US" w:eastAsia="en-US" w:bidi="ar-SA"/>
      </w:rPr>
    </w:lvl>
  </w:abstractNum>
  <w:abstractNum w:abstractNumId="9" w15:restartNumberingAfterBreak="0">
    <w:nsid w:val="53B81380"/>
    <w:multiLevelType w:val="hybridMultilevel"/>
    <w:tmpl w:val="944A889C"/>
    <w:lvl w:ilvl="0" w:tplc="47B0A6A4">
      <w:start w:val="1"/>
      <w:numFmt w:val="decimal"/>
      <w:lvlText w:val="%1."/>
      <w:lvlJc w:val="left"/>
      <w:pPr>
        <w:ind w:left="542" w:hanging="315"/>
        <w:jc w:val="left"/>
      </w:pPr>
      <w:rPr>
        <w:rFonts w:ascii="Arial" w:eastAsia="Arial" w:hAnsi="Arial" w:cs="Arial" w:hint="default"/>
        <w:b/>
        <w:bCs/>
        <w:i w:val="0"/>
        <w:iCs w:val="0"/>
        <w:color w:val="1F4E79"/>
        <w:spacing w:val="0"/>
        <w:w w:val="100"/>
        <w:sz w:val="28"/>
        <w:szCs w:val="28"/>
        <w:lang w:val="en-US" w:eastAsia="en-US" w:bidi="ar-SA"/>
      </w:rPr>
    </w:lvl>
    <w:lvl w:ilvl="1" w:tplc="5792D176">
      <w:numFmt w:val="bullet"/>
      <w:lvlText w:val="•"/>
      <w:lvlJc w:val="left"/>
      <w:pPr>
        <w:ind w:left="1604" w:hanging="315"/>
      </w:pPr>
      <w:rPr>
        <w:rFonts w:hint="default"/>
        <w:lang w:val="en-US" w:eastAsia="en-US" w:bidi="ar-SA"/>
      </w:rPr>
    </w:lvl>
    <w:lvl w:ilvl="2" w:tplc="1C46F6A0">
      <w:numFmt w:val="bullet"/>
      <w:lvlText w:val="•"/>
      <w:lvlJc w:val="left"/>
      <w:pPr>
        <w:ind w:left="2669" w:hanging="315"/>
      </w:pPr>
      <w:rPr>
        <w:rFonts w:hint="default"/>
        <w:lang w:val="en-US" w:eastAsia="en-US" w:bidi="ar-SA"/>
      </w:rPr>
    </w:lvl>
    <w:lvl w:ilvl="3" w:tplc="E6969B42">
      <w:numFmt w:val="bullet"/>
      <w:lvlText w:val="•"/>
      <w:lvlJc w:val="left"/>
      <w:pPr>
        <w:ind w:left="3733" w:hanging="315"/>
      </w:pPr>
      <w:rPr>
        <w:rFonts w:hint="default"/>
        <w:lang w:val="en-US" w:eastAsia="en-US" w:bidi="ar-SA"/>
      </w:rPr>
    </w:lvl>
    <w:lvl w:ilvl="4" w:tplc="CA9EC330">
      <w:numFmt w:val="bullet"/>
      <w:lvlText w:val="•"/>
      <w:lvlJc w:val="left"/>
      <w:pPr>
        <w:ind w:left="4798" w:hanging="315"/>
      </w:pPr>
      <w:rPr>
        <w:rFonts w:hint="default"/>
        <w:lang w:val="en-US" w:eastAsia="en-US" w:bidi="ar-SA"/>
      </w:rPr>
    </w:lvl>
    <w:lvl w:ilvl="5" w:tplc="B05EB81A">
      <w:numFmt w:val="bullet"/>
      <w:lvlText w:val="•"/>
      <w:lvlJc w:val="left"/>
      <w:pPr>
        <w:ind w:left="5863" w:hanging="315"/>
      </w:pPr>
      <w:rPr>
        <w:rFonts w:hint="default"/>
        <w:lang w:val="en-US" w:eastAsia="en-US" w:bidi="ar-SA"/>
      </w:rPr>
    </w:lvl>
    <w:lvl w:ilvl="6" w:tplc="6C5EC6DC">
      <w:numFmt w:val="bullet"/>
      <w:lvlText w:val="•"/>
      <w:lvlJc w:val="left"/>
      <w:pPr>
        <w:ind w:left="6927" w:hanging="315"/>
      </w:pPr>
      <w:rPr>
        <w:rFonts w:hint="default"/>
        <w:lang w:val="en-US" w:eastAsia="en-US" w:bidi="ar-SA"/>
      </w:rPr>
    </w:lvl>
    <w:lvl w:ilvl="7" w:tplc="63E4910E">
      <w:numFmt w:val="bullet"/>
      <w:lvlText w:val="•"/>
      <w:lvlJc w:val="left"/>
      <w:pPr>
        <w:ind w:left="7992" w:hanging="315"/>
      </w:pPr>
      <w:rPr>
        <w:rFonts w:hint="default"/>
        <w:lang w:val="en-US" w:eastAsia="en-US" w:bidi="ar-SA"/>
      </w:rPr>
    </w:lvl>
    <w:lvl w:ilvl="8" w:tplc="40FC96A8">
      <w:numFmt w:val="bullet"/>
      <w:lvlText w:val="•"/>
      <w:lvlJc w:val="left"/>
      <w:pPr>
        <w:ind w:left="9057" w:hanging="315"/>
      </w:pPr>
      <w:rPr>
        <w:rFonts w:hint="default"/>
        <w:lang w:val="en-US" w:eastAsia="en-US" w:bidi="ar-SA"/>
      </w:rPr>
    </w:lvl>
  </w:abstractNum>
  <w:abstractNum w:abstractNumId="10" w15:restartNumberingAfterBreak="0">
    <w:nsid w:val="634D55D1"/>
    <w:multiLevelType w:val="multilevel"/>
    <w:tmpl w:val="1610A4AA"/>
    <w:lvl w:ilvl="0">
      <w:start w:val="2"/>
      <w:numFmt w:val="decimal"/>
      <w:lvlText w:val="%1"/>
      <w:lvlJc w:val="left"/>
      <w:pPr>
        <w:ind w:left="566" w:hanging="330"/>
        <w:jc w:val="left"/>
      </w:pPr>
      <w:rPr>
        <w:rFonts w:hint="default"/>
        <w:lang w:val="en-US" w:eastAsia="en-US" w:bidi="ar-SA"/>
      </w:rPr>
    </w:lvl>
    <w:lvl w:ilvl="1">
      <w:numFmt w:val="decimal"/>
      <w:lvlText w:val="%1.%2"/>
      <w:lvlJc w:val="left"/>
      <w:pPr>
        <w:ind w:left="566" w:hanging="330"/>
        <w:jc w:val="left"/>
      </w:pPr>
      <w:rPr>
        <w:rFonts w:ascii="Calibri" w:eastAsia="Calibri" w:hAnsi="Calibri" w:cs="Calibri" w:hint="default"/>
        <w:b/>
        <w:bCs/>
        <w:i w:val="0"/>
        <w:iCs w:val="0"/>
        <w:spacing w:val="0"/>
        <w:w w:val="100"/>
        <w:sz w:val="22"/>
        <w:szCs w:val="22"/>
        <w:lang w:val="en-US" w:eastAsia="en-US" w:bidi="ar-SA"/>
      </w:rPr>
    </w:lvl>
    <w:lvl w:ilvl="2">
      <w:numFmt w:val="bullet"/>
      <w:lvlText w:val="•"/>
      <w:lvlJc w:val="left"/>
      <w:pPr>
        <w:ind w:left="2685" w:hanging="330"/>
      </w:pPr>
      <w:rPr>
        <w:rFonts w:hint="default"/>
        <w:lang w:val="en-US" w:eastAsia="en-US" w:bidi="ar-SA"/>
      </w:rPr>
    </w:lvl>
    <w:lvl w:ilvl="3">
      <w:numFmt w:val="bullet"/>
      <w:lvlText w:val="•"/>
      <w:lvlJc w:val="left"/>
      <w:pPr>
        <w:ind w:left="3747" w:hanging="330"/>
      </w:pPr>
      <w:rPr>
        <w:rFonts w:hint="default"/>
        <w:lang w:val="en-US" w:eastAsia="en-US" w:bidi="ar-SA"/>
      </w:rPr>
    </w:lvl>
    <w:lvl w:ilvl="4">
      <w:numFmt w:val="bullet"/>
      <w:lvlText w:val="•"/>
      <w:lvlJc w:val="left"/>
      <w:pPr>
        <w:ind w:left="4810" w:hanging="330"/>
      </w:pPr>
      <w:rPr>
        <w:rFonts w:hint="default"/>
        <w:lang w:val="en-US" w:eastAsia="en-US" w:bidi="ar-SA"/>
      </w:rPr>
    </w:lvl>
    <w:lvl w:ilvl="5">
      <w:numFmt w:val="bullet"/>
      <w:lvlText w:val="•"/>
      <w:lvlJc w:val="left"/>
      <w:pPr>
        <w:ind w:left="5873" w:hanging="330"/>
      </w:pPr>
      <w:rPr>
        <w:rFonts w:hint="default"/>
        <w:lang w:val="en-US" w:eastAsia="en-US" w:bidi="ar-SA"/>
      </w:rPr>
    </w:lvl>
    <w:lvl w:ilvl="6">
      <w:numFmt w:val="bullet"/>
      <w:lvlText w:val="•"/>
      <w:lvlJc w:val="left"/>
      <w:pPr>
        <w:ind w:left="6935" w:hanging="330"/>
      </w:pPr>
      <w:rPr>
        <w:rFonts w:hint="default"/>
        <w:lang w:val="en-US" w:eastAsia="en-US" w:bidi="ar-SA"/>
      </w:rPr>
    </w:lvl>
    <w:lvl w:ilvl="7">
      <w:numFmt w:val="bullet"/>
      <w:lvlText w:val="•"/>
      <w:lvlJc w:val="left"/>
      <w:pPr>
        <w:ind w:left="7998" w:hanging="330"/>
      </w:pPr>
      <w:rPr>
        <w:rFonts w:hint="default"/>
        <w:lang w:val="en-US" w:eastAsia="en-US" w:bidi="ar-SA"/>
      </w:rPr>
    </w:lvl>
    <w:lvl w:ilvl="8">
      <w:numFmt w:val="bullet"/>
      <w:lvlText w:val="•"/>
      <w:lvlJc w:val="left"/>
      <w:pPr>
        <w:ind w:left="9061" w:hanging="330"/>
      </w:pPr>
      <w:rPr>
        <w:rFonts w:hint="default"/>
        <w:lang w:val="en-US" w:eastAsia="en-US" w:bidi="ar-SA"/>
      </w:rPr>
    </w:lvl>
  </w:abstractNum>
  <w:abstractNum w:abstractNumId="11" w15:restartNumberingAfterBreak="0">
    <w:nsid w:val="649D39A1"/>
    <w:multiLevelType w:val="hybridMultilevel"/>
    <w:tmpl w:val="4182622A"/>
    <w:lvl w:ilvl="0" w:tplc="5B24DA32">
      <w:start w:val="1"/>
      <w:numFmt w:val="decimal"/>
      <w:lvlText w:val="%1."/>
      <w:lvlJc w:val="left"/>
      <w:pPr>
        <w:ind w:left="562" w:hanging="335"/>
        <w:jc w:val="left"/>
      </w:pPr>
      <w:rPr>
        <w:rFonts w:ascii="Arial" w:eastAsia="Arial" w:hAnsi="Arial" w:cs="Arial" w:hint="default"/>
        <w:b/>
        <w:bCs/>
        <w:i w:val="0"/>
        <w:iCs w:val="0"/>
        <w:color w:val="1F4E79"/>
        <w:spacing w:val="-1"/>
        <w:w w:val="100"/>
        <w:sz w:val="36"/>
        <w:szCs w:val="36"/>
        <w:lang w:val="en-US" w:eastAsia="en-US" w:bidi="ar-SA"/>
      </w:rPr>
    </w:lvl>
    <w:lvl w:ilvl="1" w:tplc="29ECA8AC">
      <w:numFmt w:val="bullet"/>
      <w:lvlText w:val=""/>
      <w:lvlJc w:val="left"/>
      <w:pPr>
        <w:ind w:left="588" w:hanging="361"/>
      </w:pPr>
      <w:rPr>
        <w:rFonts w:ascii="Symbol" w:eastAsia="Symbol" w:hAnsi="Symbol" w:cs="Symbol" w:hint="default"/>
        <w:b w:val="0"/>
        <w:bCs w:val="0"/>
        <w:i w:val="0"/>
        <w:iCs w:val="0"/>
        <w:spacing w:val="0"/>
        <w:w w:val="100"/>
        <w:sz w:val="24"/>
        <w:szCs w:val="24"/>
        <w:lang w:val="en-US" w:eastAsia="en-US" w:bidi="ar-SA"/>
      </w:rPr>
    </w:lvl>
    <w:lvl w:ilvl="2" w:tplc="7AF20042">
      <w:numFmt w:val="bullet"/>
      <w:lvlText w:val="o"/>
      <w:lvlJc w:val="left"/>
      <w:pPr>
        <w:ind w:left="1735" w:hanging="360"/>
      </w:pPr>
      <w:rPr>
        <w:rFonts w:ascii="Courier New" w:eastAsia="Courier New" w:hAnsi="Courier New" w:cs="Courier New" w:hint="default"/>
        <w:b w:val="0"/>
        <w:bCs w:val="0"/>
        <w:i w:val="0"/>
        <w:iCs w:val="0"/>
        <w:spacing w:val="0"/>
        <w:w w:val="100"/>
        <w:sz w:val="24"/>
        <w:szCs w:val="24"/>
        <w:lang w:val="en-US" w:eastAsia="en-US" w:bidi="ar-SA"/>
      </w:rPr>
    </w:lvl>
    <w:lvl w:ilvl="3" w:tplc="2C0043AA">
      <w:numFmt w:val="bullet"/>
      <w:lvlText w:val="•"/>
      <w:lvlJc w:val="left"/>
      <w:pPr>
        <w:ind w:left="1020" w:hanging="360"/>
      </w:pPr>
      <w:rPr>
        <w:rFonts w:hint="default"/>
        <w:lang w:val="en-US" w:eastAsia="en-US" w:bidi="ar-SA"/>
      </w:rPr>
    </w:lvl>
    <w:lvl w:ilvl="4" w:tplc="5FCEEEAA">
      <w:numFmt w:val="bullet"/>
      <w:lvlText w:val="•"/>
      <w:lvlJc w:val="left"/>
      <w:pPr>
        <w:ind w:left="1660" w:hanging="360"/>
      </w:pPr>
      <w:rPr>
        <w:rFonts w:hint="default"/>
        <w:lang w:val="en-US" w:eastAsia="en-US" w:bidi="ar-SA"/>
      </w:rPr>
    </w:lvl>
    <w:lvl w:ilvl="5" w:tplc="A17C7C88">
      <w:numFmt w:val="bullet"/>
      <w:lvlText w:val="•"/>
      <w:lvlJc w:val="left"/>
      <w:pPr>
        <w:ind w:left="1740" w:hanging="360"/>
      </w:pPr>
      <w:rPr>
        <w:rFonts w:hint="default"/>
        <w:lang w:val="en-US" w:eastAsia="en-US" w:bidi="ar-SA"/>
      </w:rPr>
    </w:lvl>
    <w:lvl w:ilvl="6" w:tplc="CC88316C">
      <w:numFmt w:val="bullet"/>
      <w:lvlText w:val="•"/>
      <w:lvlJc w:val="left"/>
      <w:pPr>
        <w:ind w:left="3629" w:hanging="360"/>
      </w:pPr>
      <w:rPr>
        <w:rFonts w:hint="default"/>
        <w:lang w:val="en-US" w:eastAsia="en-US" w:bidi="ar-SA"/>
      </w:rPr>
    </w:lvl>
    <w:lvl w:ilvl="7" w:tplc="7B84DB16">
      <w:numFmt w:val="bullet"/>
      <w:lvlText w:val="•"/>
      <w:lvlJc w:val="left"/>
      <w:pPr>
        <w:ind w:left="5518" w:hanging="360"/>
      </w:pPr>
      <w:rPr>
        <w:rFonts w:hint="default"/>
        <w:lang w:val="en-US" w:eastAsia="en-US" w:bidi="ar-SA"/>
      </w:rPr>
    </w:lvl>
    <w:lvl w:ilvl="8" w:tplc="75246C90">
      <w:numFmt w:val="bullet"/>
      <w:lvlText w:val="•"/>
      <w:lvlJc w:val="left"/>
      <w:pPr>
        <w:ind w:left="7407" w:hanging="360"/>
      </w:pPr>
      <w:rPr>
        <w:rFonts w:hint="default"/>
        <w:lang w:val="en-US" w:eastAsia="en-US" w:bidi="ar-SA"/>
      </w:rPr>
    </w:lvl>
  </w:abstractNum>
  <w:abstractNum w:abstractNumId="12" w15:restartNumberingAfterBreak="0">
    <w:nsid w:val="79FD3912"/>
    <w:multiLevelType w:val="hybridMultilevel"/>
    <w:tmpl w:val="6CAA3702"/>
    <w:lvl w:ilvl="0" w:tplc="9B9E8FFE">
      <w:numFmt w:val="bullet"/>
      <w:lvlText w:val=""/>
      <w:lvlJc w:val="left"/>
      <w:pPr>
        <w:ind w:left="948" w:hanging="360"/>
      </w:pPr>
      <w:rPr>
        <w:rFonts w:ascii="Symbol" w:eastAsia="Symbol" w:hAnsi="Symbol" w:cs="Symbol" w:hint="default"/>
        <w:b w:val="0"/>
        <w:bCs w:val="0"/>
        <w:i w:val="0"/>
        <w:iCs w:val="0"/>
        <w:spacing w:val="0"/>
        <w:w w:val="100"/>
        <w:sz w:val="24"/>
        <w:szCs w:val="24"/>
        <w:lang w:val="en-US" w:eastAsia="en-US" w:bidi="ar-SA"/>
      </w:rPr>
    </w:lvl>
    <w:lvl w:ilvl="1" w:tplc="891ED6AA">
      <w:numFmt w:val="bullet"/>
      <w:lvlText w:val="•"/>
      <w:lvlJc w:val="left"/>
      <w:pPr>
        <w:ind w:left="1964" w:hanging="360"/>
      </w:pPr>
      <w:rPr>
        <w:rFonts w:hint="default"/>
        <w:lang w:val="en-US" w:eastAsia="en-US" w:bidi="ar-SA"/>
      </w:rPr>
    </w:lvl>
    <w:lvl w:ilvl="2" w:tplc="F77C01C4">
      <w:numFmt w:val="bullet"/>
      <w:lvlText w:val="•"/>
      <w:lvlJc w:val="left"/>
      <w:pPr>
        <w:ind w:left="2989" w:hanging="360"/>
      </w:pPr>
      <w:rPr>
        <w:rFonts w:hint="default"/>
        <w:lang w:val="en-US" w:eastAsia="en-US" w:bidi="ar-SA"/>
      </w:rPr>
    </w:lvl>
    <w:lvl w:ilvl="3" w:tplc="3B1854F8">
      <w:numFmt w:val="bullet"/>
      <w:lvlText w:val="•"/>
      <w:lvlJc w:val="left"/>
      <w:pPr>
        <w:ind w:left="4013" w:hanging="360"/>
      </w:pPr>
      <w:rPr>
        <w:rFonts w:hint="default"/>
        <w:lang w:val="en-US" w:eastAsia="en-US" w:bidi="ar-SA"/>
      </w:rPr>
    </w:lvl>
    <w:lvl w:ilvl="4" w:tplc="439A01E4">
      <w:numFmt w:val="bullet"/>
      <w:lvlText w:val="•"/>
      <w:lvlJc w:val="left"/>
      <w:pPr>
        <w:ind w:left="5038" w:hanging="360"/>
      </w:pPr>
      <w:rPr>
        <w:rFonts w:hint="default"/>
        <w:lang w:val="en-US" w:eastAsia="en-US" w:bidi="ar-SA"/>
      </w:rPr>
    </w:lvl>
    <w:lvl w:ilvl="5" w:tplc="025CD24C">
      <w:numFmt w:val="bullet"/>
      <w:lvlText w:val="•"/>
      <w:lvlJc w:val="left"/>
      <w:pPr>
        <w:ind w:left="6063" w:hanging="360"/>
      </w:pPr>
      <w:rPr>
        <w:rFonts w:hint="default"/>
        <w:lang w:val="en-US" w:eastAsia="en-US" w:bidi="ar-SA"/>
      </w:rPr>
    </w:lvl>
    <w:lvl w:ilvl="6" w:tplc="6060AB96">
      <w:numFmt w:val="bullet"/>
      <w:lvlText w:val="•"/>
      <w:lvlJc w:val="left"/>
      <w:pPr>
        <w:ind w:left="7087" w:hanging="360"/>
      </w:pPr>
      <w:rPr>
        <w:rFonts w:hint="default"/>
        <w:lang w:val="en-US" w:eastAsia="en-US" w:bidi="ar-SA"/>
      </w:rPr>
    </w:lvl>
    <w:lvl w:ilvl="7" w:tplc="0D22491A">
      <w:numFmt w:val="bullet"/>
      <w:lvlText w:val="•"/>
      <w:lvlJc w:val="left"/>
      <w:pPr>
        <w:ind w:left="8112" w:hanging="360"/>
      </w:pPr>
      <w:rPr>
        <w:rFonts w:hint="default"/>
        <w:lang w:val="en-US" w:eastAsia="en-US" w:bidi="ar-SA"/>
      </w:rPr>
    </w:lvl>
    <w:lvl w:ilvl="8" w:tplc="FE34ADF6">
      <w:numFmt w:val="bullet"/>
      <w:lvlText w:val="•"/>
      <w:lvlJc w:val="left"/>
      <w:pPr>
        <w:ind w:left="9137" w:hanging="360"/>
      </w:pPr>
      <w:rPr>
        <w:rFonts w:hint="default"/>
        <w:lang w:val="en-US" w:eastAsia="en-US" w:bidi="ar-SA"/>
      </w:rPr>
    </w:lvl>
  </w:abstractNum>
  <w:num w:numId="1">
    <w:abstractNumId w:val="9"/>
  </w:num>
  <w:num w:numId="2">
    <w:abstractNumId w:val="12"/>
  </w:num>
  <w:num w:numId="3">
    <w:abstractNumId w:val="3"/>
  </w:num>
  <w:num w:numId="4">
    <w:abstractNumId w:val="6"/>
  </w:num>
  <w:num w:numId="5">
    <w:abstractNumId w:val="11"/>
  </w:num>
  <w:num w:numId="6">
    <w:abstractNumId w:val="1"/>
  </w:num>
  <w:num w:numId="7">
    <w:abstractNumId w:val="0"/>
  </w:num>
  <w:num w:numId="8">
    <w:abstractNumId w:val="7"/>
  </w:num>
  <w:num w:numId="9">
    <w:abstractNumId w:val="5"/>
  </w:num>
  <w:num w:numId="10">
    <w:abstractNumId w:val="2"/>
  </w:num>
  <w:num w:numId="11">
    <w:abstractNumId w:val="4"/>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2C7"/>
    <w:rsid w:val="000455AC"/>
    <w:rsid w:val="00072BCF"/>
    <w:rsid w:val="00264A29"/>
    <w:rsid w:val="002A0F94"/>
    <w:rsid w:val="002B10D4"/>
    <w:rsid w:val="004C4012"/>
    <w:rsid w:val="0052431D"/>
    <w:rsid w:val="00540932"/>
    <w:rsid w:val="0077688B"/>
    <w:rsid w:val="008625EB"/>
    <w:rsid w:val="008841A8"/>
    <w:rsid w:val="00A332C7"/>
    <w:rsid w:val="00B85EB9"/>
    <w:rsid w:val="00BE2778"/>
    <w:rsid w:val="00C1545C"/>
    <w:rsid w:val="00CE5EC3"/>
    <w:rsid w:val="00CF137E"/>
    <w:rsid w:val="00EB78E7"/>
    <w:rsid w:val="00FD2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93E59"/>
  <w15:docId w15:val="{1F330649-5B09-4DFD-9FB1-F8E42AA49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83"/>
      <w:ind w:left="627" w:hanging="400"/>
      <w:outlineLvl w:val="0"/>
    </w:pPr>
    <w:rPr>
      <w:b/>
      <w:bCs/>
      <w:sz w:val="36"/>
      <w:szCs w:val="36"/>
    </w:rPr>
  </w:style>
  <w:style w:type="paragraph" w:styleId="Heading2">
    <w:name w:val="heading 2"/>
    <w:basedOn w:val="Normal"/>
    <w:uiPriority w:val="9"/>
    <w:unhideWhenUsed/>
    <w:qFormat/>
    <w:pPr>
      <w:spacing w:before="81"/>
      <w:ind w:left="227"/>
      <w:outlineLvl w:val="1"/>
    </w:pPr>
    <w:rPr>
      <w:b/>
      <w:bCs/>
      <w:sz w:val="28"/>
      <w:szCs w:val="28"/>
    </w:rPr>
  </w:style>
  <w:style w:type="paragraph" w:styleId="Heading3">
    <w:name w:val="heading 3"/>
    <w:basedOn w:val="Normal"/>
    <w:uiPriority w:val="9"/>
    <w:unhideWhenUsed/>
    <w:qFormat/>
    <w:pPr>
      <w:ind w:left="227"/>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227"/>
    </w:pPr>
    <w:rPr>
      <w:b/>
      <w:bCs/>
    </w:rPr>
  </w:style>
  <w:style w:type="paragraph" w:styleId="TOC2">
    <w:name w:val="toc 2"/>
    <w:basedOn w:val="Normal"/>
    <w:uiPriority w:val="1"/>
    <w:qFormat/>
    <w:pPr>
      <w:spacing w:before="120"/>
      <w:ind w:left="227"/>
    </w:pPr>
    <w:rPr>
      <w:b/>
      <w:bCs/>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405"/>
      <w:ind w:right="562"/>
      <w:jc w:val="center"/>
    </w:pPr>
    <w:rPr>
      <w:rFonts w:ascii="Calibri" w:eastAsia="Calibri" w:hAnsi="Calibri" w:cs="Calibri"/>
      <w:b/>
      <w:bCs/>
      <w:sz w:val="52"/>
      <w:szCs w:val="52"/>
    </w:rPr>
  </w:style>
  <w:style w:type="paragraph" w:styleId="ListParagraph">
    <w:name w:val="List Paragraph"/>
    <w:basedOn w:val="Normal"/>
    <w:uiPriority w:val="1"/>
    <w:qFormat/>
    <w:pPr>
      <w:ind w:left="948" w:hanging="360"/>
    </w:pPr>
    <w:rPr>
      <w:rFonts w:ascii="Calibri" w:eastAsia="Calibri" w:hAnsi="Calibri" w:cs="Calibri"/>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768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688B"/>
    <w:rPr>
      <w:rFonts w:ascii="Segoe UI" w:eastAsia="Arial"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eusp.willistowerswatson.com/sites/education" TargetMode="External"/><Relationship Id="rId18" Type="http://schemas.openxmlformats.org/officeDocument/2006/relationships/footer" Target="footer2.xml"/><Relationship Id="rId26" Type="http://schemas.openxmlformats.org/officeDocument/2006/relationships/hyperlink" Target="https://www.ncsc.gov.uk/collection/small-business-guide/backing-your-data" TargetMode="External"/><Relationship Id="rId39" Type="http://schemas.openxmlformats.org/officeDocument/2006/relationships/hyperlink" Target="http://www.ico.org.uk/" TargetMode="External"/><Relationship Id="rId3" Type="http://schemas.openxmlformats.org/officeDocument/2006/relationships/settings" Target="settings.xml"/><Relationship Id="rId21" Type="http://schemas.openxmlformats.org/officeDocument/2006/relationships/hyperlink" Target="https://www.gov.uk/guidance/the-risk-protection-arrangement-rpa-for-schools" TargetMode="External"/><Relationship Id="rId34" Type="http://schemas.openxmlformats.org/officeDocument/2006/relationships/hyperlink" Target="https://www.ncsc.gov.uk/information/exercise-in-a-box" TargetMode="External"/><Relationship Id="rId42"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ncsc.gov.uk/collection/small-business-guide/backing-your-data" TargetMode="External"/><Relationship Id="rId17" Type="http://schemas.openxmlformats.org/officeDocument/2006/relationships/header" Target="header2.xml"/><Relationship Id="rId25" Type="http://schemas.openxmlformats.org/officeDocument/2006/relationships/hyperlink" Target="https://www.ncsc.gov.uk/collection/small-business-guide/backing-your-data" TargetMode="External"/><Relationship Id="rId33" Type="http://schemas.openxmlformats.org/officeDocument/2006/relationships/hyperlink" Target="https://www.ncsc.gov.uk/section/education-skills/cyber-security-schools" TargetMode="External"/><Relationship Id="rId38" Type="http://schemas.openxmlformats.org/officeDocument/2006/relationships/hyperlink" Target="https://ico.org.uk/media/for-organisations/documents/2614816/responding-to-a-cybersecurity-incident.pdf" TargetMode="External"/><Relationship Id="rId2" Type="http://schemas.openxmlformats.org/officeDocument/2006/relationships/styles" Target="styles.xml"/><Relationship Id="rId16" Type="http://schemas.openxmlformats.org/officeDocument/2006/relationships/hyperlink" Target="https://www.ncsc.gov.uk/guidance/mitigating-malware-and-ransomware-attacks" TargetMode="External"/><Relationship Id="rId20" Type="http://schemas.openxmlformats.org/officeDocument/2006/relationships/footer" Target="footer3.xml"/><Relationship Id="rId29" Type="http://schemas.openxmlformats.org/officeDocument/2006/relationships/hyperlink" Target="https://www.gov.uk/guidance/the-risk-protection-arrangement-rpa-for-schools" TargetMode="External"/><Relationship Id="rId41" Type="http://schemas.openxmlformats.org/officeDocument/2006/relationships/hyperlink" Target="mailto:media@cumbria.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sc.gov.uk/blog-post/offline-backups-in-an-online-world" TargetMode="External"/><Relationship Id="rId24" Type="http://schemas.openxmlformats.org/officeDocument/2006/relationships/hyperlink" Target="https://www.ncsc.gov.uk/blog-post/offline-backups-in-an-online-world" TargetMode="External"/><Relationship Id="rId32" Type="http://schemas.openxmlformats.org/officeDocument/2006/relationships/hyperlink" Target="https://www.ncsc.gov.uk/guidance/mitigating-malware-and-ransomware-attacks" TargetMode="External"/><Relationship Id="rId37" Type="http://schemas.openxmlformats.org/officeDocument/2006/relationships/hyperlink" Target="https://www.actionfraud.police.uk/reporting-fraud-and-cyber-crime" TargetMode="External"/><Relationship Id="rId40" Type="http://schemas.openxmlformats.org/officeDocument/2006/relationships/hyperlink" Target="mailto:sector.securityenquiries@education.gov.uk" TargetMode="External"/><Relationship Id="rId5" Type="http://schemas.openxmlformats.org/officeDocument/2006/relationships/footnotes" Target="footnotes.xml"/><Relationship Id="rId15" Type="http://schemas.openxmlformats.org/officeDocument/2006/relationships/hyperlink" Target="https://www.ncsc.gov.uk/guidance/mitigating-malware-and-ransomware-attacks" TargetMode="External"/><Relationship Id="rId23" Type="http://schemas.openxmlformats.org/officeDocument/2006/relationships/hyperlink" Target="https://www.ncsc.gov.uk/blog-post/offline-backups-in-an-online-world" TargetMode="External"/><Relationship Id="rId28" Type="http://schemas.openxmlformats.org/officeDocument/2006/relationships/hyperlink" Target="https://www.cyberalarm.police.uk/" TargetMode="External"/><Relationship Id="rId36" Type="http://schemas.openxmlformats.org/officeDocument/2006/relationships/hyperlink" Target="https://report.ncsc.gov.uk/" TargetMode="External"/><Relationship Id="rId10" Type="http://schemas.openxmlformats.org/officeDocument/2006/relationships/footer" Target="footer1.xml"/><Relationship Id="rId19" Type="http://schemas.openxmlformats.org/officeDocument/2006/relationships/header" Target="header3.xml"/><Relationship Id="rId31" Type="http://schemas.openxmlformats.org/officeDocument/2006/relationships/hyperlink" Target="https://www.ncsc.gov.uk/guidance/mitigating-malware-and-ransomware-attacks"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eusp.willistowerswatson.com/sites/education" TargetMode="External"/><Relationship Id="rId22" Type="http://schemas.openxmlformats.org/officeDocument/2006/relationships/hyperlink" Target="https://www.ncsc.gov.uk/collection/small-business-guide/backing-your-data" TargetMode="External"/><Relationship Id="rId27" Type="http://schemas.openxmlformats.org/officeDocument/2006/relationships/hyperlink" Target="https://www.ncsc.gov.uk/information/cyber-security-training-schools" TargetMode="External"/><Relationship Id="rId30" Type="http://schemas.openxmlformats.org/officeDocument/2006/relationships/hyperlink" Target="https://iasme.co.uk/cyber-essentials/" TargetMode="External"/><Relationship Id="rId35" Type="http://schemas.openxmlformats.org/officeDocument/2006/relationships/hyperlink" Target="mailto:RPAresponse@CyberClan.com"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F16F11-1D52-45D3-8150-A067FD6744CE}">
  <we:reference id="c48fb390-44b5-4201-a3e4-26377914a574" version="1.0.0.0" store="EXCatalog" storeType="EXCatalog"/>
  <we:alternateReferences>
    <we:reference id="WA200000368" version="1.0.0.0" store="en-GB"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30</Pages>
  <Words>7354</Words>
  <Characters>41923</Characters>
  <Application>Microsoft Office Word</Application>
  <DocSecurity>4</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Beverley Bracey</dc:creator>
  <cp:lastModifiedBy>Chesworth, Katy S</cp:lastModifiedBy>
  <cp:revision>2</cp:revision>
  <cp:lastPrinted>2025-01-23T10:16:00Z</cp:lastPrinted>
  <dcterms:created xsi:type="dcterms:W3CDTF">2025-01-23T10:17:00Z</dcterms:created>
  <dcterms:modified xsi:type="dcterms:W3CDTF">2025-01-23T10:17:00Z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2022-02-28T00:00:00Z</vt:filetime>
  </property>
  <property fmtid="{D5CDD505-2E9C-101B-9397-08002B2CF9AE}" pid="3" name="Creator">
    <vt:lpwstr>Microsoft® Word for Microsoft 365</vt:lpwstr>
  </property>
  <property fmtid="{D5CDD505-2E9C-101B-9397-08002B2CF9AE}" pid="4" name="LastSaved">
    <vt:filetime>2025-01-22T00:00:00Z</vt:filetime>
  </property>
  <property fmtid="{D5CDD505-2E9C-101B-9397-08002B2CF9AE}" pid="5" name="Producer">
    <vt:lpwstr>Microsoft® Word for Microsoft 365</vt:lpwstr>
  </property>
</Properties>
</file>